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043E0" w14:textId="2D8183C2" w:rsidR="009C6632" w:rsidRDefault="5EAD8EC3" w:rsidP="4C5ED3B4">
      <w:pPr>
        <w:rPr>
          <w:rFonts w:ascii="Myriad Pro" w:hAnsi="Myriad Pro"/>
          <w:b/>
          <w:bCs/>
          <w:color w:val="000000" w:themeColor="text1"/>
          <w:sz w:val="22"/>
          <w:szCs w:val="22"/>
        </w:rPr>
      </w:pPr>
      <w:r w:rsidRPr="4C5ED3B4">
        <w:rPr>
          <w:rFonts w:ascii="Myriad Pro" w:hAnsi="Myriad Pro"/>
          <w:b/>
          <w:bCs/>
          <w:color w:val="000000" w:themeColor="text1"/>
          <w:sz w:val="22"/>
          <w:szCs w:val="22"/>
        </w:rPr>
        <w:t>Table of Contents</w:t>
      </w:r>
    </w:p>
    <w:sdt>
      <w:sdtPr>
        <w:id w:val="43895244"/>
        <w:docPartObj>
          <w:docPartGallery w:val="Table of Contents"/>
          <w:docPartUnique/>
        </w:docPartObj>
      </w:sdtPr>
      <w:sdtEndPr/>
      <w:sdtContent>
        <w:p w14:paraId="114BAA9F" w14:textId="00F39EC1" w:rsidR="00A651EE" w:rsidRDefault="009C6632">
          <w:pPr>
            <w:pStyle w:val="TOC1"/>
            <w:tabs>
              <w:tab w:val="right" w:leader="dot" w:pos="9350"/>
            </w:tabs>
            <w:rPr>
              <w:rFonts w:eastAsiaTheme="minorEastAsia"/>
              <w:noProof/>
              <w:kern w:val="2"/>
              <w14:ligatures w14:val="standardContextual"/>
            </w:rPr>
          </w:pPr>
          <w:r>
            <w:fldChar w:fldCharType="begin"/>
          </w:r>
          <w:r>
            <w:instrText>TOC \o \z \u \h</w:instrText>
          </w:r>
          <w:r>
            <w:fldChar w:fldCharType="separate"/>
          </w:r>
          <w:hyperlink w:anchor="_Toc140489725" w:history="1">
            <w:r w:rsidR="00A651EE" w:rsidRPr="00555CF9">
              <w:rPr>
                <w:rStyle w:val="Hyperlink"/>
                <w:noProof/>
              </w:rPr>
              <w:t>Welcome!</w:t>
            </w:r>
            <w:r w:rsidR="00A651EE">
              <w:rPr>
                <w:noProof/>
                <w:webHidden/>
              </w:rPr>
              <w:tab/>
            </w:r>
            <w:r w:rsidR="00A651EE">
              <w:rPr>
                <w:noProof/>
                <w:webHidden/>
              </w:rPr>
              <w:fldChar w:fldCharType="begin"/>
            </w:r>
            <w:r w:rsidR="00A651EE">
              <w:rPr>
                <w:noProof/>
                <w:webHidden/>
              </w:rPr>
              <w:instrText xml:space="preserve"> PAGEREF _Toc140489725 \h </w:instrText>
            </w:r>
            <w:r w:rsidR="00A651EE">
              <w:rPr>
                <w:noProof/>
                <w:webHidden/>
              </w:rPr>
            </w:r>
            <w:r w:rsidR="00A651EE">
              <w:rPr>
                <w:noProof/>
                <w:webHidden/>
              </w:rPr>
              <w:fldChar w:fldCharType="separate"/>
            </w:r>
            <w:r w:rsidR="00A651EE">
              <w:rPr>
                <w:noProof/>
                <w:webHidden/>
              </w:rPr>
              <w:t>2</w:t>
            </w:r>
            <w:r w:rsidR="00A651EE">
              <w:rPr>
                <w:noProof/>
                <w:webHidden/>
              </w:rPr>
              <w:fldChar w:fldCharType="end"/>
            </w:r>
          </w:hyperlink>
        </w:p>
        <w:p w14:paraId="1EDD4318" w14:textId="0CCAEFF1" w:rsidR="00A651EE" w:rsidRDefault="001822EB">
          <w:pPr>
            <w:pStyle w:val="TOC1"/>
            <w:tabs>
              <w:tab w:val="right" w:leader="dot" w:pos="9350"/>
            </w:tabs>
            <w:rPr>
              <w:rFonts w:eastAsiaTheme="minorEastAsia"/>
              <w:noProof/>
              <w:kern w:val="2"/>
              <w14:ligatures w14:val="standardContextual"/>
            </w:rPr>
          </w:pPr>
          <w:hyperlink w:anchor="_Toc140489726" w:history="1">
            <w:r w:rsidR="00A651EE" w:rsidRPr="00555CF9">
              <w:rPr>
                <w:rStyle w:val="Hyperlink"/>
                <w:noProof/>
              </w:rPr>
              <w:t>Mission Statement</w:t>
            </w:r>
            <w:r w:rsidR="00A651EE">
              <w:rPr>
                <w:noProof/>
                <w:webHidden/>
              </w:rPr>
              <w:tab/>
            </w:r>
            <w:r w:rsidR="00A651EE">
              <w:rPr>
                <w:noProof/>
                <w:webHidden/>
              </w:rPr>
              <w:fldChar w:fldCharType="begin"/>
            </w:r>
            <w:r w:rsidR="00A651EE">
              <w:rPr>
                <w:noProof/>
                <w:webHidden/>
              </w:rPr>
              <w:instrText xml:space="preserve"> PAGEREF _Toc140489726 \h </w:instrText>
            </w:r>
            <w:r w:rsidR="00A651EE">
              <w:rPr>
                <w:noProof/>
                <w:webHidden/>
              </w:rPr>
            </w:r>
            <w:r w:rsidR="00A651EE">
              <w:rPr>
                <w:noProof/>
                <w:webHidden/>
              </w:rPr>
              <w:fldChar w:fldCharType="separate"/>
            </w:r>
            <w:r w:rsidR="00A651EE">
              <w:rPr>
                <w:noProof/>
                <w:webHidden/>
              </w:rPr>
              <w:t>2</w:t>
            </w:r>
            <w:r w:rsidR="00A651EE">
              <w:rPr>
                <w:noProof/>
                <w:webHidden/>
              </w:rPr>
              <w:fldChar w:fldCharType="end"/>
            </w:r>
          </w:hyperlink>
        </w:p>
        <w:p w14:paraId="2963C570" w14:textId="55B6D6F9" w:rsidR="00A651EE" w:rsidRDefault="001822EB">
          <w:pPr>
            <w:pStyle w:val="TOC1"/>
            <w:tabs>
              <w:tab w:val="right" w:leader="dot" w:pos="9350"/>
            </w:tabs>
            <w:rPr>
              <w:rFonts w:eastAsiaTheme="minorEastAsia"/>
              <w:noProof/>
              <w:kern w:val="2"/>
              <w14:ligatures w14:val="standardContextual"/>
            </w:rPr>
          </w:pPr>
          <w:hyperlink w:anchor="_Toc140489727" w:history="1">
            <w:r w:rsidR="00A651EE" w:rsidRPr="00555CF9">
              <w:rPr>
                <w:rStyle w:val="Hyperlink"/>
                <w:noProof/>
              </w:rPr>
              <w:t>Diversity Statement</w:t>
            </w:r>
            <w:r w:rsidR="00A651EE">
              <w:rPr>
                <w:noProof/>
                <w:webHidden/>
              </w:rPr>
              <w:tab/>
            </w:r>
            <w:r w:rsidR="00A651EE">
              <w:rPr>
                <w:noProof/>
                <w:webHidden/>
              </w:rPr>
              <w:fldChar w:fldCharType="begin"/>
            </w:r>
            <w:r w:rsidR="00A651EE">
              <w:rPr>
                <w:noProof/>
                <w:webHidden/>
              </w:rPr>
              <w:instrText xml:space="preserve"> PAGEREF _Toc140489727 \h </w:instrText>
            </w:r>
            <w:r w:rsidR="00A651EE">
              <w:rPr>
                <w:noProof/>
                <w:webHidden/>
              </w:rPr>
            </w:r>
            <w:r w:rsidR="00A651EE">
              <w:rPr>
                <w:noProof/>
                <w:webHidden/>
              </w:rPr>
              <w:fldChar w:fldCharType="separate"/>
            </w:r>
            <w:r w:rsidR="00A651EE">
              <w:rPr>
                <w:noProof/>
                <w:webHidden/>
              </w:rPr>
              <w:t>2</w:t>
            </w:r>
            <w:r w:rsidR="00A651EE">
              <w:rPr>
                <w:noProof/>
                <w:webHidden/>
              </w:rPr>
              <w:fldChar w:fldCharType="end"/>
            </w:r>
          </w:hyperlink>
        </w:p>
        <w:p w14:paraId="739A2BBB" w14:textId="72F38342" w:rsidR="00A651EE" w:rsidRDefault="001822EB">
          <w:pPr>
            <w:pStyle w:val="TOC1"/>
            <w:tabs>
              <w:tab w:val="right" w:leader="dot" w:pos="9350"/>
            </w:tabs>
            <w:rPr>
              <w:rFonts w:eastAsiaTheme="minorEastAsia"/>
              <w:noProof/>
              <w:kern w:val="2"/>
              <w14:ligatures w14:val="standardContextual"/>
            </w:rPr>
          </w:pPr>
          <w:hyperlink w:anchor="_Toc140489728" w:history="1">
            <w:r w:rsidR="00A651EE" w:rsidRPr="00555CF9">
              <w:rPr>
                <w:rStyle w:val="Hyperlink"/>
                <w:noProof/>
              </w:rPr>
              <w:t>Expectations and Responsibilities</w:t>
            </w:r>
            <w:r w:rsidR="00A651EE">
              <w:rPr>
                <w:noProof/>
                <w:webHidden/>
              </w:rPr>
              <w:tab/>
            </w:r>
            <w:r w:rsidR="00A651EE">
              <w:rPr>
                <w:noProof/>
                <w:webHidden/>
              </w:rPr>
              <w:fldChar w:fldCharType="begin"/>
            </w:r>
            <w:r w:rsidR="00A651EE">
              <w:rPr>
                <w:noProof/>
                <w:webHidden/>
              </w:rPr>
              <w:instrText xml:space="preserve"> PAGEREF _Toc140489728 \h </w:instrText>
            </w:r>
            <w:r w:rsidR="00A651EE">
              <w:rPr>
                <w:noProof/>
                <w:webHidden/>
              </w:rPr>
            </w:r>
            <w:r w:rsidR="00A651EE">
              <w:rPr>
                <w:noProof/>
                <w:webHidden/>
              </w:rPr>
              <w:fldChar w:fldCharType="separate"/>
            </w:r>
            <w:r w:rsidR="00A651EE">
              <w:rPr>
                <w:noProof/>
                <w:webHidden/>
              </w:rPr>
              <w:t>4</w:t>
            </w:r>
            <w:r w:rsidR="00A651EE">
              <w:rPr>
                <w:noProof/>
                <w:webHidden/>
              </w:rPr>
              <w:fldChar w:fldCharType="end"/>
            </w:r>
          </w:hyperlink>
        </w:p>
        <w:p w14:paraId="7C8CA129" w14:textId="511FF647" w:rsidR="00A651EE" w:rsidRDefault="001822EB">
          <w:pPr>
            <w:pStyle w:val="TOC2"/>
            <w:tabs>
              <w:tab w:val="right" w:leader="dot" w:pos="9350"/>
            </w:tabs>
            <w:rPr>
              <w:rFonts w:eastAsiaTheme="minorEastAsia"/>
              <w:noProof/>
              <w:kern w:val="2"/>
              <w14:ligatures w14:val="standardContextual"/>
            </w:rPr>
          </w:pPr>
          <w:hyperlink w:anchor="_Toc140489729" w:history="1">
            <w:r w:rsidR="00A651EE" w:rsidRPr="00555CF9">
              <w:rPr>
                <w:rStyle w:val="Hyperlink"/>
                <w:noProof/>
              </w:rPr>
              <w:t>Everyone</w:t>
            </w:r>
            <w:r w:rsidR="00A651EE">
              <w:rPr>
                <w:noProof/>
                <w:webHidden/>
              </w:rPr>
              <w:tab/>
            </w:r>
            <w:r w:rsidR="00A651EE">
              <w:rPr>
                <w:noProof/>
                <w:webHidden/>
              </w:rPr>
              <w:fldChar w:fldCharType="begin"/>
            </w:r>
            <w:r w:rsidR="00A651EE">
              <w:rPr>
                <w:noProof/>
                <w:webHidden/>
              </w:rPr>
              <w:instrText xml:space="preserve"> PAGEREF _Toc140489729 \h </w:instrText>
            </w:r>
            <w:r w:rsidR="00A651EE">
              <w:rPr>
                <w:noProof/>
                <w:webHidden/>
              </w:rPr>
            </w:r>
            <w:r w:rsidR="00A651EE">
              <w:rPr>
                <w:noProof/>
                <w:webHidden/>
              </w:rPr>
              <w:fldChar w:fldCharType="separate"/>
            </w:r>
            <w:r w:rsidR="00A651EE">
              <w:rPr>
                <w:noProof/>
                <w:webHidden/>
              </w:rPr>
              <w:t>4</w:t>
            </w:r>
            <w:r w:rsidR="00A651EE">
              <w:rPr>
                <w:noProof/>
                <w:webHidden/>
              </w:rPr>
              <w:fldChar w:fldCharType="end"/>
            </w:r>
          </w:hyperlink>
        </w:p>
        <w:p w14:paraId="3A0FA864" w14:textId="582CAF34" w:rsidR="00A651EE" w:rsidRDefault="001822EB">
          <w:pPr>
            <w:pStyle w:val="TOC2"/>
            <w:tabs>
              <w:tab w:val="right" w:leader="dot" w:pos="9350"/>
            </w:tabs>
            <w:rPr>
              <w:rFonts w:eastAsiaTheme="minorEastAsia"/>
              <w:noProof/>
              <w:kern w:val="2"/>
              <w14:ligatures w14:val="standardContextual"/>
            </w:rPr>
          </w:pPr>
          <w:hyperlink w:anchor="_Toc140489730" w:history="1">
            <w:r w:rsidR="00A651EE" w:rsidRPr="00555CF9">
              <w:rPr>
                <w:rStyle w:val="Hyperlink"/>
                <w:noProof/>
              </w:rPr>
              <w:t>Principal Investigator</w:t>
            </w:r>
            <w:r w:rsidR="00A651EE">
              <w:rPr>
                <w:noProof/>
                <w:webHidden/>
              </w:rPr>
              <w:tab/>
            </w:r>
            <w:r w:rsidR="00A651EE">
              <w:rPr>
                <w:noProof/>
                <w:webHidden/>
              </w:rPr>
              <w:fldChar w:fldCharType="begin"/>
            </w:r>
            <w:r w:rsidR="00A651EE">
              <w:rPr>
                <w:noProof/>
                <w:webHidden/>
              </w:rPr>
              <w:instrText xml:space="preserve"> PAGEREF _Toc140489730 \h </w:instrText>
            </w:r>
            <w:r w:rsidR="00A651EE">
              <w:rPr>
                <w:noProof/>
                <w:webHidden/>
              </w:rPr>
            </w:r>
            <w:r w:rsidR="00A651EE">
              <w:rPr>
                <w:noProof/>
                <w:webHidden/>
              </w:rPr>
              <w:fldChar w:fldCharType="separate"/>
            </w:r>
            <w:r w:rsidR="00A651EE">
              <w:rPr>
                <w:noProof/>
                <w:webHidden/>
              </w:rPr>
              <w:t>6</w:t>
            </w:r>
            <w:r w:rsidR="00A651EE">
              <w:rPr>
                <w:noProof/>
                <w:webHidden/>
              </w:rPr>
              <w:fldChar w:fldCharType="end"/>
            </w:r>
          </w:hyperlink>
        </w:p>
        <w:p w14:paraId="05BBDFF8" w14:textId="06223F5F" w:rsidR="00A651EE" w:rsidRDefault="001822EB">
          <w:pPr>
            <w:pStyle w:val="TOC2"/>
            <w:tabs>
              <w:tab w:val="right" w:leader="dot" w:pos="9350"/>
            </w:tabs>
            <w:rPr>
              <w:rFonts w:eastAsiaTheme="minorEastAsia"/>
              <w:noProof/>
              <w:kern w:val="2"/>
              <w14:ligatures w14:val="standardContextual"/>
            </w:rPr>
          </w:pPr>
          <w:hyperlink w:anchor="_Toc140489731" w:history="1">
            <w:r w:rsidR="00A651EE" w:rsidRPr="00555CF9">
              <w:rPr>
                <w:rStyle w:val="Hyperlink"/>
                <w:noProof/>
              </w:rPr>
              <w:t>Post-Docs</w:t>
            </w:r>
            <w:r w:rsidR="00A651EE">
              <w:rPr>
                <w:noProof/>
                <w:webHidden/>
              </w:rPr>
              <w:tab/>
            </w:r>
            <w:r w:rsidR="00A651EE">
              <w:rPr>
                <w:noProof/>
                <w:webHidden/>
              </w:rPr>
              <w:fldChar w:fldCharType="begin"/>
            </w:r>
            <w:r w:rsidR="00A651EE">
              <w:rPr>
                <w:noProof/>
                <w:webHidden/>
              </w:rPr>
              <w:instrText xml:space="preserve"> PAGEREF _Toc140489731 \h </w:instrText>
            </w:r>
            <w:r w:rsidR="00A651EE">
              <w:rPr>
                <w:noProof/>
                <w:webHidden/>
              </w:rPr>
            </w:r>
            <w:r w:rsidR="00A651EE">
              <w:rPr>
                <w:noProof/>
                <w:webHidden/>
              </w:rPr>
              <w:fldChar w:fldCharType="separate"/>
            </w:r>
            <w:r w:rsidR="00A651EE">
              <w:rPr>
                <w:noProof/>
                <w:webHidden/>
              </w:rPr>
              <w:t>6</w:t>
            </w:r>
            <w:r w:rsidR="00A651EE">
              <w:rPr>
                <w:noProof/>
                <w:webHidden/>
              </w:rPr>
              <w:fldChar w:fldCharType="end"/>
            </w:r>
          </w:hyperlink>
        </w:p>
        <w:p w14:paraId="138BE631" w14:textId="2D86F1D3" w:rsidR="00A651EE" w:rsidRDefault="001822EB">
          <w:pPr>
            <w:pStyle w:val="TOC2"/>
            <w:tabs>
              <w:tab w:val="right" w:leader="dot" w:pos="9350"/>
            </w:tabs>
            <w:rPr>
              <w:rFonts w:eastAsiaTheme="minorEastAsia"/>
              <w:noProof/>
              <w:kern w:val="2"/>
              <w14:ligatures w14:val="standardContextual"/>
            </w:rPr>
          </w:pPr>
          <w:hyperlink w:anchor="_Toc140489732" w:history="1">
            <w:r w:rsidR="00A651EE" w:rsidRPr="00555CF9">
              <w:rPr>
                <w:rStyle w:val="Hyperlink"/>
                <w:noProof/>
              </w:rPr>
              <w:t>Graduate Students</w:t>
            </w:r>
            <w:r w:rsidR="00A651EE">
              <w:rPr>
                <w:noProof/>
                <w:webHidden/>
              </w:rPr>
              <w:tab/>
            </w:r>
            <w:r w:rsidR="00A651EE">
              <w:rPr>
                <w:noProof/>
                <w:webHidden/>
              </w:rPr>
              <w:fldChar w:fldCharType="begin"/>
            </w:r>
            <w:r w:rsidR="00A651EE">
              <w:rPr>
                <w:noProof/>
                <w:webHidden/>
              </w:rPr>
              <w:instrText xml:space="preserve"> PAGEREF _Toc140489732 \h </w:instrText>
            </w:r>
            <w:r w:rsidR="00A651EE">
              <w:rPr>
                <w:noProof/>
                <w:webHidden/>
              </w:rPr>
            </w:r>
            <w:r w:rsidR="00A651EE">
              <w:rPr>
                <w:noProof/>
                <w:webHidden/>
              </w:rPr>
              <w:fldChar w:fldCharType="separate"/>
            </w:r>
            <w:r w:rsidR="00A651EE">
              <w:rPr>
                <w:noProof/>
                <w:webHidden/>
              </w:rPr>
              <w:t>7</w:t>
            </w:r>
            <w:r w:rsidR="00A651EE">
              <w:rPr>
                <w:noProof/>
                <w:webHidden/>
              </w:rPr>
              <w:fldChar w:fldCharType="end"/>
            </w:r>
          </w:hyperlink>
        </w:p>
        <w:p w14:paraId="790AA902" w14:textId="0AFEC5C1" w:rsidR="00A651EE" w:rsidRDefault="001822EB">
          <w:pPr>
            <w:pStyle w:val="TOC2"/>
            <w:tabs>
              <w:tab w:val="right" w:leader="dot" w:pos="9350"/>
            </w:tabs>
            <w:rPr>
              <w:rFonts w:eastAsiaTheme="minorEastAsia"/>
              <w:noProof/>
              <w:kern w:val="2"/>
              <w14:ligatures w14:val="standardContextual"/>
            </w:rPr>
          </w:pPr>
          <w:hyperlink w:anchor="_Toc140489733" w:history="1">
            <w:r w:rsidR="00A651EE" w:rsidRPr="00555CF9">
              <w:rPr>
                <w:rStyle w:val="Hyperlink"/>
                <w:noProof/>
              </w:rPr>
              <w:t>Lab Managers and other Full-Time Research Staff</w:t>
            </w:r>
            <w:r w:rsidR="00A651EE">
              <w:rPr>
                <w:noProof/>
                <w:webHidden/>
              </w:rPr>
              <w:tab/>
            </w:r>
            <w:r w:rsidR="00A651EE">
              <w:rPr>
                <w:noProof/>
                <w:webHidden/>
              </w:rPr>
              <w:fldChar w:fldCharType="begin"/>
            </w:r>
            <w:r w:rsidR="00A651EE">
              <w:rPr>
                <w:noProof/>
                <w:webHidden/>
              </w:rPr>
              <w:instrText xml:space="preserve"> PAGEREF _Toc140489733 \h </w:instrText>
            </w:r>
            <w:r w:rsidR="00A651EE">
              <w:rPr>
                <w:noProof/>
                <w:webHidden/>
              </w:rPr>
            </w:r>
            <w:r w:rsidR="00A651EE">
              <w:rPr>
                <w:noProof/>
                <w:webHidden/>
              </w:rPr>
              <w:fldChar w:fldCharType="separate"/>
            </w:r>
            <w:r w:rsidR="00A651EE">
              <w:rPr>
                <w:noProof/>
                <w:webHidden/>
              </w:rPr>
              <w:t>7</w:t>
            </w:r>
            <w:r w:rsidR="00A651EE">
              <w:rPr>
                <w:noProof/>
                <w:webHidden/>
              </w:rPr>
              <w:fldChar w:fldCharType="end"/>
            </w:r>
          </w:hyperlink>
        </w:p>
        <w:p w14:paraId="2902AF4F" w14:textId="06BB1029" w:rsidR="00A651EE" w:rsidRDefault="001822EB">
          <w:pPr>
            <w:pStyle w:val="TOC2"/>
            <w:tabs>
              <w:tab w:val="right" w:leader="dot" w:pos="9350"/>
            </w:tabs>
            <w:rPr>
              <w:rFonts w:eastAsiaTheme="minorEastAsia"/>
              <w:noProof/>
              <w:kern w:val="2"/>
              <w14:ligatures w14:val="standardContextual"/>
            </w:rPr>
          </w:pPr>
          <w:hyperlink w:anchor="_Toc140489734" w:history="1">
            <w:r w:rsidR="00A651EE" w:rsidRPr="00555CF9">
              <w:rPr>
                <w:rStyle w:val="Hyperlink"/>
                <w:noProof/>
              </w:rPr>
              <w:t>Undergraduate Students</w:t>
            </w:r>
            <w:r w:rsidR="00A651EE">
              <w:rPr>
                <w:noProof/>
                <w:webHidden/>
              </w:rPr>
              <w:tab/>
            </w:r>
            <w:r w:rsidR="00A651EE">
              <w:rPr>
                <w:noProof/>
                <w:webHidden/>
              </w:rPr>
              <w:fldChar w:fldCharType="begin"/>
            </w:r>
            <w:r w:rsidR="00A651EE">
              <w:rPr>
                <w:noProof/>
                <w:webHidden/>
              </w:rPr>
              <w:instrText xml:space="preserve"> PAGEREF _Toc140489734 \h </w:instrText>
            </w:r>
            <w:r w:rsidR="00A651EE">
              <w:rPr>
                <w:noProof/>
                <w:webHidden/>
              </w:rPr>
            </w:r>
            <w:r w:rsidR="00A651EE">
              <w:rPr>
                <w:noProof/>
                <w:webHidden/>
              </w:rPr>
              <w:fldChar w:fldCharType="separate"/>
            </w:r>
            <w:r w:rsidR="00A651EE">
              <w:rPr>
                <w:noProof/>
                <w:webHidden/>
              </w:rPr>
              <w:t>8</w:t>
            </w:r>
            <w:r w:rsidR="00A651EE">
              <w:rPr>
                <w:noProof/>
                <w:webHidden/>
              </w:rPr>
              <w:fldChar w:fldCharType="end"/>
            </w:r>
          </w:hyperlink>
        </w:p>
        <w:p w14:paraId="670C2DA8" w14:textId="65376600" w:rsidR="00A651EE" w:rsidRDefault="001822EB">
          <w:pPr>
            <w:pStyle w:val="TOC1"/>
            <w:tabs>
              <w:tab w:val="right" w:leader="dot" w:pos="9350"/>
            </w:tabs>
            <w:rPr>
              <w:rFonts w:eastAsiaTheme="minorEastAsia"/>
              <w:noProof/>
              <w:kern w:val="2"/>
              <w14:ligatures w14:val="standardContextual"/>
            </w:rPr>
          </w:pPr>
          <w:hyperlink w:anchor="_Toc140489735" w:history="1">
            <w:r w:rsidR="00A651EE" w:rsidRPr="00555CF9">
              <w:rPr>
                <w:rStyle w:val="Hyperlink"/>
                <w:noProof/>
              </w:rPr>
              <w:t>Code of Conduct</w:t>
            </w:r>
            <w:r w:rsidR="00A651EE">
              <w:rPr>
                <w:noProof/>
                <w:webHidden/>
              </w:rPr>
              <w:tab/>
            </w:r>
            <w:r w:rsidR="00A651EE">
              <w:rPr>
                <w:noProof/>
                <w:webHidden/>
              </w:rPr>
              <w:fldChar w:fldCharType="begin"/>
            </w:r>
            <w:r w:rsidR="00A651EE">
              <w:rPr>
                <w:noProof/>
                <w:webHidden/>
              </w:rPr>
              <w:instrText xml:space="preserve"> PAGEREF _Toc140489735 \h </w:instrText>
            </w:r>
            <w:r w:rsidR="00A651EE">
              <w:rPr>
                <w:noProof/>
                <w:webHidden/>
              </w:rPr>
            </w:r>
            <w:r w:rsidR="00A651EE">
              <w:rPr>
                <w:noProof/>
                <w:webHidden/>
              </w:rPr>
              <w:fldChar w:fldCharType="separate"/>
            </w:r>
            <w:r w:rsidR="00A651EE">
              <w:rPr>
                <w:noProof/>
                <w:webHidden/>
              </w:rPr>
              <w:t>8</w:t>
            </w:r>
            <w:r w:rsidR="00A651EE">
              <w:rPr>
                <w:noProof/>
                <w:webHidden/>
              </w:rPr>
              <w:fldChar w:fldCharType="end"/>
            </w:r>
          </w:hyperlink>
        </w:p>
        <w:p w14:paraId="59407C91" w14:textId="32D91C63" w:rsidR="00A651EE" w:rsidRDefault="001822EB">
          <w:pPr>
            <w:pStyle w:val="TOC2"/>
            <w:tabs>
              <w:tab w:val="right" w:leader="dot" w:pos="9350"/>
            </w:tabs>
            <w:rPr>
              <w:rFonts w:eastAsiaTheme="minorEastAsia"/>
              <w:noProof/>
              <w:kern w:val="2"/>
              <w14:ligatures w14:val="standardContextual"/>
            </w:rPr>
          </w:pPr>
          <w:hyperlink w:anchor="_Toc140489736" w:history="1">
            <w:r w:rsidR="00A651EE" w:rsidRPr="00555CF9">
              <w:rPr>
                <w:rStyle w:val="Hyperlink"/>
                <w:noProof/>
              </w:rPr>
              <w:t>Essential Policies</w:t>
            </w:r>
            <w:r w:rsidR="00A651EE">
              <w:rPr>
                <w:noProof/>
                <w:webHidden/>
              </w:rPr>
              <w:tab/>
            </w:r>
            <w:r w:rsidR="00A651EE">
              <w:rPr>
                <w:noProof/>
                <w:webHidden/>
              </w:rPr>
              <w:fldChar w:fldCharType="begin"/>
            </w:r>
            <w:r w:rsidR="00A651EE">
              <w:rPr>
                <w:noProof/>
                <w:webHidden/>
              </w:rPr>
              <w:instrText xml:space="preserve"> PAGEREF _Toc140489736 \h </w:instrText>
            </w:r>
            <w:r w:rsidR="00A651EE">
              <w:rPr>
                <w:noProof/>
                <w:webHidden/>
              </w:rPr>
            </w:r>
            <w:r w:rsidR="00A651EE">
              <w:rPr>
                <w:noProof/>
                <w:webHidden/>
              </w:rPr>
              <w:fldChar w:fldCharType="separate"/>
            </w:r>
            <w:r w:rsidR="00A651EE">
              <w:rPr>
                <w:noProof/>
                <w:webHidden/>
              </w:rPr>
              <w:t>9</w:t>
            </w:r>
            <w:r w:rsidR="00A651EE">
              <w:rPr>
                <w:noProof/>
                <w:webHidden/>
              </w:rPr>
              <w:fldChar w:fldCharType="end"/>
            </w:r>
          </w:hyperlink>
        </w:p>
        <w:p w14:paraId="19F7AE28" w14:textId="60D5F9FF" w:rsidR="00A651EE" w:rsidRDefault="001822EB">
          <w:pPr>
            <w:pStyle w:val="TOC2"/>
            <w:tabs>
              <w:tab w:val="right" w:leader="dot" w:pos="9350"/>
            </w:tabs>
            <w:rPr>
              <w:rFonts w:eastAsiaTheme="minorEastAsia"/>
              <w:noProof/>
              <w:kern w:val="2"/>
              <w14:ligatures w14:val="standardContextual"/>
            </w:rPr>
          </w:pPr>
          <w:hyperlink w:anchor="_Toc140489737" w:history="1">
            <w:r w:rsidR="00A651EE" w:rsidRPr="00555CF9">
              <w:rPr>
                <w:rStyle w:val="Hyperlink"/>
                <w:noProof/>
              </w:rPr>
              <w:t>Taking Photos &amp; Videos</w:t>
            </w:r>
            <w:r w:rsidR="00A651EE">
              <w:rPr>
                <w:noProof/>
                <w:webHidden/>
              </w:rPr>
              <w:tab/>
            </w:r>
            <w:r w:rsidR="00A651EE">
              <w:rPr>
                <w:noProof/>
                <w:webHidden/>
              </w:rPr>
              <w:fldChar w:fldCharType="begin"/>
            </w:r>
            <w:r w:rsidR="00A651EE">
              <w:rPr>
                <w:noProof/>
                <w:webHidden/>
              </w:rPr>
              <w:instrText xml:space="preserve"> PAGEREF _Toc140489737 \h </w:instrText>
            </w:r>
            <w:r w:rsidR="00A651EE">
              <w:rPr>
                <w:noProof/>
                <w:webHidden/>
              </w:rPr>
            </w:r>
            <w:r w:rsidR="00A651EE">
              <w:rPr>
                <w:noProof/>
                <w:webHidden/>
              </w:rPr>
              <w:fldChar w:fldCharType="separate"/>
            </w:r>
            <w:r w:rsidR="00A651EE">
              <w:rPr>
                <w:noProof/>
                <w:webHidden/>
              </w:rPr>
              <w:t>9</w:t>
            </w:r>
            <w:r w:rsidR="00A651EE">
              <w:rPr>
                <w:noProof/>
                <w:webHidden/>
              </w:rPr>
              <w:fldChar w:fldCharType="end"/>
            </w:r>
          </w:hyperlink>
        </w:p>
        <w:p w14:paraId="4DE0E216" w14:textId="6FFC7294" w:rsidR="00A651EE" w:rsidRDefault="001822EB">
          <w:pPr>
            <w:pStyle w:val="TOC2"/>
            <w:tabs>
              <w:tab w:val="right" w:leader="dot" w:pos="9350"/>
            </w:tabs>
            <w:rPr>
              <w:rFonts w:eastAsiaTheme="minorEastAsia"/>
              <w:noProof/>
              <w:kern w:val="2"/>
              <w14:ligatures w14:val="standardContextual"/>
            </w:rPr>
          </w:pPr>
          <w:hyperlink w:anchor="_Toc140489738" w:history="1">
            <w:r w:rsidR="00A651EE" w:rsidRPr="00555CF9">
              <w:rPr>
                <w:rStyle w:val="Hyperlink"/>
                <w:noProof/>
              </w:rPr>
              <w:t>Scientific Integrity</w:t>
            </w:r>
            <w:r w:rsidR="00A651EE">
              <w:rPr>
                <w:noProof/>
                <w:webHidden/>
              </w:rPr>
              <w:tab/>
            </w:r>
            <w:r w:rsidR="00A651EE">
              <w:rPr>
                <w:noProof/>
                <w:webHidden/>
              </w:rPr>
              <w:fldChar w:fldCharType="begin"/>
            </w:r>
            <w:r w:rsidR="00A651EE">
              <w:rPr>
                <w:noProof/>
                <w:webHidden/>
              </w:rPr>
              <w:instrText xml:space="preserve"> PAGEREF _Toc140489738 \h </w:instrText>
            </w:r>
            <w:r w:rsidR="00A651EE">
              <w:rPr>
                <w:noProof/>
                <w:webHidden/>
              </w:rPr>
            </w:r>
            <w:r w:rsidR="00A651EE">
              <w:rPr>
                <w:noProof/>
                <w:webHidden/>
              </w:rPr>
              <w:fldChar w:fldCharType="separate"/>
            </w:r>
            <w:r w:rsidR="00A651EE">
              <w:rPr>
                <w:noProof/>
                <w:webHidden/>
              </w:rPr>
              <w:t>10</w:t>
            </w:r>
            <w:r w:rsidR="00A651EE">
              <w:rPr>
                <w:noProof/>
                <w:webHidden/>
              </w:rPr>
              <w:fldChar w:fldCharType="end"/>
            </w:r>
          </w:hyperlink>
        </w:p>
        <w:p w14:paraId="474E509D" w14:textId="1F2463CF" w:rsidR="00A651EE" w:rsidRDefault="001822EB">
          <w:pPr>
            <w:pStyle w:val="TOC2"/>
            <w:tabs>
              <w:tab w:val="right" w:leader="dot" w:pos="9350"/>
            </w:tabs>
            <w:rPr>
              <w:rFonts w:eastAsiaTheme="minorEastAsia"/>
              <w:noProof/>
              <w:kern w:val="2"/>
              <w14:ligatures w14:val="standardContextual"/>
            </w:rPr>
          </w:pPr>
          <w:hyperlink w:anchor="_Toc140489739" w:history="1">
            <w:r w:rsidR="00A651EE" w:rsidRPr="00555CF9">
              <w:rPr>
                <w:rStyle w:val="Hyperlink"/>
                <w:noProof/>
              </w:rPr>
              <w:t>Human Subjects Research</w:t>
            </w:r>
            <w:r w:rsidR="00A651EE">
              <w:rPr>
                <w:noProof/>
                <w:webHidden/>
              </w:rPr>
              <w:tab/>
            </w:r>
            <w:r w:rsidR="00A651EE">
              <w:rPr>
                <w:noProof/>
                <w:webHidden/>
              </w:rPr>
              <w:fldChar w:fldCharType="begin"/>
            </w:r>
            <w:r w:rsidR="00A651EE">
              <w:rPr>
                <w:noProof/>
                <w:webHidden/>
              </w:rPr>
              <w:instrText xml:space="preserve"> PAGEREF _Toc140489739 \h </w:instrText>
            </w:r>
            <w:r w:rsidR="00A651EE">
              <w:rPr>
                <w:noProof/>
                <w:webHidden/>
              </w:rPr>
            </w:r>
            <w:r w:rsidR="00A651EE">
              <w:rPr>
                <w:noProof/>
                <w:webHidden/>
              </w:rPr>
              <w:fldChar w:fldCharType="separate"/>
            </w:r>
            <w:r w:rsidR="00A651EE">
              <w:rPr>
                <w:noProof/>
                <w:webHidden/>
              </w:rPr>
              <w:t>12</w:t>
            </w:r>
            <w:r w:rsidR="00A651EE">
              <w:rPr>
                <w:noProof/>
                <w:webHidden/>
              </w:rPr>
              <w:fldChar w:fldCharType="end"/>
            </w:r>
          </w:hyperlink>
        </w:p>
        <w:p w14:paraId="22778315" w14:textId="44941B1C" w:rsidR="00A651EE" w:rsidRDefault="001822EB">
          <w:pPr>
            <w:pStyle w:val="TOC1"/>
            <w:tabs>
              <w:tab w:val="right" w:leader="dot" w:pos="9350"/>
            </w:tabs>
            <w:rPr>
              <w:rFonts w:eastAsiaTheme="minorEastAsia"/>
              <w:noProof/>
              <w:kern w:val="2"/>
              <w14:ligatures w14:val="standardContextual"/>
            </w:rPr>
          </w:pPr>
          <w:hyperlink w:anchor="_Toc140489740" w:history="1">
            <w:r w:rsidR="00A651EE" w:rsidRPr="00555CF9">
              <w:rPr>
                <w:rStyle w:val="Hyperlink"/>
                <w:noProof/>
              </w:rPr>
              <w:t>Lab Resources</w:t>
            </w:r>
            <w:r w:rsidR="00A651EE">
              <w:rPr>
                <w:noProof/>
                <w:webHidden/>
              </w:rPr>
              <w:tab/>
            </w:r>
            <w:r w:rsidR="00A651EE">
              <w:rPr>
                <w:noProof/>
                <w:webHidden/>
              </w:rPr>
              <w:fldChar w:fldCharType="begin"/>
            </w:r>
            <w:r w:rsidR="00A651EE">
              <w:rPr>
                <w:noProof/>
                <w:webHidden/>
              </w:rPr>
              <w:instrText xml:space="preserve"> PAGEREF _Toc140489740 \h </w:instrText>
            </w:r>
            <w:r w:rsidR="00A651EE">
              <w:rPr>
                <w:noProof/>
                <w:webHidden/>
              </w:rPr>
            </w:r>
            <w:r w:rsidR="00A651EE">
              <w:rPr>
                <w:noProof/>
                <w:webHidden/>
              </w:rPr>
              <w:fldChar w:fldCharType="separate"/>
            </w:r>
            <w:r w:rsidR="00A651EE">
              <w:rPr>
                <w:noProof/>
                <w:webHidden/>
              </w:rPr>
              <w:t>12</w:t>
            </w:r>
            <w:r w:rsidR="00A651EE">
              <w:rPr>
                <w:noProof/>
                <w:webHidden/>
              </w:rPr>
              <w:fldChar w:fldCharType="end"/>
            </w:r>
          </w:hyperlink>
        </w:p>
        <w:p w14:paraId="5DEC939F" w14:textId="643EE439" w:rsidR="00A651EE" w:rsidRDefault="001822EB">
          <w:pPr>
            <w:pStyle w:val="TOC2"/>
            <w:tabs>
              <w:tab w:val="right" w:leader="dot" w:pos="9350"/>
            </w:tabs>
            <w:rPr>
              <w:rFonts w:eastAsiaTheme="minorEastAsia"/>
              <w:noProof/>
              <w:kern w:val="2"/>
              <w14:ligatures w14:val="standardContextual"/>
            </w:rPr>
          </w:pPr>
          <w:hyperlink w:anchor="_Toc140489741" w:history="1">
            <w:r w:rsidR="00A651EE" w:rsidRPr="00555CF9">
              <w:rPr>
                <w:rStyle w:val="Hyperlink"/>
                <w:noProof/>
              </w:rPr>
              <w:t>Teams</w:t>
            </w:r>
            <w:r w:rsidR="00A651EE">
              <w:rPr>
                <w:noProof/>
                <w:webHidden/>
              </w:rPr>
              <w:tab/>
            </w:r>
            <w:r w:rsidR="00A651EE">
              <w:rPr>
                <w:noProof/>
                <w:webHidden/>
              </w:rPr>
              <w:fldChar w:fldCharType="begin"/>
            </w:r>
            <w:r w:rsidR="00A651EE">
              <w:rPr>
                <w:noProof/>
                <w:webHidden/>
              </w:rPr>
              <w:instrText xml:space="preserve"> PAGEREF _Toc140489741 \h </w:instrText>
            </w:r>
            <w:r w:rsidR="00A651EE">
              <w:rPr>
                <w:noProof/>
                <w:webHidden/>
              </w:rPr>
            </w:r>
            <w:r w:rsidR="00A651EE">
              <w:rPr>
                <w:noProof/>
                <w:webHidden/>
              </w:rPr>
              <w:fldChar w:fldCharType="separate"/>
            </w:r>
            <w:r w:rsidR="00A651EE">
              <w:rPr>
                <w:noProof/>
                <w:webHidden/>
              </w:rPr>
              <w:t>13</w:t>
            </w:r>
            <w:r w:rsidR="00A651EE">
              <w:rPr>
                <w:noProof/>
                <w:webHidden/>
              </w:rPr>
              <w:fldChar w:fldCharType="end"/>
            </w:r>
          </w:hyperlink>
        </w:p>
        <w:p w14:paraId="57E8102E" w14:textId="3026C1F2" w:rsidR="00A651EE" w:rsidRDefault="001822EB">
          <w:pPr>
            <w:pStyle w:val="TOC2"/>
            <w:tabs>
              <w:tab w:val="right" w:leader="dot" w:pos="9350"/>
            </w:tabs>
            <w:rPr>
              <w:rFonts w:eastAsiaTheme="minorEastAsia"/>
              <w:noProof/>
              <w:kern w:val="2"/>
              <w14:ligatures w14:val="standardContextual"/>
            </w:rPr>
          </w:pPr>
          <w:hyperlink w:anchor="_Toc140489742" w:history="1">
            <w:r w:rsidR="00A651EE" w:rsidRPr="00555CF9">
              <w:rPr>
                <w:rStyle w:val="Hyperlink"/>
                <w:noProof/>
              </w:rPr>
              <w:t>Wiki</w:t>
            </w:r>
            <w:r w:rsidR="00A651EE">
              <w:rPr>
                <w:noProof/>
                <w:webHidden/>
              </w:rPr>
              <w:tab/>
            </w:r>
            <w:r w:rsidR="00A651EE">
              <w:rPr>
                <w:noProof/>
                <w:webHidden/>
              </w:rPr>
              <w:fldChar w:fldCharType="begin"/>
            </w:r>
            <w:r w:rsidR="00A651EE">
              <w:rPr>
                <w:noProof/>
                <w:webHidden/>
              </w:rPr>
              <w:instrText xml:space="preserve"> PAGEREF _Toc140489742 \h </w:instrText>
            </w:r>
            <w:r w:rsidR="00A651EE">
              <w:rPr>
                <w:noProof/>
                <w:webHidden/>
              </w:rPr>
            </w:r>
            <w:r w:rsidR="00A651EE">
              <w:rPr>
                <w:noProof/>
                <w:webHidden/>
              </w:rPr>
              <w:fldChar w:fldCharType="separate"/>
            </w:r>
            <w:r w:rsidR="00A651EE">
              <w:rPr>
                <w:noProof/>
                <w:webHidden/>
              </w:rPr>
              <w:t>14</w:t>
            </w:r>
            <w:r w:rsidR="00A651EE">
              <w:rPr>
                <w:noProof/>
                <w:webHidden/>
              </w:rPr>
              <w:fldChar w:fldCharType="end"/>
            </w:r>
          </w:hyperlink>
        </w:p>
        <w:p w14:paraId="7CC1913E" w14:textId="7C09BE0F" w:rsidR="00A651EE" w:rsidRDefault="001822EB">
          <w:pPr>
            <w:pStyle w:val="TOC2"/>
            <w:tabs>
              <w:tab w:val="right" w:leader="dot" w:pos="9350"/>
            </w:tabs>
            <w:rPr>
              <w:rFonts w:eastAsiaTheme="minorEastAsia"/>
              <w:noProof/>
              <w:kern w:val="2"/>
              <w14:ligatures w14:val="standardContextual"/>
            </w:rPr>
          </w:pPr>
          <w:hyperlink w:anchor="_Toc140489743" w:history="1">
            <w:r w:rsidR="00A651EE" w:rsidRPr="00555CF9">
              <w:rPr>
                <w:rStyle w:val="Hyperlink"/>
                <w:noProof/>
              </w:rPr>
              <w:t>OneDrive</w:t>
            </w:r>
            <w:r w:rsidR="00A651EE">
              <w:rPr>
                <w:noProof/>
                <w:webHidden/>
              </w:rPr>
              <w:tab/>
            </w:r>
            <w:r w:rsidR="00A651EE">
              <w:rPr>
                <w:noProof/>
                <w:webHidden/>
              </w:rPr>
              <w:fldChar w:fldCharType="begin"/>
            </w:r>
            <w:r w:rsidR="00A651EE">
              <w:rPr>
                <w:noProof/>
                <w:webHidden/>
              </w:rPr>
              <w:instrText xml:space="preserve"> PAGEREF _Toc140489743 \h </w:instrText>
            </w:r>
            <w:r w:rsidR="00A651EE">
              <w:rPr>
                <w:noProof/>
                <w:webHidden/>
              </w:rPr>
            </w:r>
            <w:r w:rsidR="00A651EE">
              <w:rPr>
                <w:noProof/>
                <w:webHidden/>
              </w:rPr>
              <w:fldChar w:fldCharType="separate"/>
            </w:r>
            <w:r w:rsidR="00A651EE">
              <w:rPr>
                <w:noProof/>
                <w:webHidden/>
              </w:rPr>
              <w:t>14</w:t>
            </w:r>
            <w:r w:rsidR="00A651EE">
              <w:rPr>
                <w:noProof/>
                <w:webHidden/>
              </w:rPr>
              <w:fldChar w:fldCharType="end"/>
            </w:r>
          </w:hyperlink>
        </w:p>
        <w:p w14:paraId="28EE043E" w14:textId="65F3CFF5" w:rsidR="00A651EE" w:rsidRDefault="001822EB">
          <w:pPr>
            <w:pStyle w:val="TOC2"/>
            <w:tabs>
              <w:tab w:val="right" w:leader="dot" w:pos="9350"/>
            </w:tabs>
            <w:rPr>
              <w:rFonts w:eastAsiaTheme="minorEastAsia"/>
              <w:noProof/>
              <w:kern w:val="2"/>
              <w14:ligatures w14:val="standardContextual"/>
            </w:rPr>
          </w:pPr>
          <w:hyperlink w:anchor="_Toc140489744" w:history="1">
            <w:r w:rsidR="00A651EE" w:rsidRPr="00555CF9">
              <w:rPr>
                <w:rStyle w:val="Hyperlink"/>
                <w:noProof/>
              </w:rPr>
              <w:t>GitHub</w:t>
            </w:r>
            <w:r w:rsidR="00A651EE">
              <w:rPr>
                <w:noProof/>
                <w:webHidden/>
              </w:rPr>
              <w:tab/>
            </w:r>
            <w:r w:rsidR="00A651EE">
              <w:rPr>
                <w:noProof/>
                <w:webHidden/>
              </w:rPr>
              <w:fldChar w:fldCharType="begin"/>
            </w:r>
            <w:r w:rsidR="00A651EE">
              <w:rPr>
                <w:noProof/>
                <w:webHidden/>
              </w:rPr>
              <w:instrText xml:space="preserve"> PAGEREF _Toc140489744 \h </w:instrText>
            </w:r>
            <w:r w:rsidR="00A651EE">
              <w:rPr>
                <w:noProof/>
                <w:webHidden/>
              </w:rPr>
            </w:r>
            <w:r w:rsidR="00A651EE">
              <w:rPr>
                <w:noProof/>
                <w:webHidden/>
              </w:rPr>
              <w:fldChar w:fldCharType="separate"/>
            </w:r>
            <w:r w:rsidR="00A651EE">
              <w:rPr>
                <w:noProof/>
                <w:webHidden/>
              </w:rPr>
              <w:t>14</w:t>
            </w:r>
            <w:r w:rsidR="00A651EE">
              <w:rPr>
                <w:noProof/>
                <w:webHidden/>
              </w:rPr>
              <w:fldChar w:fldCharType="end"/>
            </w:r>
          </w:hyperlink>
        </w:p>
        <w:p w14:paraId="4E2576CB" w14:textId="0D47F5A3" w:rsidR="00A651EE" w:rsidRDefault="001822EB">
          <w:pPr>
            <w:pStyle w:val="TOC2"/>
            <w:tabs>
              <w:tab w:val="right" w:leader="dot" w:pos="9350"/>
            </w:tabs>
            <w:rPr>
              <w:rFonts w:eastAsiaTheme="minorEastAsia"/>
              <w:noProof/>
              <w:kern w:val="2"/>
              <w14:ligatures w14:val="standardContextual"/>
            </w:rPr>
          </w:pPr>
          <w:hyperlink w:anchor="_Toc140489745" w:history="1">
            <w:r w:rsidR="00A651EE" w:rsidRPr="00555CF9">
              <w:rPr>
                <w:rStyle w:val="Hyperlink"/>
                <w:noProof/>
              </w:rPr>
              <w:t>Rakhshanlab Calendar</w:t>
            </w:r>
            <w:r w:rsidR="00A651EE">
              <w:rPr>
                <w:noProof/>
                <w:webHidden/>
              </w:rPr>
              <w:tab/>
            </w:r>
            <w:r w:rsidR="00A651EE">
              <w:rPr>
                <w:noProof/>
                <w:webHidden/>
              </w:rPr>
              <w:fldChar w:fldCharType="begin"/>
            </w:r>
            <w:r w:rsidR="00A651EE">
              <w:rPr>
                <w:noProof/>
                <w:webHidden/>
              </w:rPr>
              <w:instrText xml:space="preserve"> PAGEREF _Toc140489745 \h </w:instrText>
            </w:r>
            <w:r w:rsidR="00A651EE">
              <w:rPr>
                <w:noProof/>
                <w:webHidden/>
              </w:rPr>
            </w:r>
            <w:r w:rsidR="00A651EE">
              <w:rPr>
                <w:noProof/>
                <w:webHidden/>
              </w:rPr>
              <w:fldChar w:fldCharType="separate"/>
            </w:r>
            <w:r w:rsidR="00A651EE">
              <w:rPr>
                <w:noProof/>
                <w:webHidden/>
              </w:rPr>
              <w:t>15</w:t>
            </w:r>
            <w:r w:rsidR="00A651EE">
              <w:rPr>
                <w:noProof/>
                <w:webHidden/>
              </w:rPr>
              <w:fldChar w:fldCharType="end"/>
            </w:r>
          </w:hyperlink>
        </w:p>
        <w:p w14:paraId="0E4B3366" w14:textId="7A81DD93" w:rsidR="00A651EE" w:rsidRDefault="001822EB">
          <w:pPr>
            <w:pStyle w:val="TOC2"/>
            <w:tabs>
              <w:tab w:val="right" w:leader="dot" w:pos="9350"/>
            </w:tabs>
            <w:rPr>
              <w:rFonts w:eastAsiaTheme="minorEastAsia"/>
              <w:noProof/>
              <w:kern w:val="2"/>
              <w14:ligatures w14:val="standardContextual"/>
            </w:rPr>
          </w:pPr>
          <w:hyperlink w:anchor="_Toc140489746" w:history="1">
            <w:r w:rsidR="00A651EE" w:rsidRPr="00555CF9">
              <w:rPr>
                <w:rStyle w:val="Hyperlink"/>
                <w:noProof/>
              </w:rPr>
              <w:t>Email</w:t>
            </w:r>
            <w:r w:rsidR="00A651EE">
              <w:rPr>
                <w:noProof/>
                <w:webHidden/>
              </w:rPr>
              <w:tab/>
            </w:r>
            <w:r w:rsidR="00A651EE">
              <w:rPr>
                <w:noProof/>
                <w:webHidden/>
              </w:rPr>
              <w:fldChar w:fldCharType="begin"/>
            </w:r>
            <w:r w:rsidR="00A651EE">
              <w:rPr>
                <w:noProof/>
                <w:webHidden/>
              </w:rPr>
              <w:instrText xml:space="preserve"> PAGEREF _Toc140489746 \h </w:instrText>
            </w:r>
            <w:r w:rsidR="00A651EE">
              <w:rPr>
                <w:noProof/>
                <w:webHidden/>
              </w:rPr>
            </w:r>
            <w:r w:rsidR="00A651EE">
              <w:rPr>
                <w:noProof/>
                <w:webHidden/>
              </w:rPr>
              <w:fldChar w:fldCharType="separate"/>
            </w:r>
            <w:r w:rsidR="00A651EE">
              <w:rPr>
                <w:noProof/>
                <w:webHidden/>
              </w:rPr>
              <w:t>15</w:t>
            </w:r>
            <w:r w:rsidR="00A651EE">
              <w:rPr>
                <w:noProof/>
                <w:webHidden/>
              </w:rPr>
              <w:fldChar w:fldCharType="end"/>
            </w:r>
          </w:hyperlink>
        </w:p>
        <w:p w14:paraId="75FF87E0" w14:textId="4C97BF11" w:rsidR="00A651EE" w:rsidRDefault="001822EB">
          <w:pPr>
            <w:pStyle w:val="TOC1"/>
            <w:tabs>
              <w:tab w:val="right" w:leader="dot" w:pos="9350"/>
            </w:tabs>
            <w:rPr>
              <w:rFonts w:eastAsiaTheme="minorEastAsia"/>
              <w:noProof/>
              <w:kern w:val="2"/>
              <w14:ligatures w14:val="standardContextual"/>
            </w:rPr>
          </w:pPr>
          <w:hyperlink w:anchor="_Toc140489747" w:history="1">
            <w:r w:rsidR="00A651EE" w:rsidRPr="00555CF9">
              <w:rPr>
                <w:rStyle w:val="Hyperlink"/>
                <w:noProof/>
              </w:rPr>
              <w:t>General Policies</w:t>
            </w:r>
            <w:r w:rsidR="00A651EE">
              <w:rPr>
                <w:noProof/>
                <w:webHidden/>
              </w:rPr>
              <w:tab/>
            </w:r>
            <w:r w:rsidR="00A651EE">
              <w:rPr>
                <w:noProof/>
                <w:webHidden/>
              </w:rPr>
              <w:fldChar w:fldCharType="begin"/>
            </w:r>
            <w:r w:rsidR="00A651EE">
              <w:rPr>
                <w:noProof/>
                <w:webHidden/>
              </w:rPr>
              <w:instrText xml:space="preserve"> PAGEREF _Toc140489747 \h </w:instrText>
            </w:r>
            <w:r w:rsidR="00A651EE">
              <w:rPr>
                <w:noProof/>
                <w:webHidden/>
              </w:rPr>
            </w:r>
            <w:r w:rsidR="00A651EE">
              <w:rPr>
                <w:noProof/>
                <w:webHidden/>
              </w:rPr>
              <w:fldChar w:fldCharType="separate"/>
            </w:r>
            <w:r w:rsidR="00A651EE">
              <w:rPr>
                <w:noProof/>
                <w:webHidden/>
              </w:rPr>
              <w:t>15</w:t>
            </w:r>
            <w:r w:rsidR="00A651EE">
              <w:rPr>
                <w:noProof/>
                <w:webHidden/>
              </w:rPr>
              <w:fldChar w:fldCharType="end"/>
            </w:r>
          </w:hyperlink>
        </w:p>
        <w:p w14:paraId="670C8293" w14:textId="2B72401B" w:rsidR="00A651EE" w:rsidRDefault="001822EB">
          <w:pPr>
            <w:pStyle w:val="TOC2"/>
            <w:tabs>
              <w:tab w:val="right" w:leader="dot" w:pos="9350"/>
            </w:tabs>
            <w:rPr>
              <w:rFonts w:eastAsiaTheme="minorEastAsia"/>
              <w:noProof/>
              <w:kern w:val="2"/>
              <w14:ligatures w14:val="standardContextual"/>
            </w:rPr>
          </w:pPr>
          <w:hyperlink w:anchor="_Toc140489748" w:history="1">
            <w:r w:rsidR="00A651EE" w:rsidRPr="00555CF9">
              <w:rPr>
                <w:rStyle w:val="Hyperlink"/>
                <w:noProof/>
              </w:rPr>
              <w:t>Hours</w:t>
            </w:r>
            <w:r w:rsidR="00A651EE">
              <w:rPr>
                <w:noProof/>
                <w:webHidden/>
              </w:rPr>
              <w:tab/>
            </w:r>
            <w:r w:rsidR="00A651EE">
              <w:rPr>
                <w:noProof/>
                <w:webHidden/>
              </w:rPr>
              <w:fldChar w:fldCharType="begin"/>
            </w:r>
            <w:r w:rsidR="00A651EE">
              <w:rPr>
                <w:noProof/>
                <w:webHidden/>
              </w:rPr>
              <w:instrText xml:space="preserve"> PAGEREF _Toc140489748 \h </w:instrText>
            </w:r>
            <w:r w:rsidR="00A651EE">
              <w:rPr>
                <w:noProof/>
                <w:webHidden/>
              </w:rPr>
            </w:r>
            <w:r w:rsidR="00A651EE">
              <w:rPr>
                <w:noProof/>
                <w:webHidden/>
              </w:rPr>
              <w:fldChar w:fldCharType="separate"/>
            </w:r>
            <w:r w:rsidR="00A651EE">
              <w:rPr>
                <w:noProof/>
                <w:webHidden/>
              </w:rPr>
              <w:t>15</w:t>
            </w:r>
            <w:r w:rsidR="00A651EE">
              <w:rPr>
                <w:noProof/>
                <w:webHidden/>
              </w:rPr>
              <w:fldChar w:fldCharType="end"/>
            </w:r>
          </w:hyperlink>
        </w:p>
        <w:p w14:paraId="65FA3850" w14:textId="0E21EC9F" w:rsidR="00A651EE" w:rsidRDefault="001822EB">
          <w:pPr>
            <w:pStyle w:val="TOC2"/>
            <w:tabs>
              <w:tab w:val="right" w:leader="dot" w:pos="9350"/>
            </w:tabs>
            <w:rPr>
              <w:rFonts w:eastAsiaTheme="minorEastAsia"/>
              <w:noProof/>
              <w:kern w:val="2"/>
              <w14:ligatures w14:val="standardContextual"/>
            </w:rPr>
          </w:pPr>
          <w:hyperlink w:anchor="_Toc140489749" w:history="1">
            <w:r w:rsidR="00A651EE" w:rsidRPr="00555CF9">
              <w:rPr>
                <w:rStyle w:val="Hyperlink"/>
                <w:noProof/>
              </w:rPr>
              <w:t>Noise Policy</w:t>
            </w:r>
            <w:r w:rsidR="00A651EE">
              <w:rPr>
                <w:noProof/>
                <w:webHidden/>
              </w:rPr>
              <w:tab/>
            </w:r>
            <w:r w:rsidR="00A651EE">
              <w:rPr>
                <w:noProof/>
                <w:webHidden/>
              </w:rPr>
              <w:fldChar w:fldCharType="begin"/>
            </w:r>
            <w:r w:rsidR="00A651EE">
              <w:rPr>
                <w:noProof/>
                <w:webHidden/>
              </w:rPr>
              <w:instrText xml:space="preserve"> PAGEREF _Toc140489749 \h </w:instrText>
            </w:r>
            <w:r w:rsidR="00A651EE">
              <w:rPr>
                <w:noProof/>
                <w:webHidden/>
              </w:rPr>
            </w:r>
            <w:r w:rsidR="00A651EE">
              <w:rPr>
                <w:noProof/>
                <w:webHidden/>
              </w:rPr>
              <w:fldChar w:fldCharType="separate"/>
            </w:r>
            <w:r w:rsidR="00A651EE">
              <w:rPr>
                <w:noProof/>
                <w:webHidden/>
              </w:rPr>
              <w:t>16</w:t>
            </w:r>
            <w:r w:rsidR="00A651EE">
              <w:rPr>
                <w:noProof/>
                <w:webHidden/>
              </w:rPr>
              <w:fldChar w:fldCharType="end"/>
            </w:r>
          </w:hyperlink>
        </w:p>
        <w:p w14:paraId="4B4F3904" w14:textId="369DAFD7" w:rsidR="00A651EE" w:rsidRDefault="001822EB">
          <w:pPr>
            <w:pStyle w:val="TOC2"/>
            <w:tabs>
              <w:tab w:val="right" w:leader="dot" w:pos="9350"/>
            </w:tabs>
            <w:rPr>
              <w:rFonts w:eastAsiaTheme="minorEastAsia"/>
              <w:noProof/>
              <w:kern w:val="2"/>
              <w14:ligatures w14:val="standardContextual"/>
            </w:rPr>
          </w:pPr>
          <w:hyperlink w:anchor="_Toc140489750" w:history="1">
            <w:r w:rsidR="00A651EE" w:rsidRPr="00555CF9">
              <w:rPr>
                <w:rStyle w:val="Hyperlink"/>
                <w:noProof/>
              </w:rPr>
              <w:t>Meetings</w:t>
            </w:r>
            <w:r w:rsidR="00A651EE">
              <w:rPr>
                <w:noProof/>
                <w:webHidden/>
              </w:rPr>
              <w:tab/>
            </w:r>
            <w:r w:rsidR="00A651EE">
              <w:rPr>
                <w:noProof/>
                <w:webHidden/>
              </w:rPr>
              <w:fldChar w:fldCharType="begin"/>
            </w:r>
            <w:r w:rsidR="00A651EE">
              <w:rPr>
                <w:noProof/>
                <w:webHidden/>
              </w:rPr>
              <w:instrText xml:space="preserve"> PAGEREF _Toc140489750 \h </w:instrText>
            </w:r>
            <w:r w:rsidR="00A651EE">
              <w:rPr>
                <w:noProof/>
                <w:webHidden/>
              </w:rPr>
            </w:r>
            <w:r w:rsidR="00A651EE">
              <w:rPr>
                <w:noProof/>
                <w:webHidden/>
              </w:rPr>
              <w:fldChar w:fldCharType="separate"/>
            </w:r>
            <w:r w:rsidR="00A651EE">
              <w:rPr>
                <w:noProof/>
                <w:webHidden/>
              </w:rPr>
              <w:t>17</w:t>
            </w:r>
            <w:r w:rsidR="00A651EE">
              <w:rPr>
                <w:noProof/>
                <w:webHidden/>
              </w:rPr>
              <w:fldChar w:fldCharType="end"/>
            </w:r>
          </w:hyperlink>
        </w:p>
        <w:p w14:paraId="394B3422" w14:textId="42179725" w:rsidR="00A651EE" w:rsidRDefault="001822EB">
          <w:pPr>
            <w:pStyle w:val="TOC2"/>
            <w:tabs>
              <w:tab w:val="right" w:leader="dot" w:pos="9350"/>
            </w:tabs>
            <w:rPr>
              <w:rFonts w:eastAsiaTheme="minorEastAsia"/>
              <w:noProof/>
              <w:kern w:val="2"/>
              <w14:ligatures w14:val="standardContextual"/>
            </w:rPr>
          </w:pPr>
          <w:hyperlink w:anchor="_Toc140489751" w:history="1">
            <w:r w:rsidR="00A651EE" w:rsidRPr="00555CF9">
              <w:rPr>
                <w:rStyle w:val="Hyperlink"/>
                <w:noProof/>
              </w:rPr>
              <w:t>Deadlines</w:t>
            </w:r>
            <w:r w:rsidR="00A651EE">
              <w:rPr>
                <w:noProof/>
                <w:webHidden/>
              </w:rPr>
              <w:tab/>
            </w:r>
            <w:r w:rsidR="00A651EE">
              <w:rPr>
                <w:noProof/>
                <w:webHidden/>
              </w:rPr>
              <w:fldChar w:fldCharType="begin"/>
            </w:r>
            <w:r w:rsidR="00A651EE">
              <w:rPr>
                <w:noProof/>
                <w:webHidden/>
              </w:rPr>
              <w:instrText xml:space="preserve"> PAGEREF _Toc140489751 \h </w:instrText>
            </w:r>
            <w:r w:rsidR="00A651EE">
              <w:rPr>
                <w:noProof/>
                <w:webHidden/>
              </w:rPr>
            </w:r>
            <w:r w:rsidR="00A651EE">
              <w:rPr>
                <w:noProof/>
                <w:webHidden/>
              </w:rPr>
              <w:fldChar w:fldCharType="separate"/>
            </w:r>
            <w:r w:rsidR="00A651EE">
              <w:rPr>
                <w:noProof/>
                <w:webHidden/>
              </w:rPr>
              <w:t>18</w:t>
            </w:r>
            <w:r w:rsidR="00A651EE">
              <w:rPr>
                <w:noProof/>
                <w:webHidden/>
              </w:rPr>
              <w:fldChar w:fldCharType="end"/>
            </w:r>
          </w:hyperlink>
        </w:p>
        <w:p w14:paraId="151BC27D" w14:textId="1AC12FB2" w:rsidR="00A651EE" w:rsidRDefault="001822EB">
          <w:pPr>
            <w:pStyle w:val="TOC2"/>
            <w:tabs>
              <w:tab w:val="right" w:leader="dot" w:pos="9350"/>
            </w:tabs>
            <w:rPr>
              <w:rFonts w:eastAsiaTheme="minorEastAsia"/>
              <w:noProof/>
              <w:kern w:val="2"/>
              <w14:ligatures w14:val="standardContextual"/>
            </w:rPr>
          </w:pPr>
          <w:hyperlink w:anchor="_Toc140489752" w:history="1">
            <w:r w:rsidR="00A651EE" w:rsidRPr="00555CF9">
              <w:rPr>
                <w:rStyle w:val="Hyperlink"/>
                <w:noProof/>
              </w:rPr>
              <w:t>Presentations</w:t>
            </w:r>
            <w:r w:rsidR="00A651EE">
              <w:rPr>
                <w:noProof/>
                <w:webHidden/>
              </w:rPr>
              <w:tab/>
            </w:r>
            <w:r w:rsidR="00A651EE">
              <w:rPr>
                <w:noProof/>
                <w:webHidden/>
              </w:rPr>
              <w:fldChar w:fldCharType="begin"/>
            </w:r>
            <w:r w:rsidR="00A651EE">
              <w:rPr>
                <w:noProof/>
                <w:webHidden/>
              </w:rPr>
              <w:instrText xml:space="preserve"> PAGEREF _Toc140489752 \h </w:instrText>
            </w:r>
            <w:r w:rsidR="00A651EE">
              <w:rPr>
                <w:noProof/>
                <w:webHidden/>
              </w:rPr>
            </w:r>
            <w:r w:rsidR="00A651EE">
              <w:rPr>
                <w:noProof/>
                <w:webHidden/>
              </w:rPr>
              <w:fldChar w:fldCharType="separate"/>
            </w:r>
            <w:r w:rsidR="00A651EE">
              <w:rPr>
                <w:noProof/>
                <w:webHidden/>
              </w:rPr>
              <w:t>19</w:t>
            </w:r>
            <w:r w:rsidR="00A651EE">
              <w:rPr>
                <w:noProof/>
                <w:webHidden/>
              </w:rPr>
              <w:fldChar w:fldCharType="end"/>
            </w:r>
          </w:hyperlink>
        </w:p>
        <w:p w14:paraId="6500E97C" w14:textId="7168AE81" w:rsidR="00A651EE" w:rsidRDefault="001822EB">
          <w:pPr>
            <w:pStyle w:val="TOC2"/>
            <w:tabs>
              <w:tab w:val="right" w:leader="dot" w:pos="9350"/>
            </w:tabs>
            <w:rPr>
              <w:rFonts w:eastAsiaTheme="minorEastAsia"/>
              <w:noProof/>
              <w:kern w:val="2"/>
              <w14:ligatures w14:val="standardContextual"/>
            </w:rPr>
          </w:pPr>
          <w:hyperlink w:anchor="_Toc140489753" w:history="1">
            <w:r w:rsidR="00A651EE" w:rsidRPr="00555CF9">
              <w:rPr>
                <w:rStyle w:val="Hyperlink"/>
                <w:noProof/>
              </w:rPr>
              <w:t>Recommendation Letters</w:t>
            </w:r>
            <w:r w:rsidR="00A651EE">
              <w:rPr>
                <w:noProof/>
                <w:webHidden/>
              </w:rPr>
              <w:tab/>
            </w:r>
            <w:r w:rsidR="00A651EE">
              <w:rPr>
                <w:noProof/>
                <w:webHidden/>
              </w:rPr>
              <w:fldChar w:fldCharType="begin"/>
            </w:r>
            <w:r w:rsidR="00A651EE">
              <w:rPr>
                <w:noProof/>
                <w:webHidden/>
              </w:rPr>
              <w:instrText xml:space="preserve"> PAGEREF _Toc140489753 \h </w:instrText>
            </w:r>
            <w:r w:rsidR="00A651EE">
              <w:rPr>
                <w:noProof/>
                <w:webHidden/>
              </w:rPr>
            </w:r>
            <w:r w:rsidR="00A651EE">
              <w:rPr>
                <w:noProof/>
                <w:webHidden/>
              </w:rPr>
              <w:fldChar w:fldCharType="separate"/>
            </w:r>
            <w:r w:rsidR="00A651EE">
              <w:rPr>
                <w:noProof/>
                <w:webHidden/>
              </w:rPr>
              <w:t>19</w:t>
            </w:r>
            <w:r w:rsidR="00A651EE">
              <w:rPr>
                <w:noProof/>
                <w:webHidden/>
              </w:rPr>
              <w:fldChar w:fldCharType="end"/>
            </w:r>
          </w:hyperlink>
        </w:p>
        <w:p w14:paraId="6F0A1D19" w14:textId="7732D60C" w:rsidR="00A651EE" w:rsidRDefault="001822EB">
          <w:pPr>
            <w:pStyle w:val="TOC2"/>
            <w:tabs>
              <w:tab w:val="right" w:leader="dot" w:pos="9350"/>
            </w:tabs>
            <w:rPr>
              <w:rFonts w:eastAsiaTheme="minorEastAsia"/>
              <w:noProof/>
              <w:kern w:val="2"/>
              <w14:ligatures w14:val="standardContextual"/>
            </w:rPr>
          </w:pPr>
          <w:hyperlink w:anchor="_Toc140489754" w:history="1">
            <w:r w:rsidR="00A651EE" w:rsidRPr="00555CF9">
              <w:rPr>
                <w:rStyle w:val="Hyperlink"/>
                <w:noProof/>
              </w:rPr>
              <w:t>Data Management</w:t>
            </w:r>
            <w:r w:rsidR="00A651EE">
              <w:rPr>
                <w:noProof/>
                <w:webHidden/>
              </w:rPr>
              <w:tab/>
            </w:r>
            <w:r w:rsidR="00A651EE">
              <w:rPr>
                <w:noProof/>
                <w:webHidden/>
              </w:rPr>
              <w:fldChar w:fldCharType="begin"/>
            </w:r>
            <w:r w:rsidR="00A651EE">
              <w:rPr>
                <w:noProof/>
                <w:webHidden/>
              </w:rPr>
              <w:instrText xml:space="preserve"> PAGEREF _Toc140489754 \h </w:instrText>
            </w:r>
            <w:r w:rsidR="00A651EE">
              <w:rPr>
                <w:noProof/>
                <w:webHidden/>
              </w:rPr>
            </w:r>
            <w:r w:rsidR="00A651EE">
              <w:rPr>
                <w:noProof/>
                <w:webHidden/>
              </w:rPr>
              <w:fldChar w:fldCharType="separate"/>
            </w:r>
            <w:r w:rsidR="00A651EE">
              <w:rPr>
                <w:noProof/>
                <w:webHidden/>
              </w:rPr>
              <w:t>20</w:t>
            </w:r>
            <w:r w:rsidR="00A651EE">
              <w:rPr>
                <w:noProof/>
                <w:webHidden/>
              </w:rPr>
              <w:fldChar w:fldCharType="end"/>
            </w:r>
          </w:hyperlink>
        </w:p>
        <w:p w14:paraId="720B4D3A" w14:textId="4A992AD1" w:rsidR="00A651EE" w:rsidRDefault="001822EB">
          <w:pPr>
            <w:pStyle w:val="TOC2"/>
            <w:tabs>
              <w:tab w:val="right" w:leader="dot" w:pos="9350"/>
            </w:tabs>
            <w:rPr>
              <w:rFonts w:eastAsiaTheme="minorEastAsia"/>
              <w:noProof/>
              <w:kern w:val="2"/>
              <w14:ligatures w14:val="standardContextual"/>
            </w:rPr>
          </w:pPr>
          <w:hyperlink w:anchor="_Toc140489755" w:history="1">
            <w:r w:rsidR="00A651EE" w:rsidRPr="00555CF9">
              <w:rPr>
                <w:rStyle w:val="Hyperlink"/>
                <w:noProof/>
              </w:rPr>
              <w:t>Open Science</w:t>
            </w:r>
            <w:r w:rsidR="00A651EE">
              <w:rPr>
                <w:noProof/>
                <w:webHidden/>
              </w:rPr>
              <w:tab/>
            </w:r>
            <w:r w:rsidR="00A651EE">
              <w:rPr>
                <w:noProof/>
                <w:webHidden/>
              </w:rPr>
              <w:fldChar w:fldCharType="begin"/>
            </w:r>
            <w:r w:rsidR="00A651EE">
              <w:rPr>
                <w:noProof/>
                <w:webHidden/>
              </w:rPr>
              <w:instrText xml:space="preserve"> PAGEREF _Toc140489755 \h </w:instrText>
            </w:r>
            <w:r w:rsidR="00A651EE">
              <w:rPr>
                <w:noProof/>
                <w:webHidden/>
              </w:rPr>
            </w:r>
            <w:r w:rsidR="00A651EE">
              <w:rPr>
                <w:noProof/>
                <w:webHidden/>
              </w:rPr>
              <w:fldChar w:fldCharType="separate"/>
            </w:r>
            <w:r w:rsidR="00A651EE">
              <w:rPr>
                <w:noProof/>
                <w:webHidden/>
              </w:rPr>
              <w:t>22</w:t>
            </w:r>
            <w:r w:rsidR="00A651EE">
              <w:rPr>
                <w:noProof/>
                <w:webHidden/>
              </w:rPr>
              <w:fldChar w:fldCharType="end"/>
            </w:r>
          </w:hyperlink>
        </w:p>
        <w:p w14:paraId="369EA1BB" w14:textId="43FB0152" w:rsidR="00A651EE" w:rsidRDefault="001822EB">
          <w:pPr>
            <w:pStyle w:val="TOC1"/>
            <w:tabs>
              <w:tab w:val="right" w:leader="dot" w:pos="9350"/>
            </w:tabs>
            <w:rPr>
              <w:rFonts w:eastAsiaTheme="minorEastAsia"/>
              <w:noProof/>
              <w:kern w:val="2"/>
              <w14:ligatures w14:val="standardContextual"/>
            </w:rPr>
          </w:pPr>
          <w:hyperlink w:anchor="_Toc140489756" w:history="1">
            <w:r w:rsidR="00A651EE" w:rsidRPr="00555CF9">
              <w:rPr>
                <w:rStyle w:val="Hyperlink"/>
                <w:noProof/>
              </w:rPr>
              <w:t>Funding</w:t>
            </w:r>
            <w:r w:rsidR="00A651EE">
              <w:rPr>
                <w:noProof/>
                <w:webHidden/>
              </w:rPr>
              <w:tab/>
            </w:r>
            <w:r w:rsidR="00A651EE">
              <w:rPr>
                <w:noProof/>
                <w:webHidden/>
              </w:rPr>
              <w:fldChar w:fldCharType="begin"/>
            </w:r>
            <w:r w:rsidR="00A651EE">
              <w:rPr>
                <w:noProof/>
                <w:webHidden/>
              </w:rPr>
              <w:instrText xml:space="preserve"> PAGEREF _Toc140489756 \h </w:instrText>
            </w:r>
            <w:r w:rsidR="00A651EE">
              <w:rPr>
                <w:noProof/>
                <w:webHidden/>
              </w:rPr>
            </w:r>
            <w:r w:rsidR="00A651EE">
              <w:rPr>
                <w:noProof/>
                <w:webHidden/>
              </w:rPr>
              <w:fldChar w:fldCharType="separate"/>
            </w:r>
            <w:r w:rsidR="00A651EE">
              <w:rPr>
                <w:noProof/>
                <w:webHidden/>
              </w:rPr>
              <w:t>22</w:t>
            </w:r>
            <w:r w:rsidR="00A651EE">
              <w:rPr>
                <w:noProof/>
                <w:webHidden/>
              </w:rPr>
              <w:fldChar w:fldCharType="end"/>
            </w:r>
          </w:hyperlink>
        </w:p>
        <w:p w14:paraId="2DF5BEC0" w14:textId="7EAF5FEB" w:rsidR="00A651EE" w:rsidRDefault="009C6632" w:rsidP="00A651EE">
          <w:pPr>
            <w:pStyle w:val="TOC1"/>
            <w:tabs>
              <w:tab w:val="right" w:leader="dot" w:pos="9360"/>
            </w:tabs>
          </w:pPr>
          <w:r>
            <w:lastRenderedPageBreak/>
            <w:fldChar w:fldCharType="end"/>
          </w:r>
        </w:p>
      </w:sdtContent>
    </w:sdt>
    <w:bookmarkStart w:id="0" w:name="Bookmark1" w:displacedByCustomXml="prev"/>
    <w:p w14:paraId="59140238" w14:textId="15922424" w:rsidR="0040547C" w:rsidRPr="00A651EE" w:rsidRDefault="4188D975" w:rsidP="00A651EE">
      <w:pPr>
        <w:rPr>
          <w:rFonts w:ascii="Myriad Pro" w:hAnsi="Myriad Pro"/>
          <w:b/>
          <w:bCs/>
          <w:color w:val="000000" w:themeColor="text1"/>
          <w:sz w:val="22"/>
          <w:szCs w:val="22"/>
        </w:rPr>
      </w:pPr>
      <w:bookmarkStart w:id="1" w:name="_Toc140489725"/>
      <w:r w:rsidRPr="4C5ED3B4">
        <w:rPr>
          <w:rStyle w:val="Heading1Char"/>
        </w:rPr>
        <w:t>Welcome!</w:t>
      </w:r>
      <w:bookmarkEnd w:id="1"/>
      <w:bookmarkEnd w:id="0"/>
    </w:p>
    <w:p w14:paraId="6FA601C5" w14:textId="77777777" w:rsidR="002808CA" w:rsidRPr="007627F3" w:rsidRDefault="002808CA" w:rsidP="4C5ED3B4">
      <w:pPr>
        <w:jc w:val="center"/>
        <w:rPr>
          <w:rFonts w:ascii="Myriad Pro" w:hAnsi="Myriad Pro"/>
          <w:b/>
          <w:bCs/>
          <w:color w:val="000000" w:themeColor="text1"/>
          <w:sz w:val="22"/>
          <w:szCs w:val="22"/>
        </w:rPr>
      </w:pPr>
    </w:p>
    <w:p w14:paraId="4E9EE431" w14:textId="1F6CA891" w:rsidR="002808CA" w:rsidRPr="00527CC4" w:rsidRDefault="002403B9" w:rsidP="009C6632">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Congratulations on joining </w:t>
      </w:r>
      <w:r w:rsidR="002808CA" w:rsidRPr="00527CC4">
        <w:rPr>
          <w:rFonts w:ascii="Myriad Pro" w:hAnsi="Myriad Pro"/>
          <w:color w:val="595959" w:themeColor="text1" w:themeTint="A6"/>
          <w:sz w:val="22"/>
          <w:szCs w:val="22"/>
        </w:rPr>
        <w:t xml:space="preserve">the </w:t>
      </w:r>
      <w:r w:rsidR="009416E6">
        <w:rPr>
          <w:rFonts w:ascii="Myriad Pro" w:hAnsi="Myriad Pro"/>
          <w:color w:val="595959" w:themeColor="text1" w:themeTint="A6"/>
          <w:sz w:val="22"/>
          <w:szCs w:val="22"/>
        </w:rPr>
        <w:t>Laboratory</w:t>
      </w:r>
      <w:r w:rsidR="00F213F5">
        <w:rPr>
          <w:rFonts w:ascii="Myriad Pro" w:hAnsi="Myriad Pro"/>
          <w:color w:val="595959" w:themeColor="text1" w:themeTint="A6"/>
          <w:sz w:val="22"/>
          <w:szCs w:val="22"/>
        </w:rPr>
        <w:t xml:space="preserve"> for </w:t>
      </w:r>
      <w:r w:rsidR="009416E6">
        <w:rPr>
          <w:rFonts w:ascii="Myriad Pro" w:hAnsi="Myriad Pro"/>
          <w:color w:val="595959" w:themeColor="text1" w:themeTint="A6"/>
          <w:sz w:val="22"/>
          <w:szCs w:val="22"/>
        </w:rPr>
        <w:t>I</w:t>
      </w:r>
      <w:r w:rsidR="00710E32">
        <w:rPr>
          <w:rFonts w:ascii="Myriad Pro" w:hAnsi="Myriad Pro"/>
          <w:color w:val="595959" w:themeColor="text1" w:themeTint="A6"/>
          <w:sz w:val="22"/>
          <w:szCs w:val="22"/>
        </w:rPr>
        <w:t xml:space="preserve">nteraction </w:t>
      </w:r>
      <w:r w:rsidR="00030F7E">
        <w:rPr>
          <w:rFonts w:ascii="Myriad Pro" w:hAnsi="Myriad Pro"/>
          <w:color w:val="595959" w:themeColor="text1" w:themeTint="A6"/>
          <w:sz w:val="22"/>
          <w:szCs w:val="22"/>
        </w:rPr>
        <w:t xml:space="preserve">of </w:t>
      </w:r>
      <w:r w:rsidR="009416E6">
        <w:rPr>
          <w:rFonts w:ascii="Myriad Pro" w:hAnsi="Myriad Pro"/>
          <w:color w:val="595959" w:themeColor="text1" w:themeTint="A6"/>
          <w:sz w:val="22"/>
          <w:szCs w:val="22"/>
        </w:rPr>
        <w:t>M</w:t>
      </w:r>
      <w:r w:rsidR="00030F7E">
        <w:rPr>
          <w:rFonts w:ascii="Myriad Pro" w:hAnsi="Myriad Pro"/>
          <w:color w:val="595959" w:themeColor="text1" w:themeTint="A6"/>
          <w:sz w:val="22"/>
          <w:szCs w:val="22"/>
        </w:rPr>
        <w:t xml:space="preserve">achine and </w:t>
      </w:r>
      <w:r w:rsidR="009416E6">
        <w:rPr>
          <w:rFonts w:ascii="Myriad Pro" w:hAnsi="Myriad Pro"/>
          <w:color w:val="595959" w:themeColor="text1" w:themeTint="A6"/>
          <w:sz w:val="22"/>
          <w:szCs w:val="22"/>
        </w:rPr>
        <w:t>B</w:t>
      </w:r>
      <w:r w:rsidR="00030F7E">
        <w:rPr>
          <w:rFonts w:ascii="Myriad Pro" w:hAnsi="Myriad Pro"/>
          <w:color w:val="595959" w:themeColor="text1" w:themeTint="A6"/>
          <w:sz w:val="22"/>
          <w:szCs w:val="22"/>
        </w:rPr>
        <w:t>rain</w:t>
      </w:r>
      <w:r w:rsidR="00F213F5">
        <w:rPr>
          <w:rFonts w:ascii="Myriad Pro" w:hAnsi="Myriad Pro"/>
          <w:color w:val="595959" w:themeColor="text1" w:themeTint="A6"/>
          <w:sz w:val="22"/>
          <w:szCs w:val="22"/>
        </w:rPr>
        <w:t xml:space="preserve"> </w:t>
      </w:r>
      <w:r w:rsidR="00BA2257">
        <w:rPr>
          <w:rFonts w:ascii="Myriad Pro" w:hAnsi="Myriad Pro"/>
          <w:color w:val="595959" w:themeColor="text1" w:themeTint="A6"/>
          <w:sz w:val="22"/>
          <w:szCs w:val="22"/>
        </w:rPr>
        <w:t>(</w:t>
      </w:r>
      <w:r w:rsidR="00CF38B9" w:rsidRPr="001673CF">
        <w:rPr>
          <w:rFonts w:ascii="Myriad Pro" w:hAnsi="Myriad Pro"/>
          <w:b/>
          <w:bCs/>
          <w:color w:val="595959" w:themeColor="text1" w:themeTint="A6"/>
          <w:sz w:val="22"/>
          <w:szCs w:val="22"/>
        </w:rPr>
        <w:t>LIMB</w:t>
      </w:r>
      <w:r w:rsidR="00BA2257">
        <w:rPr>
          <w:rFonts w:ascii="Myriad Pro" w:hAnsi="Myriad Pro"/>
          <w:color w:val="595959" w:themeColor="text1" w:themeTint="A6"/>
          <w:sz w:val="22"/>
          <w:szCs w:val="22"/>
        </w:rPr>
        <w:t>)</w:t>
      </w:r>
      <w:r w:rsidR="009416E6">
        <w:rPr>
          <w:rFonts w:ascii="Myriad Pro" w:hAnsi="Myriad Pro"/>
          <w:color w:val="595959" w:themeColor="text1" w:themeTint="A6"/>
          <w:sz w:val="22"/>
          <w:szCs w:val="22"/>
        </w:rPr>
        <w:t xml:space="preserve"> </w:t>
      </w:r>
      <w:r w:rsidR="00AC6607">
        <w:rPr>
          <w:rFonts w:ascii="Myriad Pro" w:hAnsi="Myriad Pro"/>
          <w:color w:val="595959" w:themeColor="text1" w:themeTint="A6"/>
          <w:sz w:val="22"/>
          <w:szCs w:val="22"/>
        </w:rPr>
        <w:t>in</w:t>
      </w:r>
      <w:r>
        <w:rPr>
          <w:rFonts w:ascii="Myriad Pro" w:hAnsi="Myriad Pro"/>
          <w:color w:val="595959" w:themeColor="text1" w:themeTint="A6"/>
          <w:sz w:val="22"/>
          <w:szCs w:val="22"/>
        </w:rPr>
        <w:t xml:space="preserve"> </w:t>
      </w:r>
      <w:hyperlink r:id="rId8" w:history="1">
        <w:r w:rsidRPr="002403B9">
          <w:rPr>
            <w:rStyle w:val="Hyperlink"/>
            <w:rFonts w:ascii="Myriad Pro" w:hAnsi="Myriad Pro"/>
            <w:color w:val="00B0F0"/>
            <w:sz w:val="22"/>
            <w:szCs w:val="22"/>
          </w:rPr>
          <w:t>Disability, Aging, and Technology Research Cluster</w:t>
        </w:r>
      </w:hyperlink>
      <w:r w:rsidR="002808CA" w:rsidRPr="00527CC4">
        <w:rPr>
          <w:rFonts w:ascii="Myriad Pro" w:hAnsi="Myriad Pro"/>
          <w:color w:val="595959" w:themeColor="text1" w:themeTint="A6"/>
          <w:sz w:val="22"/>
          <w:szCs w:val="22"/>
        </w:rPr>
        <w:t xml:space="preserve"> </w:t>
      </w:r>
      <w:r>
        <w:rPr>
          <w:rFonts w:ascii="Myriad Pro" w:hAnsi="Myriad Pro"/>
          <w:color w:val="595959" w:themeColor="text1" w:themeTint="A6"/>
          <w:sz w:val="22"/>
          <w:szCs w:val="22"/>
        </w:rPr>
        <w:t>at the</w:t>
      </w:r>
      <w:r w:rsidR="002808CA" w:rsidRPr="00527CC4">
        <w:rPr>
          <w:rFonts w:ascii="Myriad Pro" w:hAnsi="Myriad Pro"/>
          <w:color w:val="595959" w:themeColor="text1" w:themeTint="A6"/>
          <w:sz w:val="22"/>
          <w:szCs w:val="22"/>
        </w:rPr>
        <w:t xml:space="preserve"> </w:t>
      </w:r>
      <w:r>
        <w:rPr>
          <w:rFonts w:ascii="Myriad Pro" w:hAnsi="Myriad Pro"/>
          <w:color w:val="595959" w:themeColor="text1" w:themeTint="A6"/>
          <w:sz w:val="22"/>
          <w:szCs w:val="22"/>
        </w:rPr>
        <w:t>University of Central Florida</w:t>
      </w:r>
      <w:r w:rsidR="002808CA" w:rsidRPr="00527CC4">
        <w:rPr>
          <w:rFonts w:ascii="Myriad Pro" w:hAnsi="Myriad Pro"/>
          <w:color w:val="595959" w:themeColor="text1" w:themeTint="A6"/>
          <w:sz w:val="22"/>
          <w:szCs w:val="22"/>
        </w:rPr>
        <w:t xml:space="preserve">. </w:t>
      </w:r>
      <w:r w:rsidR="004C7A91">
        <w:rPr>
          <w:rFonts w:ascii="Myriad Pro" w:hAnsi="Myriad Pro"/>
          <w:color w:val="595959" w:themeColor="text1" w:themeTint="A6"/>
          <w:sz w:val="22"/>
          <w:szCs w:val="22"/>
        </w:rPr>
        <w:t>We are</w:t>
      </w:r>
      <w:r w:rsidR="002808CA" w:rsidRPr="00527CC4">
        <w:rPr>
          <w:rFonts w:ascii="Myriad Pro" w:hAnsi="Myriad Pro"/>
          <w:color w:val="595959" w:themeColor="text1" w:themeTint="A6"/>
          <w:sz w:val="22"/>
          <w:szCs w:val="22"/>
        </w:rPr>
        <w:t xml:space="preserve"> </w:t>
      </w:r>
      <w:r w:rsidR="00CF38B9">
        <w:rPr>
          <w:rFonts w:ascii="Myriad Pro" w:hAnsi="Myriad Pro"/>
          <w:color w:val="595959" w:themeColor="text1" w:themeTint="A6"/>
          <w:sz w:val="22"/>
          <w:szCs w:val="22"/>
        </w:rPr>
        <w:t>delighted</w:t>
      </w:r>
      <w:r w:rsidR="002808CA" w:rsidRPr="00527CC4">
        <w:rPr>
          <w:rFonts w:ascii="Myriad Pro" w:hAnsi="Myriad Pro"/>
          <w:color w:val="595959" w:themeColor="text1" w:themeTint="A6"/>
          <w:sz w:val="22"/>
          <w:szCs w:val="22"/>
        </w:rPr>
        <w:t xml:space="preserve"> to have you here and will do what we can to make your time in the lab </w:t>
      </w:r>
      <w:r>
        <w:rPr>
          <w:rFonts w:ascii="Myriad Pro" w:hAnsi="Myriad Pro"/>
          <w:color w:val="595959" w:themeColor="text1" w:themeTint="A6"/>
          <w:sz w:val="22"/>
          <w:szCs w:val="22"/>
        </w:rPr>
        <w:t xml:space="preserve">joyful and </w:t>
      </w:r>
      <w:r w:rsidR="00E90DBB">
        <w:rPr>
          <w:rFonts w:ascii="Myriad Pro" w:hAnsi="Myriad Pro"/>
          <w:color w:val="595959" w:themeColor="text1" w:themeTint="A6"/>
          <w:sz w:val="22"/>
          <w:szCs w:val="22"/>
        </w:rPr>
        <w:t>productive</w:t>
      </w:r>
      <w:r w:rsidR="002808CA" w:rsidRPr="00527CC4">
        <w:rPr>
          <w:rFonts w:ascii="Myriad Pro" w:hAnsi="Myriad Pro"/>
          <w:color w:val="595959" w:themeColor="text1" w:themeTint="A6"/>
          <w:sz w:val="22"/>
          <w:szCs w:val="22"/>
        </w:rPr>
        <w:t xml:space="preserve">. We hope </w:t>
      </w:r>
      <w:r w:rsidR="00632D9B">
        <w:rPr>
          <w:rFonts w:ascii="Myriad Pro" w:hAnsi="Myriad Pro"/>
          <w:color w:val="595959" w:themeColor="text1" w:themeTint="A6"/>
          <w:sz w:val="22"/>
          <w:szCs w:val="22"/>
        </w:rPr>
        <w:t>you'll</w:t>
      </w:r>
      <w:r w:rsidR="002808CA" w:rsidRPr="00527CC4">
        <w:rPr>
          <w:rFonts w:ascii="Myriad Pro" w:hAnsi="Myriad Pro"/>
          <w:color w:val="595959" w:themeColor="text1" w:themeTint="A6"/>
          <w:sz w:val="22"/>
          <w:szCs w:val="22"/>
        </w:rPr>
        <w:t xml:space="preserve"> learn a lot about </w:t>
      </w:r>
      <w:r w:rsidR="004B27D4">
        <w:rPr>
          <w:rFonts w:ascii="Myriad Pro" w:hAnsi="Myriad Pro"/>
          <w:color w:val="595959" w:themeColor="text1" w:themeTint="A6"/>
          <w:sz w:val="22"/>
          <w:szCs w:val="22"/>
        </w:rPr>
        <w:t>N</w:t>
      </w:r>
      <w:r>
        <w:rPr>
          <w:rFonts w:ascii="Myriad Pro" w:hAnsi="Myriad Pro"/>
          <w:color w:val="595959" w:themeColor="text1" w:themeTint="A6"/>
          <w:sz w:val="22"/>
          <w:szCs w:val="22"/>
        </w:rPr>
        <w:t xml:space="preserve">eural </w:t>
      </w:r>
      <w:r w:rsidR="004B27D4">
        <w:rPr>
          <w:rFonts w:ascii="Myriad Pro" w:hAnsi="Myriad Pro"/>
          <w:color w:val="595959" w:themeColor="text1" w:themeTint="A6"/>
          <w:sz w:val="22"/>
          <w:szCs w:val="22"/>
        </w:rPr>
        <w:t>E</w:t>
      </w:r>
      <w:r>
        <w:rPr>
          <w:rFonts w:ascii="Myriad Pro" w:hAnsi="Myriad Pro"/>
          <w:color w:val="595959" w:themeColor="text1" w:themeTint="A6"/>
          <w:sz w:val="22"/>
          <w:szCs w:val="22"/>
        </w:rPr>
        <w:t>ngineering</w:t>
      </w:r>
      <w:r w:rsidR="002808CA" w:rsidRPr="00527CC4">
        <w:rPr>
          <w:rFonts w:ascii="Myriad Pro" w:hAnsi="Myriad Pro"/>
          <w:color w:val="595959" w:themeColor="text1" w:themeTint="A6"/>
          <w:sz w:val="22"/>
          <w:szCs w:val="22"/>
        </w:rPr>
        <w:t>, develop new skills (</w:t>
      </w:r>
      <w:r w:rsidR="00EC4C02">
        <w:rPr>
          <w:rFonts w:ascii="Myriad Pro" w:hAnsi="Myriad Pro"/>
          <w:color w:val="595959" w:themeColor="text1" w:themeTint="A6"/>
          <w:sz w:val="22"/>
          <w:szCs w:val="22"/>
        </w:rPr>
        <w:t xml:space="preserve">experimental </w:t>
      </w:r>
      <w:r w:rsidR="00B26FE5">
        <w:rPr>
          <w:rFonts w:ascii="Myriad Pro" w:hAnsi="Myriad Pro"/>
          <w:color w:val="595959" w:themeColor="text1" w:themeTint="A6"/>
          <w:sz w:val="22"/>
          <w:szCs w:val="22"/>
        </w:rPr>
        <w:t xml:space="preserve">design, design and </w:t>
      </w:r>
      <w:r w:rsidR="003A2D4C">
        <w:rPr>
          <w:rFonts w:ascii="Myriad Pro" w:hAnsi="Myriad Pro"/>
          <w:color w:val="595959" w:themeColor="text1" w:themeTint="A6"/>
          <w:sz w:val="22"/>
          <w:szCs w:val="22"/>
        </w:rPr>
        <w:t>building</w:t>
      </w:r>
      <w:r w:rsidR="00B26FE5">
        <w:rPr>
          <w:rFonts w:ascii="Myriad Pro" w:hAnsi="Myriad Pro"/>
          <w:color w:val="595959" w:themeColor="text1" w:themeTint="A6"/>
          <w:sz w:val="22"/>
          <w:szCs w:val="22"/>
        </w:rPr>
        <w:t xml:space="preserve"> elect</w:t>
      </w:r>
      <w:r w:rsidR="003A2D4C">
        <w:rPr>
          <w:rFonts w:ascii="Myriad Pro" w:hAnsi="Myriad Pro"/>
          <w:color w:val="595959" w:themeColor="text1" w:themeTint="A6"/>
          <w:sz w:val="22"/>
          <w:szCs w:val="22"/>
        </w:rPr>
        <w:t>ronics</w:t>
      </w:r>
      <w:r w:rsidR="003F2D3B">
        <w:rPr>
          <w:rFonts w:ascii="Myriad Pro" w:hAnsi="Myriad Pro"/>
          <w:color w:val="595959" w:themeColor="text1" w:themeTint="A6"/>
          <w:sz w:val="22"/>
          <w:szCs w:val="22"/>
        </w:rPr>
        <w:t xml:space="preserve"> and robots</w:t>
      </w:r>
      <w:r w:rsidR="003A2D4C">
        <w:rPr>
          <w:rFonts w:ascii="Myriad Pro" w:hAnsi="Myriad Pro"/>
          <w:color w:val="595959" w:themeColor="text1" w:themeTint="A6"/>
          <w:sz w:val="22"/>
          <w:szCs w:val="22"/>
        </w:rPr>
        <w:t xml:space="preserve">, </w:t>
      </w:r>
      <w:r w:rsidR="002808CA" w:rsidRPr="00527CC4">
        <w:rPr>
          <w:rFonts w:ascii="Myriad Pro" w:hAnsi="Myriad Pro"/>
          <w:color w:val="595959" w:themeColor="text1" w:themeTint="A6"/>
          <w:sz w:val="22"/>
          <w:szCs w:val="22"/>
        </w:rPr>
        <w:t xml:space="preserve">coding, data analysis, writing, giving talks), make new friends, and have a great deal of </w:t>
      </w:r>
      <w:r>
        <w:rPr>
          <w:rFonts w:ascii="Myriad Pro" w:hAnsi="Myriad Pro"/>
          <w:color w:val="595959" w:themeColor="text1" w:themeTint="A6"/>
          <w:sz w:val="22"/>
          <w:szCs w:val="22"/>
        </w:rPr>
        <w:t>joy</w:t>
      </w:r>
      <w:r w:rsidR="002808CA" w:rsidRPr="00527CC4">
        <w:rPr>
          <w:rFonts w:ascii="Myriad Pro" w:hAnsi="Myriad Pro"/>
          <w:color w:val="595959" w:themeColor="text1" w:themeTint="A6"/>
          <w:sz w:val="22"/>
          <w:szCs w:val="22"/>
        </w:rPr>
        <w:t xml:space="preserve"> through</w:t>
      </w:r>
      <w:r w:rsidR="00AC67F5">
        <w:rPr>
          <w:rFonts w:ascii="Myriad Pro" w:hAnsi="Myriad Pro"/>
          <w:color w:val="595959" w:themeColor="text1" w:themeTint="A6"/>
          <w:sz w:val="22"/>
          <w:szCs w:val="22"/>
        </w:rPr>
        <w:t>out</w:t>
      </w:r>
      <w:r w:rsidR="002808CA" w:rsidRPr="00527CC4">
        <w:rPr>
          <w:rFonts w:ascii="Myriad Pro" w:hAnsi="Myriad Pro"/>
          <w:color w:val="595959" w:themeColor="text1" w:themeTint="A6"/>
          <w:sz w:val="22"/>
          <w:szCs w:val="22"/>
        </w:rPr>
        <w:t xml:space="preserve"> the whole process</w:t>
      </w:r>
      <w:r w:rsidR="003A2D4C">
        <w:rPr>
          <w:rFonts w:ascii="Myriad Pro" w:hAnsi="Myriad Pro"/>
          <w:color w:val="595959" w:themeColor="text1" w:themeTint="A6"/>
          <w:sz w:val="22"/>
          <w:szCs w:val="22"/>
        </w:rPr>
        <w:t xml:space="preserve">, and more importantly serve the society </w:t>
      </w:r>
      <w:r w:rsidR="002D3E4E">
        <w:rPr>
          <w:rFonts w:ascii="Myriad Pro" w:hAnsi="Myriad Pro"/>
          <w:color w:val="595959" w:themeColor="text1" w:themeTint="A6"/>
          <w:sz w:val="22"/>
          <w:szCs w:val="22"/>
        </w:rPr>
        <w:t>with</w:t>
      </w:r>
      <w:r w:rsidR="003A2D4C">
        <w:rPr>
          <w:rFonts w:ascii="Myriad Pro" w:hAnsi="Myriad Pro"/>
          <w:color w:val="595959" w:themeColor="text1" w:themeTint="A6"/>
          <w:sz w:val="22"/>
          <w:szCs w:val="22"/>
        </w:rPr>
        <w:t xml:space="preserve"> your research</w:t>
      </w:r>
      <w:r w:rsidR="002808CA" w:rsidRPr="00527CC4">
        <w:rPr>
          <w:rFonts w:ascii="Myriad Pro" w:hAnsi="Myriad Pro"/>
          <w:color w:val="595959" w:themeColor="text1" w:themeTint="A6"/>
          <w:sz w:val="22"/>
          <w:szCs w:val="22"/>
        </w:rPr>
        <w:t>.</w:t>
      </w:r>
    </w:p>
    <w:p w14:paraId="40A50EEE" w14:textId="77777777" w:rsidR="002808CA" w:rsidRPr="00527CC4" w:rsidRDefault="002808CA" w:rsidP="009C6632">
      <w:pPr>
        <w:jc w:val="both"/>
        <w:rPr>
          <w:rFonts w:ascii="Myriad Pro" w:hAnsi="Myriad Pro"/>
          <w:color w:val="7F7F7F" w:themeColor="text1" w:themeTint="80"/>
          <w:sz w:val="22"/>
          <w:szCs w:val="22"/>
        </w:rPr>
      </w:pPr>
    </w:p>
    <w:p w14:paraId="173AA637" w14:textId="6C742C3B" w:rsidR="002808CA" w:rsidRDefault="001455A6" w:rsidP="009C6632">
      <w:p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This lab manual was inspired by several others</w:t>
      </w:r>
      <w:r w:rsidR="00B250D1" w:rsidRPr="00527CC4">
        <w:rPr>
          <w:rFonts w:ascii="Myriad Pro" w:hAnsi="Myriad Pro"/>
          <w:color w:val="595959" w:themeColor="text1" w:themeTint="A6"/>
          <w:sz w:val="22"/>
          <w:szCs w:val="22"/>
        </w:rPr>
        <w:t xml:space="preserve"> and </w:t>
      </w:r>
      <w:r w:rsidR="00814D4F">
        <w:rPr>
          <w:rFonts w:ascii="Myriad Pro" w:hAnsi="Myriad Pro"/>
          <w:color w:val="595959" w:themeColor="text1" w:themeTint="A6"/>
          <w:sz w:val="22"/>
          <w:szCs w:val="22"/>
        </w:rPr>
        <w:t>borrowed</w:t>
      </w:r>
      <w:r w:rsidR="00B250D1" w:rsidRPr="00527CC4">
        <w:rPr>
          <w:rFonts w:ascii="Myriad Pro" w:hAnsi="Myriad Pro"/>
          <w:color w:val="595959" w:themeColor="text1" w:themeTint="A6"/>
          <w:sz w:val="22"/>
          <w:szCs w:val="22"/>
        </w:rPr>
        <w:t xml:space="preserve"> heavily from them</w:t>
      </w:r>
      <w:r w:rsidRPr="00527CC4">
        <w:rPr>
          <w:rFonts w:ascii="Myriad Pro" w:hAnsi="Myriad Pro"/>
          <w:color w:val="595959" w:themeColor="text1" w:themeTint="A6"/>
          <w:sz w:val="22"/>
          <w:szCs w:val="22"/>
        </w:rPr>
        <w:t xml:space="preserve"> (e.g.,</w:t>
      </w:r>
      <w:r w:rsidRPr="00527CC4">
        <w:rPr>
          <w:rFonts w:ascii="Myriad Pro" w:hAnsi="Myriad Pro"/>
          <w:color w:val="7F7F7F" w:themeColor="text1" w:themeTint="80"/>
          <w:sz w:val="22"/>
          <w:szCs w:val="22"/>
        </w:rPr>
        <w:t xml:space="preserve"> </w:t>
      </w:r>
      <w:hyperlink r:id="rId9" w:history="1">
        <w:r w:rsidRPr="00CF38B9">
          <w:rPr>
            <w:rStyle w:val="Hyperlink"/>
            <w:rFonts w:ascii="Myriad Pro" w:hAnsi="Myriad Pro"/>
            <w:color w:val="00B0F0"/>
            <w:sz w:val="22"/>
            <w:szCs w:val="22"/>
          </w:rPr>
          <w:t>this one</w:t>
        </w:r>
      </w:hyperlink>
      <w:r w:rsidRPr="007627F3">
        <w:rPr>
          <w:rFonts w:ascii="Myriad Pro" w:hAnsi="Myriad Pro"/>
          <w:color w:val="000000" w:themeColor="text1"/>
          <w:sz w:val="22"/>
          <w:szCs w:val="22"/>
        </w:rPr>
        <w:t xml:space="preserve"> </w:t>
      </w:r>
      <w:r w:rsidR="00CF38B9" w:rsidRPr="00CF38B9">
        <w:rPr>
          <w:rFonts w:ascii="Myriad Pro" w:hAnsi="Myriad Pro"/>
          <w:color w:val="595959" w:themeColor="text1" w:themeTint="A6"/>
          <w:sz w:val="22"/>
          <w:szCs w:val="22"/>
        </w:rPr>
        <w:t xml:space="preserve">from Aly lab </w:t>
      </w:r>
      <w:r w:rsidRPr="00527CC4">
        <w:rPr>
          <w:rFonts w:ascii="Myriad Pro" w:hAnsi="Myriad Pro"/>
          <w:color w:val="595959" w:themeColor="text1" w:themeTint="A6"/>
          <w:sz w:val="22"/>
          <w:szCs w:val="22"/>
        </w:rPr>
        <w:t xml:space="preserve">and </w:t>
      </w:r>
      <w:hyperlink r:id="rId10" w:history="1">
        <w:r w:rsidRPr="00CF38B9">
          <w:rPr>
            <w:rStyle w:val="Hyperlink"/>
            <w:rFonts w:ascii="Myriad Pro" w:hAnsi="Myriad Pro"/>
            <w:color w:val="00B0F0"/>
            <w:sz w:val="22"/>
            <w:szCs w:val="22"/>
          </w:rPr>
          <w:t>this one</w:t>
        </w:r>
      </w:hyperlink>
      <w:r w:rsidR="00CF38B9">
        <w:rPr>
          <w:rFonts w:ascii="Myriad Pro" w:hAnsi="Myriad Pro"/>
          <w:sz w:val="22"/>
          <w:szCs w:val="22"/>
        </w:rPr>
        <w:t xml:space="preserve"> </w:t>
      </w:r>
      <w:r w:rsidR="00CF38B9" w:rsidRPr="00CF38B9">
        <w:rPr>
          <w:rFonts w:ascii="Myriad Pro" w:hAnsi="Myriad Pro"/>
          <w:color w:val="595959" w:themeColor="text1" w:themeTint="A6"/>
          <w:sz w:val="22"/>
          <w:szCs w:val="22"/>
        </w:rPr>
        <w:t>from Brain and Body lab</w:t>
      </w:r>
      <w:r w:rsidR="002C76C7" w:rsidRPr="00527CC4">
        <w:rPr>
          <w:rFonts w:ascii="Myriad Pro" w:hAnsi="Myriad Pro"/>
          <w:color w:val="595959" w:themeColor="text1" w:themeTint="A6"/>
          <w:sz w:val="22"/>
          <w:szCs w:val="22"/>
        </w:rPr>
        <w:t xml:space="preserve">). </w:t>
      </w:r>
      <w:r w:rsidR="00632D9B">
        <w:rPr>
          <w:rFonts w:ascii="Myriad Pro" w:hAnsi="Myriad Pro"/>
          <w:color w:val="595959" w:themeColor="text1" w:themeTint="A6"/>
          <w:sz w:val="22"/>
          <w:szCs w:val="22"/>
        </w:rPr>
        <w:t>It's</w:t>
      </w:r>
      <w:r w:rsidR="002C76C7" w:rsidRPr="00527CC4">
        <w:rPr>
          <w:rFonts w:ascii="Myriad Pro" w:hAnsi="Myriad Pro"/>
          <w:color w:val="595959" w:themeColor="text1" w:themeTint="A6"/>
          <w:sz w:val="22"/>
          <w:szCs w:val="22"/>
        </w:rPr>
        <w:t xml:space="preserve"> also</w:t>
      </w:r>
      <w:r w:rsidRPr="00527CC4">
        <w:rPr>
          <w:rFonts w:ascii="Myriad Pro" w:hAnsi="Myriad Pro"/>
          <w:color w:val="595959" w:themeColor="text1" w:themeTint="A6"/>
          <w:sz w:val="22"/>
          <w:szCs w:val="22"/>
        </w:rPr>
        <w:t xml:space="preserve"> a work in progress. If you have ideas </w:t>
      </w:r>
      <w:r w:rsidR="0019608F">
        <w:rPr>
          <w:rFonts w:ascii="Myriad Pro" w:hAnsi="Myriad Pro"/>
          <w:color w:val="595959" w:themeColor="text1" w:themeTint="A6"/>
          <w:sz w:val="22"/>
          <w:szCs w:val="22"/>
        </w:rPr>
        <w:t>about</w:t>
      </w:r>
      <w:r w:rsidRPr="00527CC4">
        <w:rPr>
          <w:rFonts w:ascii="Myriad Pro" w:hAnsi="Myriad Pro"/>
          <w:color w:val="595959" w:themeColor="text1" w:themeTint="A6"/>
          <w:sz w:val="22"/>
          <w:szCs w:val="22"/>
        </w:rPr>
        <w:t xml:space="preserve"> things to add or what to clarify, talk to </w:t>
      </w:r>
      <w:r w:rsidR="00CF38B9">
        <w:rPr>
          <w:rFonts w:ascii="Myriad Pro" w:hAnsi="Myriad Pro"/>
          <w:color w:val="595959" w:themeColor="text1" w:themeTint="A6"/>
          <w:sz w:val="22"/>
          <w:szCs w:val="22"/>
        </w:rPr>
        <w:t>Mohsen</w:t>
      </w:r>
      <w:r w:rsidRPr="00527CC4">
        <w:rPr>
          <w:rFonts w:ascii="Myriad Pro" w:hAnsi="Myriad Pro"/>
          <w:color w:val="595959" w:themeColor="text1" w:themeTint="A6"/>
          <w:sz w:val="22"/>
          <w:szCs w:val="22"/>
        </w:rPr>
        <w:t xml:space="preserve"> </w:t>
      </w:r>
      <w:r w:rsidR="00CF38B9">
        <w:rPr>
          <w:rFonts w:ascii="Myriad Pro" w:hAnsi="Myriad Pro"/>
          <w:color w:val="595959" w:themeColor="text1" w:themeTint="A6"/>
          <w:sz w:val="22"/>
          <w:szCs w:val="22"/>
        </w:rPr>
        <w:t>(</w:t>
      </w:r>
      <w:r w:rsidRPr="00527CC4">
        <w:rPr>
          <w:rFonts w:ascii="Myriad Pro" w:hAnsi="Myriad Pro"/>
          <w:color w:val="595959" w:themeColor="text1" w:themeTint="A6"/>
          <w:sz w:val="22"/>
          <w:szCs w:val="22"/>
        </w:rPr>
        <w:t xml:space="preserve">the PI) or the </w:t>
      </w:r>
      <w:r w:rsidR="00047068">
        <w:rPr>
          <w:rFonts w:ascii="Myriad Pro" w:hAnsi="Myriad Pro"/>
          <w:color w:val="595959" w:themeColor="text1" w:themeTint="A6"/>
          <w:sz w:val="22"/>
          <w:szCs w:val="22"/>
        </w:rPr>
        <w:t>lab manager</w:t>
      </w:r>
      <w:r w:rsidRPr="00527CC4">
        <w:rPr>
          <w:rFonts w:ascii="Myriad Pro" w:hAnsi="Myriad Pro"/>
          <w:color w:val="595959" w:themeColor="text1" w:themeTint="A6"/>
          <w:sz w:val="22"/>
          <w:szCs w:val="22"/>
        </w:rPr>
        <w:t>.</w:t>
      </w:r>
    </w:p>
    <w:p w14:paraId="281AE00E" w14:textId="77777777" w:rsidR="00FC05FA" w:rsidRPr="00527CC4" w:rsidRDefault="00FC05FA" w:rsidP="009C6632">
      <w:pPr>
        <w:jc w:val="both"/>
        <w:rPr>
          <w:rFonts w:ascii="Myriad Pro" w:hAnsi="Myriad Pro"/>
          <w:color w:val="595959" w:themeColor="text1" w:themeTint="A6"/>
          <w:sz w:val="22"/>
          <w:szCs w:val="22"/>
        </w:rPr>
      </w:pPr>
    </w:p>
    <w:p w14:paraId="2B0C495D" w14:textId="6CF5BBBB" w:rsidR="009C5C4E" w:rsidRDefault="009C6632" w:rsidP="009C6632">
      <w:p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When you join the lab, </w:t>
      </w:r>
      <w:r w:rsidR="00632D9B">
        <w:rPr>
          <w:rFonts w:ascii="Myriad Pro" w:hAnsi="Myriad Pro"/>
          <w:color w:val="595959" w:themeColor="text1" w:themeTint="A6"/>
          <w:sz w:val="22"/>
          <w:szCs w:val="22"/>
        </w:rPr>
        <w:t>you're</w:t>
      </w:r>
      <w:r w:rsidRPr="00527CC4">
        <w:rPr>
          <w:rFonts w:ascii="Myriad Pro" w:hAnsi="Myriad Pro"/>
          <w:color w:val="595959" w:themeColor="text1" w:themeTint="A6"/>
          <w:sz w:val="22"/>
          <w:szCs w:val="22"/>
        </w:rPr>
        <w:t xml:space="preserve"> expected to read </w:t>
      </w:r>
      <w:r w:rsidR="00D009CE">
        <w:rPr>
          <w:rFonts w:ascii="Myriad Pro" w:hAnsi="Myriad Pro"/>
          <w:color w:val="595959" w:themeColor="text1" w:themeTint="A6"/>
          <w:sz w:val="22"/>
          <w:szCs w:val="22"/>
        </w:rPr>
        <w:t>this manual</w:t>
      </w:r>
      <w:r w:rsidR="005A547C">
        <w:rPr>
          <w:rFonts w:ascii="Myriad Pro" w:hAnsi="Myriad Pro"/>
          <w:color w:val="595959" w:themeColor="text1" w:themeTint="A6"/>
          <w:sz w:val="22"/>
          <w:szCs w:val="22"/>
        </w:rPr>
        <w:t xml:space="preserve">. </w:t>
      </w:r>
      <w:r w:rsidR="00632D9B">
        <w:rPr>
          <w:rFonts w:ascii="Myriad Pro" w:hAnsi="Myriad Pro"/>
          <w:color w:val="595959" w:themeColor="text1" w:themeTint="A6"/>
          <w:sz w:val="22"/>
          <w:szCs w:val="22"/>
        </w:rPr>
        <w:t>You're</w:t>
      </w:r>
      <w:r w:rsidR="005A547C">
        <w:rPr>
          <w:rFonts w:ascii="Myriad Pro" w:hAnsi="Myriad Pro"/>
          <w:color w:val="595959" w:themeColor="text1" w:themeTint="A6"/>
          <w:sz w:val="22"/>
          <w:szCs w:val="22"/>
        </w:rPr>
        <w:t xml:space="preserve"> also highly encouraged to read it while deciding if you want to join the lab in the first place. You should always feel free to talk to </w:t>
      </w:r>
      <w:r w:rsidR="00CF38B9">
        <w:rPr>
          <w:rFonts w:ascii="Myriad Pro" w:hAnsi="Myriad Pro"/>
          <w:color w:val="595959" w:themeColor="text1" w:themeTint="A6"/>
          <w:sz w:val="22"/>
          <w:szCs w:val="22"/>
        </w:rPr>
        <w:t>Mohsen</w:t>
      </w:r>
      <w:r w:rsidR="005A547C">
        <w:rPr>
          <w:rFonts w:ascii="Myriad Pro" w:hAnsi="Myriad Pro"/>
          <w:color w:val="595959" w:themeColor="text1" w:themeTint="A6"/>
          <w:sz w:val="22"/>
          <w:szCs w:val="22"/>
        </w:rPr>
        <w:t xml:space="preserve"> to clarify anything in the lab </w:t>
      </w:r>
      <w:r w:rsidR="00615192">
        <w:rPr>
          <w:rFonts w:ascii="Myriad Pro" w:hAnsi="Myriad Pro"/>
          <w:color w:val="595959" w:themeColor="text1" w:themeTint="A6"/>
          <w:sz w:val="22"/>
          <w:szCs w:val="22"/>
        </w:rPr>
        <w:t>manual and</w:t>
      </w:r>
      <w:r w:rsidR="005A547C">
        <w:rPr>
          <w:rFonts w:ascii="Myriad Pro" w:hAnsi="Myriad Pro"/>
          <w:color w:val="595959" w:themeColor="text1" w:themeTint="A6"/>
          <w:sz w:val="22"/>
          <w:szCs w:val="22"/>
        </w:rPr>
        <w:t xml:space="preserve"> let </w:t>
      </w:r>
      <w:r w:rsidR="00CF38B9">
        <w:rPr>
          <w:rFonts w:ascii="Myriad Pro" w:hAnsi="Myriad Pro"/>
          <w:color w:val="595959" w:themeColor="text1" w:themeTint="A6"/>
          <w:sz w:val="22"/>
          <w:szCs w:val="22"/>
        </w:rPr>
        <w:t>him</w:t>
      </w:r>
      <w:r w:rsidR="005A547C">
        <w:rPr>
          <w:rFonts w:ascii="Myriad Pro" w:hAnsi="Myriad Pro"/>
          <w:color w:val="595959" w:themeColor="text1" w:themeTint="A6"/>
          <w:sz w:val="22"/>
          <w:szCs w:val="22"/>
        </w:rPr>
        <w:t xml:space="preserve"> know if </w:t>
      </w:r>
      <w:r w:rsidR="002D193C">
        <w:rPr>
          <w:rFonts w:ascii="Myriad Pro" w:hAnsi="Myriad Pro"/>
          <w:color w:val="595959" w:themeColor="text1" w:themeTint="A6"/>
          <w:sz w:val="22"/>
          <w:szCs w:val="22"/>
        </w:rPr>
        <w:t>he</w:t>
      </w:r>
      <w:r w:rsidR="005A547C">
        <w:rPr>
          <w:rFonts w:ascii="Myriad Pro" w:hAnsi="Myriad Pro"/>
          <w:color w:val="595959" w:themeColor="text1" w:themeTint="A6"/>
          <w:sz w:val="22"/>
          <w:szCs w:val="22"/>
        </w:rPr>
        <w:t xml:space="preserve"> </w:t>
      </w:r>
      <w:r w:rsidR="009C1B20">
        <w:rPr>
          <w:rFonts w:ascii="Myriad Pro" w:hAnsi="Myriad Pro"/>
          <w:color w:val="595959" w:themeColor="text1" w:themeTint="A6"/>
          <w:sz w:val="22"/>
          <w:szCs w:val="22"/>
        </w:rPr>
        <w:t>needs to follow</w:t>
      </w:r>
      <w:r w:rsidR="005A547C">
        <w:rPr>
          <w:rFonts w:ascii="Myriad Pro" w:hAnsi="Myriad Pro"/>
          <w:color w:val="595959" w:themeColor="text1" w:themeTint="A6"/>
          <w:sz w:val="22"/>
          <w:szCs w:val="22"/>
        </w:rPr>
        <w:t xml:space="preserve"> through on some of </w:t>
      </w:r>
      <w:r w:rsidR="002D193C">
        <w:rPr>
          <w:rFonts w:ascii="Myriad Pro" w:hAnsi="Myriad Pro"/>
          <w:color w:val="595959" w:themeColor="text1" w:themeTint="A6"/>
          <w:sz w:val="22"/>
          <w:szCs w:val="22"/>
        </w:rPr>
        <w:t>his</w:t>
      </w:r>
      <w:r w:rsidR="005A547C">
        <w:rPr>
          <w:rFonts w:ascii="Myriad Pro" w:hAnsi="Myriad Pro"/>
          <w:color w:val="595959" w:themeColor="text1" w:themeTint="A6"/>
          <w:sz w:val="22"/>
          <w:szCs w:val="22"/>
        </w:rPr>
        <w:t xml:space="preserve"> promises! </w:t>
      </w:r>
      <w:r w:rsidR="009C3013">
        <w:rPr>
          <w:rFonts w:ascii="Myriad Pro" w:hAnsi="Myriad Pro"/>
          <w:color w:val="595959" w:themeColor="text1" w:themeTint="A6"/>
          <w:sz w:val="22"/>
          <w:szCs w:val="22"/>
        </w:rPr>
        <w:t xml:space="preserve">This lab manual </w:t>
      </w:r>
      <w:r w:rsidR="00B8798E">
        <w:rPr>
          <w:rFonts w:ascii="Myriad Pro" w:hAnsi="Myriad Pro"/>
          <w:color w:val="595959" w:themeColor="text1" w:themeTint="A6"/>
          <w:sz w:val="22"/>
          <w:szCs w:val="22"/>
        </w:rPr>
        <w:t xml:space="preserve">sets the expectations for the lab’s experience. Therefore, if a lab member </w:t>
      </w:r>
      <w:r w:rsidR="004563A2">
        <w:rPr>
          <w:rFonts w:ascii="Myriad Pro" w:hAnsi="Myriad Pro"/>
          <w:color w:val="595959" w:themeColor="text1" w:themeTint="A6"/>
          <w:sz w:val="22"/>
          <w:szCs w:val="22"/>
        </w:rPr>
        <w:t xml:space="preserve">is not following </w:t>
      </w:r>
      <w:r w:rsidR="00D007C1">
        <w:rPr>
          <w:rFonts w:ascii="Myriad Pro" w:hAnsi="Myriad Pro"/>
          <w:color w:val="595959" w:themeColor="text1" w:themeTint="A6"/>
          <w:sz w:val="22"/>
          <w:szCs w:val="22"/>
        </w:rPr>
        <w:t>through</w:t>
      </w:r>
      <w:r w:rsidR="004563A2">
        <w:rPr>
          <w:rFonts w:ascii="Myriad Pro" w:hAnsi="Myriad Pro"/>
          <w:color w:val="595959" w:themeColor="text1" w:themeTint="A6"/>
          <w:sz w:val="22"/>
          <w:szCs w:val="22"/>
        </w:rPr>
        <w:t xml:space="preserve"> </w:t>
      </w:r>
      <w:r w:rsidR="00E04C7A">
        <w:rPr>
          <w:rFonts w:ascii="Myriad Pro" w:hAnsi="Myriad Pro"/>
          <w:color w:val="595959" w:themeColor="text1" w:themeTint="A6"/>
          <w:sz w:val="22"/>
          <w:szCs w:val="22"/>
        </w:rPr>
        <w:t>these expectations, Mohsen will send a written notice to you (if it is serious) to have it on record</w:t>
      </w:r>
      <w:r w:rsidR="001503EA">
        <w:rPr>
          <w:rFonts w:ascii="Myriad Pro" w:hAnsi="Myriad Pro"/>
          <w:color w:val="595959" w:themeColor="text1" w:themeTint="A6"/>
          <w:sz w:val="22"/>
          <w:szCs w:val="22"/>
        </w:rPr>
        <w:t xml:space="preserve">. </w:t>
      </w:r>
      <w:r w:rsidR="009C6EED">
        <w:rPr>
          <w:rFonts w:ascii="Myriad Pro" w:hAnsi="Myriad Pro"/>
          <w:color w:val="595959" w:themeColor="text1" w:themeTint="A6"/>
          <w:sz w:val="22"/>
          <w:szCs w:val="22"/>
        </w:rPr>
        <w:t>These records could be used when making decisions on continuing working together.</w:t>
      </w:r>
    </w:p>
    <w:p w14:paraId="412699FB" w14:textId="77777777" w:rsidR="009C5C4E" w:rsidRDefault="009C5C4E" w:rsidP="009C6632">
      <w:pPr>
        <w:jc w:val="both"/>
        <w:rPr>
          <w:rFonts w:ascii="Myriad Pro" w:hAnsi="Myriad Pro"/>
          <w:color w:val="595959" w:themeColor="text1" w:themeTint="A6"/>
          <w:sz w:val="22"/>
          <w:szCs w:val="22"/>
        </w:rPr>
      </w:pPr>
    </w:p>
    <w:p w14:paraId="32EF7ED4" w14:textId="1167409E" w:rsidR="009C6632" w:rsidRPr="00527CC4" w:rsidRDefault="005A547C" w:rsidP="009C6632">
      <w:pPr>
        <w:jc w:val="both"/>
        <w:rPr>
          <w:rFonts w:ascii="Myriad Pro" w:hAnsi="Myriad Pro"/>
          <w:color w:val="595959" w:themeColor="text1" w:themeTint="A6"/>
          <w:sz w:val="22"/>
          <w:szCs w:val="22"/>
        </w:rPr>
      </w:pPr>
      <w:r>
        <w:rPr>
          <w:rFonts w:ascii="Myriad Pro" w:hAnsi="Myriad Pro"/>
          <w:color w:val="595959" w:themeColor="text1" w:themeTint="A6"/>
          <w:sz w:val="22"/>
          <w:szCs w:val="22"/>
        </w:rPr>
        <w:t>This lab manual is intended to be a starting point for a positive mentor-mentee and lab experience — but, ultimately, positive experiences will also require active investment in, and refinement of, our one-on-one interactions over time.</w:t>
      </w:r>
    </w:p>
    <w:p w14:paraId="59E9512A" w14:textId="77777777" w:rsidR="00BC7B6A" w:rsidRDefault="00BC7B6A" w:rsidP="009C6632">
      <w:pPr>
        <w:jc w:val="both"/>
        <w:rPr>
          <w:rFonts w:ascii="Myriad Pro" w:hAnsi="Myriad Pro"/>
          <w:color w:val="000000" w:themeColor="text1"/>
          <w:sz w:val="22"/>
          <w:szCs w:val="22"/>
        </w:rPr>
      </w:pPr>
    </w:p>
    <w:p w14:paraId="1904A24D" w14:textId="4FC18E29" w:rsidR="00FC05FA" w:rsidRPr="00527CC4" w:rsidRDefault="001400D9" w:rsidP="00FC05FA">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This lab manual is </w:t>
      </w:r>
      <w:r w:rsidRPr="001400D9">
        <w:rPr>
          <w:rFonts w:ascii="Myriad Pro" w:hAnsi="Myriad Pro"/>
          <w:color w:val="595959" w:themeColor="text1" w:themeTint="A6"/>
          <w:sz w:val="22"/>
          <w:szCs w:val="22"/>
        </w:rPr>
        <w:t xml:space="preserve">licensed under a </w:t>
      </w:r>
      <w:hyperlink r:id="rId11" w:history="1">
        <w:r w:rsidRPr="00D0367A">
          <w:rPr>
            <w:rStyle w:val="Hyperlink"/>
            <w:rFonts w:ascii="Myriad Pro" w:hAnsi="Myriad Pro"/>
            <w:color w:val="00B0F0"/>
            <w:sz w:val="22"/>
            <w:szCs w:val="22"/>
          </w:rPr>
          <w:t xml:space="preserve">Creative Commons </w:t>
        </w:r>
        <w:r w:rsidR="00814D4F">
          <w:rPr>
            <w:rStyle w:val="Hyperlink"/>
            <w:rFonts w:ascii="Myriad Pro" w:hAnsi="Myriad Pro"/>
            <w:color w:val="00B0F0"/>
            <w:sz w:val="22"/>
            <w:szCs w:val="22"/>
          </w:rPr>
          <w:t>Attribution-</w:t>
        </w:r>
        <w:proofErr w:type="spellStart"/>
        <w:r w:rsidR="00814D4F">
          <w:rPr>
            <w:rStyle w:val="Hyperlink"/>
            <w:rFonts w:ascii="Myriad Pro" w:hAnsi="Myriad Pro"/>
            <w:color w:val="00B0F0"/>
            <w:sz w:val="22"/>
            <w:szCs w:val="22"/>
          </w:rPr>
          <w:t>NonCommercial</w:t>
        </w:r>
        <w:proofErr w:type="spellEnd"/>
        <w:r w:rsidRPr="00D0367A">
          <w:rPr>
            <w:rStyle w:val="Hyperlink"/>
            <w:rFonts w:ascii="Myriad Pro" w:hAnsi="Myriad Pro"/>
            <w:color w:val="00B0F0"/>
            <w:sz w:val="22"/>
            <w:szCs w:val="22"/>
          </w:rPr>
          <w:t xml:space="preserve"> 4.0 International License</w:t>
        </w:r>
      </w:hyperlink>
      <w:r w:rsidRPr="001400D9">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If </w:t>
      </w:r>
      <w:r w:rsidR="002D193C">
        <w:rPr>
          <w:rFonts w:ascii="Myriad Pro" w:hAnsi="Myriad Pro"/>
          <w:color w:val="595959" w:themeColor="text1" w:themeTint="A6"/>
          <w:sz w:val="22"/>
          <w:szCs w:val="22"/>
        </w:rPr>
        <w:t xml:space="preserve">you </w:t>
      </w:r>
      <w:r>
        <w:rPr>
          <w:rFonts w:ascii="Myriad Pro" w:hAnsi="Myriad Pro"/>
          <w:color w:val="595959" w:themeColor="text1" w:themeTint="A6"/>
          <w:sz w:val="22"/>
          <w:szCs w:val="22"/>
        </w:rPr>
        <w:t>want to write your</w:t>
      </w:r>
      <w:r w:rsidR="002927CE">
        <w:rPr>
          <w:rFonts w:ascii="Myriad Pro" w:hAnsi="Myriad Pro"/>
          <w:color w:val="595959" w:themeColor="text1" w:themeTint="A6"/>
          <w:sz w:val="22"/>
          <w:szCs w:val="22"/>
        </w:rPr>
        <w:t xml:space="preserve"> </w:t>
      </w:r>
      <w:r>
        <w:rPr>
          <w:rFonts w:ascii="Myriad Pro" w:hAnsi="Myriad Pro"/>
          <w:color w:val="595959" w:themeColor="text1" w:themeTint="A6"/>
          <w:sz w:val="22"/>
          <w:szCs w:val="22"/>
        </w:rPr>
        <w:t xml:space="preserve">lab manual, feel free to </w:t>
      </w:r>
      <w:r w:rsidR="002D193C">
        <w:rPr>
          <w:rFonts w:ascii="Myriad Pro" w:hAnsi="Myriad Pro"/>
          <w:color w:val="595959" w:themeColor="text1" w:themeTint="A6"/>
          <w:sz w:val="22"/>
          <w:szCs w:val="22"/>
        </w:rPr>
        <w:t>use</w:t>
      </w:r>
      <w:r>
        <w:rPr>
          <w:rFonts w:ascii="Myriad Pro" w:hAnsi="Myriad Pro"/>
          <w:color w:val="595959" w:themeColor="text1" w:themeTint="A6"/>
          <w:sz w:val="22"/>
          <w:szCs w:val="22"/>
        </w:rPr>
        <w:t xml:space="preserve"> this one (</w:t>
      </w:r>
      <w:r w:rsidR="00967462">
        <w:rPr>
          <w:rFonts w:ascii="Myriad Pro" w:hAnsi="Myriad Pro"/>
          <w:color w:val="595959" w:themeColor="text1" w:themeTint="A6"/>
          <w:sz w:val="22"/>
          <w:szCs w:val="22"/>
        </w:rPr>
        <w:t>and</w:t>
      </w:r>
      <w:r>
        <w:rPr>
          <w:rFonts w:ascii="Myriad Pro" w:hAnsi="Myriad Pro"/>
          <w:color w:val="595959" w:themeColor="text1" w:themeTint="A6"/>
          <w:sz w:val="22"/>
          <w:szCs w:val="22"/>
        </w:rPr>
        <w:t xml:space="preserve"> cite us</w:t>
      </w:r>
      <w:r w:rsidR="002D193C">
        <w:rPr>
          <w:rFonts w:ascii="Myriad Pro" w:hAnsi="Myriad Pro"/>
          <w:color w:val="595959" w:themeColor="text1" w:themeTint="A6"/>
          <w:sz w:val="22"/>
          <w:szCs w:val="22"/>
        </w:rPr>
        <w:t xml:space="preserve"> and the ones we used to prepare this manual</w:t>
      </w:r>
      <w:r>
        <w:rPr>
          <w:rFonts w:ascii="Myriad Pro" w:hAnsi="Myriad Pro"/>
          <w:color w:val="595959" w:themeColor="text1" w:themeTint="A6"/>
          <w:sz w:val="22"/>
          <w:szCs w:val="22"/>
        </w:rPr>
        <w:t>!).</w:t>
      </w:r>
    </w:p>
    <w:p w14:paraId="2A123EEC" w14:textId="77777777" w:rsidR="00FC05FA" w:rsidRPr="007627F3" w:rsidRDefault="00FC05FA" w:rsidP="009C6632">
      <w:pPr>
        <w:jc w:val="both"/>
        <w:rPr>
          <w:rFonts w:ascii="Myriad Pro" w:hAnsi="Myriad Pro"/>
          <w:color w:val="000000" w:themeColor="text1"/>
          <w:sz w:val="22"/>
          <w:szCs w:val="22"/>
        </w:rPr>
      </w:pPr>
    </w:p>
    <w:p w14:paraId="6EFA68D9" w14:textId="576BF712" w:rsidR="00A14C59" w:rsidRDefault="2ED1FF00" w:rsidP="4C5ED3B4">
      <w:pPr>
        <w:pStyle w:val="Heading1"/>
        <w:rPr>
          <w:rFonts w:ascii="Myriad Pro" w:hAnsi="Myriad Pro"/>
          <w:b/>
          <w:bCs/>
          <w:color w:val="000000" w:themeColor="text1"/>
          <w:sz w:val="22"/>
          <w:szCs w:val="22"/>
        </w:rPr>
      </w:pPr>
      <w:bookmarkStart w:id="2" w:name="_Toc140489726"/>
      <w:bookmarkStart w:id="3" w:name="mission"/>
      <w:r>
        <w:t>Mission Statement</w:t>
      </w:r>
      <w:bookmarkEnd w:id="2"/>
    </w:p>
    <w:bookmarkEnd w:id="3"/>
    <w:p w14:paraId="60C5E49D" w14:textId="77777777" w:rsidR="00A14C59" w:rsidRDefault="00A14C59" w:rsidP="00A14C59">
      <w:pPr>
        <w:jc w:val="center"/>
        <w:rPr>
          <w:rFonts w:ascii="Myriad Pro" w:hAnsi="Myriad Pro"/>
          <w:b/>
          <w:color w:val="000000" w:themeColor="text1"/>
          <w:sz w:val="22"/>
          <w:szCs w:val="22"/>
        </w:rPr>
      </w:pPr>
    </w:p>
    <w:p w14:paraId="139A8A86" w14:textId="15BA9634" w:rsidR="00A14C59" w:rsidRDefault="00A14C59" w:rsidP="00F1721E">
      <w:pPr>
        <w:rPr>
          <w:rFonts w:ascii="Myriad Pro" w:hAnsi="Myriad Pro"/>
          <w:color w:val="595959" w:themeColor="text1" w:themeTint="A6"/>
          <w:sz w:val="22"/>
          <w:szCs w:val="22"/>
        </w:rPr>
      </w:pPr>
      <w:r>
        <w:rPr>
          <w:rFonts w:ascii="Myriad Pro" w:hAnsi="Myriad Pro"/>
          <w:color w:val="595959" w:themeColor="text1" w:themeTint="A6"/>
          <w:sz w:val="22"/>
          <w:szCs w:val="22"/>
        </w:rPr>
        <w:t xml:space="preserve">In the </w:t>
      </w:r>
      <w:r w:rsidR="00A507D7">
        <w:rPr>
          <w:rFonts w:ascii="Myriad Pro" w:hAnsi="Myriad Pro"/>
          <w:color w:val="595959" w:themeColor="text1" w:themeTint="A6"/>
          <w:sz w:val="22"/>
          <w:szCs w:val="22"/>
        </w:rPr>
        <w:t>LIMB</w:t>
      </w:r>
      <w:r w:rsidR="00FA551D">
        <w:rPr>
          <w:rFonts w:ascii="Myriad Pro" w:hAnsi="Myriad Pro"/>
          <w:color w:val="595959" w:themeColor="text1" w:themeTint="A6"/>
          <w:sz w:val="22"/>
          <w:szCs w:val="22"/>
        </w:rPr>
        <w:t>@UCF</w:t>
      </w:r>
      <w:r>
        <w:rPr>
          <w:rFonts w:ascii="Myriad Pro" w:hAnsi="Myriad Pro"/>
          <w:color w:val="595959" w:themeColor="text1" w:themeTint="A6"/>
          <w:sz w:val="22"/>
          <w:szCs w:val="22"/>
        </w:rPr>
        <w:t xml:space="preserve">, we want to </w:t>
      </w:r>
      <w:r w:rsidR="004A7DD4">
        <w:rPr>
          <w:rFonts w:ascii="Myriad Pro" w:hAnsi="Myriad Pro"/>
          <w:color w:val="595959" w:themeColor="text1" w:themeTint="A6"/>
          <w:sz w:val="22"/>
          <w:szCs w:val="22"/>
        </w:rPr>
        <w:t xml:space="preserve">do </w:t>
      </w:r>
      <w:r w:rsidR="00CC2917">
        <w:rPr>
          <w:rFonts w:ascii="Myriad Pro" w:hAnsi="Myriad Pro"/>
          <w:color w:val="595959" w:themeColor="text1" w:themeTint="A6"/>
          <w:sz w:val="22"/>
          <w:szCs w:val="22"/>
        </w:rPr>
        <w:t>excellent</w:t>
      </w:r>
      <w:r w:rsidR="00706B53">
        <w:rPr>
          <w:rFonts w:ascii="Myriad Pro" w:hAnsi="Myriad Pro"/>
          <w:color w:val="595959" w:themeColor="text1" w:themeTint="A6"/>
          <w:sz w:val="22"/>
          <w:szCs w:val="22"/>
        </w:rPr>
        <w:t xml:space="preserve"> and ethical</w:t>
      </w:r>
      <w:r w:rsidR="004A7DD4">
        <w:rPr>
          <w:rFonts w:ascii="Myriad Pro" w:hAnsi="Myriad Pro"/>
          <w:color w:val="595959" w:themeColor="text1" w:themeTint="A6"/>
          <w:sz w:val="22"/>
          <w:szCs w:val="22"/>
        </w:rPr>
        <w:t xml:space="preserve"> science to</w:t>
      </w:r>
      <w:r w:rsidR="004A7DD4" w:rsidRPr="004A7DD4">
        <w:rPr>
          <w:rFonts w:ascii="Myriad Pro" w:hAnsi="Myriad Pro"/>
          <w:color w:val="595959" w:themeColor="text1" w:themeTint="A6"/>
          <w:sz w:val="22"/>
          <w:szCs w:val="22"/>
        </w:rPr>
        <w:t xml:space="preserve"> </w:t>
      </w:r>
      <w:r w:rsidR="00491097">
        <w:rPr>
          <w:rFonts w:ascii="Myriad Pro" w:hAnsi="Myriad Pro"/>
          <w:color w:val="595959" w:themeColor="text1" w:themeTint="A6"/>
          <w:sz w:val="22"/>
          <w:szCs w:val="22"/>
        </w:rPr>
        <w:t>improve</w:t>
      </w:r>
      <w:r w:rsidR="004A7DD4">
        <w:rPr>
          <w:rFonts w:ascii="Myriad Pro" w:hAnsi="Myriad Pro"/>
          <w:color w:val="595959" w:themeColor="text1" w:themeTint="A6"/>
          <w:sz w:val="22"/>
          <w:szCs w:val="22"/>
        </w:rPr>
        <w:t xml:space="preserve"> our understanding of the brain and </w:t>
      </w:r>
      <w:r w:rsidR="00706B53">
        <w:rPr>
          <w:rFonts w:ascii="Myriad Pro" w:hAnsi="Myriad Pro"/>
          <w:color w:val="595959" w:themeColor="text1" w:themeTint="A6"/>
          <w:sz w:val="22"/>
          <w:szCs w:val="22"/>
        </w:rPr>
        <w:t xml:space="preserve">use that understanding to </w:t>
      </w:r>
      <w:r w:rsidR="004A7DD4">
        <w:rPr>
          <w:rFonts w:ascii="Myriad Pro" w:hAnsi="Myriad Pro"/>
          <w:color w:val="595959" w:themeColor="text1" w:themeTint="A6"/>
          <w:sz w:val="22"/>
          <w:szCs w:val="22"/>
        </w:rPr>
        <w:t xml:space="preserve">propose technological innovations that </w:t>
      </w:r>
      <w:r w:rsidR="00491097">
        <w:rPr>
          <w:rFonts w:ascii="Myriad Pro" w:hAnsi="Myriad Pro"/>
          <w:color w:val="595959" w:themeColor="text1" w:themeTint="A6"/>
          <w:sz w:val="22"/>
          <w:szCs w:val="22"/>
        </w:rPr>
        <w:t xml:space="preserve">increase </w:t>
      </w:r>
      <w:r w:rsidR="00CC2917">
        <w:rPr>
          <w:rFonts w:ascii="Myriad Pro" w:hAnsi="Myriad Pro"/>
          <w:color w:val="595959" w:themeColor="text1" w:themeTint="A6"/>
          <w:sz w:val="22"/>
          <w:szCs w:val="22"/>
        </w:rPr>
        <w:t xml:space="preserve">the </w:t>
      </w:r>
      <w:r w:rsidR="00491097" w:rsidRPr="00491097">
        <w:rPr>
          <w:rFonts w:ascii="Myriad Pro" w:hAnsi="Myriad Pro"/>
          <w:color w:val="595959" w:themeColor="text1" w:themeTint="A6"/>
          <w:sz w:val="22"/>
          <w:szCs w:val="22"/>
        </w:rPr>
        <w:t>functional abilit</w:t>
      </w:r>
      <w:r w:rsidR="00491097">
        <w:rPr>
          <w:rFonts w:ascii="Myriad Pro" w:hAnsi="Myriad Pro"/>
          <w:color w:val="595959" w:themeColor="text1" w:themeTint="A6"/>
          <w:sz w:val="22"/>
          <w:szCs w:val="22"/>
        </w:rPr>
        <w:t xml:space="preserve">y and independence of </w:t>
      </w:r>
      <w:r w:rsidR="00293706">
        <w:rPr>
          <w:rFonts w:ascii="Myriad Pro" w:hAnsi="Myriad Pro"/>
          <w:color w:val="595959" w:themeColor="text1" w:themeTint="A6"/>
          <w:sz w:val="22"/>
          <w:szCs w:val="22"/>
        </w:rPr>
        <w:t>older adults</w:t>
      </w:r>
      <w:r w:rsidR="00491097">
        <w:rPr>
          <w:rFonts w:ascii="Myriad Pro" w:hAnsi="Myriad Pro"/>
          <w:color w:val="595959" w:themeColor="text1" w:themeTint="A6"/>
          <w:sz w:val="22"/>
          <w:szCs w:val="22"/>
        </w:rPr>
        <w:t xml:space="preserve"> and individuals that have experienced trauma or injury</w:t>
      </w:r>
      <w:r w:rsidR="0061007B">
        <w:rPr>
          <w:rFonts w:ascii="Myriad Pro" w:hAnsi="Myriad Pro"/>
          <w:color w:val="595959" w:themeColor="text1" w:themeTint="A6"/>
          <w:sz w:val="22"/>
          <w:szCs w:val="22"/>
        </w:rPr>
        <w:t xml:space="preserve"> to their nervous system</w:t>
      </w:r>
      <w:r w:rsidR="00491097">
        <w:rPr>
          <w:rFonts w:ascii="Myriad Pro" w:hAnsi="Myriad Pro"/>
          <w:color w:val="595959" w:themeColor="text1" w:themeTint="A6"/>
          <w:sz w:val="22"/>
          <w:szCs w:val="22"/>
        </w:rPr>
        <w:t>.</w:t>
      </w:r>
      <w:r w:rsidR="001E0A6F">
        <w:rPr>
          <w:rFonts w:ascii="Myriad Pro" w:hAnsi="Myriad Pro"/>
          <w:color w:val="595959" w:themeColor="text1" w:themeTint="A6"/>
          <w:sz w:val="22"/>
          <w:szCs w:val="22"/>
        </w:rPr>
        <w:t xml:space="preserve"> </w:t>
      </w:r>
      <w:r w:rsidR="00DB5200" w:rsidRPr="00DB5200">
        <w:rPr>
          <w:rFonts w:ascii="Myriad Pro" w:hAnsi="Myriad Pro"/>
          <w:color w:val="595959" w:themeColor="text1" w:themeTint="A6"/>
          <w:sz w:val="22"/>
          <w:szCs w:val="22"/>
        </w:rPr>
        <w:t xml:space="preserve">To do </w:t>
      </w:r>
      <w:r w:rsidR="00DB5200">
        <w:rPr>
          <w:rFonts w:ascii="Myriad Pro" w:hAnsi="Myriad Pro"/>
          <w:color w:val="595959" w:themeColor="text1" w:themeTint="A6"/>
          <w:sz w:val="22"/>
          <w:szCs w:val="22"/>
        </w:rPr>
        <w:t>this</w:t>
      </w:r>
      <w:r w:rsidR="00DB5200" w:rsidRPr="00DB5200">
        <w:rPr>
          <w:rFonts w:ascii="Myriad Pro" w:hAnsi="Myriad Pro"/>
          <w:color w:val="595959" w:themeColor="text1" w:themeTint="A6"/>
          <w:sz w:val="22"/>
          <w:szCs w:val="22"/>
        </w:rPr>
        <w:t xml:space="preserve">, we need people to be passionate about what we are doing and come to work in a good frame of mind to get it done. We aim to </w:t>
      </w:r>
      <w:r w:rsidR="003B339C">
        <w:rPr>
          <w:rFonts w:ascii="Myriad Pro" w:hAnsi="Myriad Pro"/>
          <w:color w:val="595959" w:themeColor="text1" w:themeTint="A6"/>
          <w:sz w:val="22"/>
          <w:szCs w:val="22"/>
        </w:rPr>
        <w:t xml:space="preserve">be </w:t>
      </w:r>
      <w:r w:rsidR="00DB5200" w:rsidRPr="00DB5200">
        <w:rPr>
          <w:rFonts w:ascii="Myriad Pro" w:hAnsi="Myriad Pro"/>
          <w:color w:val="595959" w:themeColor="text1" w:themeTint="A6"/>
          <w:sz w:val="22"/>
          <w:szCs w:val="22"/>
        </w:rPr>
        <w:t xml:space="preserve">nurturing, challenging, and stimulating to </w:t>
      </w:r>
      <w:r w:rsidR="0001558B">
        <w:rPr>
          <w:rFonts w:ascii="Myriad Pro" w:hAnsi="Myriad Pro"/>
          <w:color w:val="595959" w:themeColor="text1" w:themeTint="A6"/>
          <w:sz w:val="22"/>
          <w:szCs w:val="22"/>
        </w:rPr>
        <w:t xml:space="preserve">the </w:t>
      </w:r>
      <w:r w:rsidR="00DB5200" w:rsidRPr="00DB5200">
        <w:rPr>
          <w:rFonts w:ascii="Myriad Pro" w:hAnsi="Myriad Pro"/>
          <w:color w:val="595959" w:themeColor="text1" w:themeTint="A6"/>
          <w:sz w:val="22"/>
          <w:szCs w:val="22"/>
        </w:rPr>
        <w:t>students</w:t>
      </w:r>
      <w:r w:rsidR="00176B0A">
        <w:rPr>
          <w:rFonts w:ascii="Myriad Pro" w:hAnsi="Myriad Pro"/>
          <w:color w:val="595959" w:themeColor="text1" w:themeTint="A6"/>
          <w:sz w:val="22"/>
          <w:szCs w:val="22"/>
        </w:rPr>
        <w:t>, respectful</w:t>
      </w:r>
      <w:r w:rsidR="003B339C">
        <w:rPr>
          <w:rFonts w:ascii="Myriad Pro" w:hAnsi="Myriad Pro"/>
          <w:color w:val="595959" w:themeColor="text1" w:themeTint="A6"/>
          <w:sz w:val="22"/>
          <w:szCs w:val="22"/>
        </w:rPr>
        <w:t xml:space="preserve"> of their personal li</w:t>
      </w:r>
      <w:r w:rsidR="007C7464">
        <w:rPr>
          <w:rFonts w:ascii="Myriad Pro" w:hAnsi="Myriad Pro"/>
          <w:color w:val="595959" w:themeColor="text1" w:themeTint="A6"/>
          <w:sz w:val="22"/>
          <w:szCs w:val="22"/>
        </w:rPr>
        <w:t>ves</w:t>
      </w:r>
      <w:r w:rsidR="00BB363E">
        <w:rPr>
          <w:rFonts w:ascii="Myriad Pro" w:hAnsi="Myriad Pro"/>
          <w:color w:val="595959" w:themeColor="text1" w:themeTint="A6"/>
          <w:sz w:val="22"/>
          <w:szCs w:val="22"/>
        </w:rPr>
        <w:t>,</w:t>
      </w:r>
      <w:r w:rsidR="000B04A9">
        <w:rPr>
          <w:rFonts w:ascii="Myriad Pro" w:hAnsi="Myriad Pro"/>
          <w:color w:val="595959" w:themeColor="text1" w:themeTint="A6"/>
          <w:sz w:val="22"/>
          <w:szCs w:val="22"/>
        </w:rPr>
        <w:t xml:space="preserve"> and </w:t>
      </w:r>
      <w:r w:rsidR="00F1721E">
        <w:rPr>
          <w:rFonts w:ascii="Myriad Pro" w:hAnsi="Myriad Pro"/>
          <w:color w:val="595959" w:themeColor="text1" w:themeTint="A6"/>
          <w:sz w:val="22"/>
          <w:szCs w:val="22"/>
        </w:rPr>
        <w:t>caring</w:t>
      </w:r>
      <w:r w:rsidR="0001558B">
        <w:rPr>
          <w:rFonts w:ascii="Myriad Pro" w:hAnsi="Myriad Pro"/>
          <w:color w:val="595959" w:themeColor="text1" w:themeTint="A6"/>
          <w:sz w:val="22"/>
          <w:szCs w:val="22"/>
        </w:rPr>
        <w:t xml:space="preserve"> and respectful</w:t>
      </w:r>
      <w:r w:rsidR="00F1721E">
        <w:rPr>
          <w:rFonts w:ascii="Myriad Pro" w:hAnsi="Myriad Pro"/>
          <w:color w:val="595959" w:themeColor="text1" w:themeTint="A6"/>
          <w:sz w:val="22"/>
          <w:szCs w:val="22"/>
        </w:rPr>
        <w:t xml:space="preserve"> </w:t>
      </w:r>
      <w:r w:rsidR="009E255F">
        <w:rPr>
          <w:rFonts w:ascii="Myriad Pro" w:hAnsi="Myriad Pro"/>
          <w:color w:val="595959" w:themeColor="text1" w:themeTint="A6"/>
          <w:sz w:val="22"/>
          <w:szCs w:val="22"/>
        </w:rPr>
        <w:t>of</w:t>
      </w:r>
      <w:r w:rsidR="00F1721E">
        <w:rPr>
          <w:rFonts w:ascii="Myriad Pro" w:hAnsi="Myriad Pro"/>
          <w:color w:val="595959" w:themeColor="text1" w:themeTint="A6"/>
          <w:sz w:val="22"/>
          <w:szCs w:val="22"/>
        </w:rPr>
        <w:t xml:space="preserve"> </w:t>
      </w:r>
      <w:r w:rsidR="003B339C">
        <w:rPr>
          <w:rFonts w:ascii="Myriad Pro" w:hAnsi="Myriad Pro"/>
          <w:color w:val="595959" w:themeColor="text1" w:themeTint="A6"/>
          <w:sz w:val="22"/>
          <w:szCs w:val="22"/>
        </w:rPr>
        <w:t>the</w:t>
      </w:r>
      <w:r w:rsidR="00F1721E">
        <w:rPr>
          <w:rFonts w:ascii="Myriad Pro" w:hAnsi="Myriad Pro"/>
          <w:color w:val="595959" w:themeColor="text1" w:themeTint="A6"/>
          <w:sz w:val="22"/>
          <w:szCs w:val="22"/>
        </w:rPr>
        <w:t xml:space="preserve"> </w:t>
      </w:r>
      <w:r w:rsidR="0001558B">
        <w:rPr>
          <w:rFonts w:ascii="Myriad Pro" w:hAnsi="Myriad Pro"/>
          <w:color w:val="595959" w:themeColor="text1" w:themeTint="A6"/>
          <w:sz w:val="22"/>
          <w:szCs w:val="22"/>
        </w:rPr>
        <w:t xml:space="preserve">participants in our </w:t>
      </w:r>
      <w:r w:rsidR="003F355A">
        <w:rPr>
          <w:rFonts w:ascii="Myriad Pro" w:hAnsi="Myriad Pro"/>
          <w:color w:val="595959" w:themeColor="text1" w:themeTint="A6"/>
          <w:sz w:val="22"/>
          <w:szCs w:val="22"/>
        </w:rPr>
        <w:t>studies</w:t>
      </w:r>
      <w:r w:rsidR="0001558B">
        <w:rPr>
          <w:rFonts w:ascii="Myriad Pro" w:hAnsi="Myriad Pro"/>
          <w:color w:val="595959" w:themeColor="text1" w:themeTint="A6"/>
          <w:sz w:val="22"/>
          <w:szCs w:val="22"/>
        </w:rPr>
        <w:t>.</w:t>
      </w:r>
    </w:p>
    <w:p w14:paraId="6F48A7F7" w14:textId="77777777" w:rsidR="00820213" w:rsidRDefault="00820213" w:rsidP="00F1721E">
      <w:pPr>
        <w:rPr>
          <w:rFonts w:ascii="Myriad Pro" w:hAnsi="Myriad Pro"/>
          <w:color w:val="595959" w:themeColor="text1" w:themeTint="A6"/>
          <w:sz w:val="22"/>
          <w:szCs w:val="22"/>
        </w:rPr>
      </w:pPr>
    </w:p>
    <w:p w14:paraId="0204BC87" w14:textId="170915B0" w:rsidR="00820213" w:rsidRDefault="7DC1AA71" w:rsidP="4C5ED3B4">
      <w:pPr>
        <w:pStyle w:val="Heading1"/>
        <w:rPr>
          <w:rFonts w:ascii="Myriad Pro" w:hAnsi="Myriad Pro"/>
          <w:color w:val="595959" w:themeColor="text1" w:themeTint="A6"/>
          <w:sz w:val="22"/>
          <w:szCs w:val="22"/>
        </w:rPr>
      </w:pPr>
      <w:bookmarkStart w:id="4" w:name="diversity"/>
      <w:bookmarkStart w:id="5" w:name="_Toc140489727"/>
      <w:r>
        <w:lastRenderedPageBreak/>
        <w:t>Diversity Statement</w:t>
      </w:r>
      <w:bookmarkEnd w:id="4"/>
      <w:bookmarkEnd w:id="5"/>
    </w:p>
    <w:p w14:paraId="5AEC38F3" w14:textId="1231752B" w:rsidR="00CA274C" w:rsidRDefault="00CA274C" w:rsidP="00CA274C">
      <w:pPr>
        <w:rPr>
          <w:rFonts w:ascii="Myriad Pro" w:hAnsi="Myriad Pro"/>
          <w:b/>
          <w:color w:val="000000" w:themeColor="text1"/>
          <w:sz w:val="22"/>
          <w:szCs w:val="22"/>
        </w:rPr>
      </w:pPr>
    </w:p>
    <w:p w14:paraId="79AF3E54" w14:textId="1B68DF3F" w:rsidR="00CA274C" w:rsidRDefault="00855F89" w:rsidP="00CA274C">
      <w:pPr>
        <w:rPr>
          <w:rFonts w:ascii="Myriad Pro" w:hAnsi="Myriad Pro"/>
          <w:color w:val="595959" w:themeColor="text1" w:themeTint="A6"/>
          <w:sz w:val="22"/>
          <w:szCs w:val="22"/>
        </w:rPr>
      </w:pPr>
      <w:r w:rsidRPr="00855F89">
        <w:rPr>
          <w:rFonts w:ascii="Myriad Pro" w:hAnsi="Myriad Pro"/>
          <w:color w:val="595959" w:themeColor="text1" w:themeTint="A6"/>
          <w:sz w:val="22"/>
          <w:szCs w:val="22"/>
        </w:rPr>
        <w:t xml:space="preserve">We </w:t>
      </w:r>
      <w:r w:rsidR="00A83D56">
        <w:rPr>
          <w:rFonts w:ascii="Myriad Pro" w:hAnsi="Myriad Pro"/>
          <w:color w:val="595959" w:themeColor="text1" w:themeTint="A6"/>
          <w:sz w:val="22"/>
          <w:szCs w:val="22"/>
        </w:rPr>
        <w:t>at</w:t>
      </w:r>
      <w:r w:rsidRPr="00855F89">
        <w:rPr>
          <w:rFonts w:ascii="Myriad Pro" w:hAnsi="Myriad Pro"/>
          <w:color w:val="595959" w:themeColor="text1" w:themeTint="A6"/>
          <w:sz w:val="22"/>
          <w:szCs w:val="22"/>
        </w:rPr>
        <w:t xml:space="preserve"> </w:t>
      </w:r>
      <w:r w:rsidR="00A92AEA">
        <w:rPr>
          <w:rFonts w:ascii="Myriad Pro" w:hAnsi="Myriad Pro"/>
          <w:color w:val="595959" w:themeColor="text1" w:themeTint="A6"/>
          <w:sz w:val="22"/>
          <w:szCs w:val="22"/>
        </w:rPr>
        <w:t>LIMB@UCF</w:t>
      </w:r>
      <w:r w:rsidRPr="00855F89">
        <w:rPr>
          <w:rFonts w:ascii="Myriad Pro" w:hAnsi="Myriad Pro"/>
          <w:color w:val="595959" w:themeColor="text1" w:themeTint="A6"/>
          <w:sz w:val="22"/>
          <w:szCs w:val="22"/>
        </w:rPr>
        <w:t xml:space="preserve"> value the diversity of our lab members and research participants. We take seriously our role as allies for Indigenous, Black, and Communities of Color and are committed to </w:t>
      </w:r>
      <w:r w:rsidR="00834238">
        <w:rPr>
          <w:rFonts w:ascii="Myriad Pro" w:hAnsi="Myriad Pro"/>
          <w:color w:val="595959" w:themeColor="text1" w:themeTint="A6"/>
          <w:sz w:val="22"/>
          <w:szCs w:val="22"/>
        </w:rPr>
        <w:t>learning</w:t>
      </w:r>
      <w:r w:rsidRPr="00855F89">
        <w:rPr>
          <w:rFonts w:ascii="Myriad Pro" w:hAnsi="Myriad Pro"/>
          <w:color w:val="595959" w:themeColor="text1" w:themeTint="A6"/>
          <w:sz w:val="22"/>
          <w:szCs w:val="22"/>
        </w:rPr>
        <w:t xml:space="preserve">, </w:t>
      </w:r>
      <w:r w:rsidR="00834238">
        <w:rPr>
          <w:rFonts w:ascii="Myriad Pro" w:hAnsi="Myriad Pro"/>
          <w:color w:val="595959" w:themeColor="text1" w:themeTint="A6"/>
          <w:sz w:val="22"/>
          <w:szCs w:val="22"/>
        </w:rPr>
        <w:t>understanding</w:t>
      </w:r>
      <w:r w:rsidRPr="00855F89">
        <w:rPr>
          <w:rFonts w:ascii="Myriad Pro" w:hAnsi="Myriad Pro"/>
          <w:color w:val="595959" w:themeColor="text1" w:themeTint="A6"/>
          <w:sz w:val="22"/>
          <w:szCs w:val="22"/>
        </w:rPr>
        <w:t xml:space="preserve">, and </w:t>
      </w:r>
      <w:r w:rsidR="00834238">
        <w:rPr>
          <w:rFonts w:ascii="Myriad Pro" w:hAnsi="Myriad Pro"/>
          <w:color w:val="595959" w:themeColor="text1" w:themeTint="A6"/>
          <w:sz w:val="22"/>
          <w:szCs w:val="22"/>
        </w:rPr>
        <w:t>dismantling</w:t>
      </w:r>
      <w:r w:rsidRPr="00855F89">
        <w:rPr>
          <w:rFonts w:ascii="Myriad Pro" w:hAnsi="Myriad Pro"/>
          <w:color w:val="595959" w:themeColor="text1" w:themeTint="A6"/>
          <w:sz w:val="22"/>
          <w:szCs w:val="22"/>
        </w:rPr>
        <w:t xml:space="preserve"> systems of oppression, particularly in academia. You are welcome in this lab</w:t>
      </w:r>
      <w:r w:rsidR="00F12253">
        <w:rPr>
          <w:rFonts w:ascii="Myriad Pro" w:hAnsi="Myriad Pro"/>
          <w:color w:val="595959" w:themeColor="text1" w:themeTint="A6"/>
          <w:sz w:val="22"/>
          <w:szCs w:val="22"/>
        </w:rPr>
        <w:t>,</w:t>
      </w:r>
      <w:r w:rsidRPr="00855F89">
        <w:rPr>
          <w:rFonts w:ascii="Myriad Pro" w:hAnsi="Myriad Pro"/>
          <w:color w:val="595959" w:themeColor="text1" w:themeTint="A6"/>
          <w:sz w:val="22"/>
          <w:szCs w:val="22"/>
        </w:rPr>
        <w:t xml:space="preserve"> whatever the color of your skin, your sexual orientation, your gender identity, your nationality, your ability, and your culture.</w:t>
      </w:r>
    </w:p>
    <w:p w14:paraId="60BEEB1F" w14:textId="7BDF7989" w:rsidR="006F574B" w:rsidRDefault="006F574B" w:rsidP="00CA274C">
      <w:pPr>
        <w:rPr>
          <w:rFonts w:ascii="Myriad Pro" w:hAnsi="Myriad Pro"/>
          <w:color w:val="595959" w:themeColor="text1" w:themeTint="A6"/>
          <w:sz w:val="22"/>
          <w:szCs w:val="22"/>
        </w:rPr>
      </w:pPr>
      <w:r>
        <w:rPr>
          <w:rFonts w:ascii="Myriad Pro" w:hAnsi="Myriad Pro"/>
          <w:color w:val="595959" w:themeColor="text1" w:themeTint="A6"/>
          <w:sz w:val="22"/>
          <w:szCs w:val="22"/>
        </w:rPr>
        <w:t xml:space="preserve">UCF </w:t>
      </w:r>
      <w:r w:rsidR="00251954">
        <w:rPr>
          <w:rFonts w:ascii="Myriad Pro" w:hAnsi="Myriad Pro"/>
          <w:color w:val="595959" w:themeColor="text1" w:themeTint="A6"/>
          <w:sz w:val="22"/>
          <w:szCs w:val="22"/>
        </w:rPr>
        <w:t xml:space="preserve">provides </w:t>
      </w:r>
      <w:r w:rsidR="00F12253">
        <w:rPr>
          <w:rFonts w:ascii="Myriad Pro" w:hAnsi="Myriad Pro"/>
          <w:color w:val="595959" w:themeColor="text1" w:themeTint="A6"/>
          <w:sz w:val="22"/>
          <w:szCs w:val="22"/>
        </w:rPr>
        <w:t>essential</w:t>
      </w:r>
      <w:r w:rsidR="00251954">
        <w:rPr>
          <w:rFonts w:ascii="Myriad Pro" w:hAnsi="Myriad Pro"/>
          <w:color w:val="595959" w:themeColor="text1" w:themeTint="A6"/>
          <w:sz w:val="22"/>
          <w:szCs w:val="22"/>
        </w:rPr>
        <w:t xml:space="preserve"> resources to promote diversity, equality, and inclusion (DEI). Some of these resources are listed below:</w:t>
      </w:r>
    </w:p>
    <w:p w14:paraId="276BD7DF" w14:textId="77777777" w:rsidR="008E6D8E" w:rsidRDefault="008E6D8E" w:rsidP="00CA274C">
      <w:pPr>
        <w:rPr>
          <w:rFonts w:ascii="Myriad Pro" w:hAnsi="Myriad Pro"/>
          <w:color w:val="595959" w:themeColor="text1" w:themeTint="A6"/>
          <w:sz w:val="22"/>
          <w:szCs w:val="22"/>
        </w:rPr>
      </w:pPr>
    </w:p>
    <w:p w14:paraId="533BC2B6" w14:textId="54250FD5" w:rsidR="008E6D8E" w:rsidRPr="009E3ACE" w:rsidRDefault="001822EB" w:rsidP="009E3ACE">
      <w:pPr>
        <w:pStyle w:val="ListParagraph"/>
        <w:numPr>
          <w:ilvl w:val="0"/>
          <w:numId w:val="22"/>
        </w:numPr>
        <w:rPr>
          <w:rFonts w:ascii="Myriad Pro" w:hAnsi="Myriad Pro"/>
          <w:color w:val="595959" w:themeColor="text1" w:themeTint="A6"/>
          <w:sz w:val="22"/>
          <w:szCs w:val="22"/>
        </w:rPr>
      </w:pPr>
      <w:hyperlink r:id="rId12" w:history="1">
        <w:r w:rsidR="008E6D8E" w:rsidRPr="009E3ACE">
          <w:rPr>
            <w:rStyle w:val="Hyperlink"/>
            <w:rFonts w:ascii="Myriad Pro" w:hAnsi="Myriad Pro"/>
            <w:sz w:val="22"/>
            <w:szCs w:val="22"/>
          </w:rPr>
          <w:t xml:space="preserve">Student </w:t>
        </w:r>
        <w:r w:rsidR="002E6D0E" w:rsidRPr="009E3ACE">
          <w:rPr>
            <w:rStyle w:val="Hyperlink"/>
            <w:rFonts w:ascii="Myriad Pro" w:hAnsi="Myriad Pro"/>
            <w:sz w:val="22"/>
            <w:szCs w:val="22"/>
          </w:rPr>
          <w:t>Success and Well-being</w:t>
        </w:r>
      </w:hyperlink>
      <w:r w:rsidR="00FF1A1F" w:rsidRPr="009E3ACE">
        <w:rPr>
          <w:rFonts w:ascii="Myriad Pro" w:hAnsi="Myriad Pro"/>
          <w:color w:val="595959" w:themeColor="text1" w:themeTint="A6"/>
          <w:sz w:val="22"/>
          <w:szCs w:val="22"/>
        </w:rPr>
        <w:t xml:space="preserve"> has helpful information</w:t>
      </w:r>
      <w:r w:rsidR="00B07C72" w:rsidRPr="009E3ACE">
        <w:rPr>
          <w:rFonts w:ascii="Myriad Pro" w:hAnsi="Myriad Pro"/>
          <w:color w:val="595959" w:themeColor="text1" w:themeTint="A6"/>
          <w:sz w:val="22"/>
          <w:szCs w:val="22"/>
        </w:rPr>
        <w:t xml:space="preserve"> </w:t>
      </w:r>
      <w:r w:rsidR="006F574B" w:rsidRPr="009E3ACE">
        <w:rPr>
          <w:rFonts w:ascii="Myriad Pro" w:hAnsi="Myriad Pro"/>
          <w:color w:val="595959" w:themeColor="text1" w:themeTint="A6"/>
          <w:sz w:val="22"/>
          <w:szCs w:val="22"/>
        </w:rPr>
        <w:t>on</w:t>
      </w:r>
      <w:r w:rsidR="00B07C72" w:rsidRPr="009E3ACE">
        <w:rPr>
          <w:rFonts w:ascii="Myriad Pro" w:hAnsi="Myriad Pro"/>
          <w:color w:val="595959" w:themeColor="text1" w:themeTint="A6"/>
          <w:sz w:val="22"/>
          <w:szCs w:val="22"/>
        </w:rPr>
        <w:t xml:space="preserve"> improv</w:t>
      </w:r>
      <w:r w:rsidR="006F574B" w:rsidRPr="009E3ACE">
        <w:rPr>
          <w:rFonts w:ascii="Myriad Pro" w:hAnsi="Myriad Pro"/>
          <w:color w:val="595959" w:themeColor="text1" w:themeTint="A6"/>
          <w:sz w:val="22"/>
          <w:szCs w:val="22"/>
        </w:rPr>
        <w:t>ing</w:t>
      </w:r>
      <w:r w:rsidR="00FF1A1F" w:rsidRPr="009E3ACE">
        <w:rPr>
          <w:rFonts w:ascii="Myriad Pro" w:hAnsi="Myriad Pro"/>
          <w:color w:val="595959" w:themeColor="text1" w:themeTint="A6"/>
          <w:sz w:val="22"/>
          <w:szCs w:val="22"/>
        </w:rPr>
        <w:t xml:space="preserve"> </w:t>
      </w:r>
      <w:r w:rsidR="00B07C72" w:rsidRPr="009E3ACE">
        <w:rPr>
          <w:rFonts w:ascii="Myriad Pro" w:hAnsi="Myriad Pro"/>
          <w:color w:val="595959" w:themeColor="text1" w:themeTint="A6"/>
          <w:sz w:val="22"/>
          <w:szCs w:val="22"/>
        </w:rPr>
        <w:t xml:space="preserve">the total collegiate experience. </w:t>
      </w:r>
      <w:r w:rsidR="00C84F8D" w:rsidRPr="009E3ACE">
        <w:rPr>
          <w:rFonts w:ascii="Myriad Pro" w:hAnsi="Myriad Pro"/>
          <w:color w:val="595959" w:themeColor="text1" w:themeTint="A6"/>
          <w:sz w:val="22"/>
          <w:szCs w:val="22"/>
        </w:rPr>
        <w:t xml:space="preserve">A special section in this program is </w:t>
      </w:r>
      <w:r w:rsidR="00C17C3C" w:rsidRPr="009E3ACE">
        <w:rPr>
          <w:rFonts w:ascii="Myriad Pro" w:hAnsi="Myriad Pro"/>
          <w:color w:val="595959" w:themeColor="text1" w:themeTint="A6"/>
          <w:sz w:val="22"/>
          <w:szCs w:val="22"/>
        </w:rPr>
        <w:t xml:space="preserve">about </w:t>
      </w:r>
      <w:r w:rsidR="009E3ACE">
        <w:rPr>
          <w:rFonts w:ascii="Myriad Pro" w:hAnsi="Myriad Pro"/>
          <w:color w:val="595959" w:themeColor="text1" w:themeTint="A6"/>
          <w:sz w:val="22"/>
          <w:szCs w:val="22"/>
        </w:rPr>
        <w:t>DEI</w:t>
      </w:r>
      <w:r w:rsidR="00F12253">
        <w:rPr>
          <w:rFonts w:ascii="Myriad Pro" w:hAnsi="Myriad Pro"/>
          <w:color w:val="595959" w:themeColor="text1" w:themeTint="A6"/>
          <w:sz w:val="22"/>
          <w:szCs w:val="22"/>
        </w:rPr>
        <w:t>,</w:t>
      </w:r>
      <w:r w:rsidR="00C17C3C" w:rsidRPr="009E3ACE">
        <w:rPr>
          <w:rFonts w:ascii="Myriad Pro" w:hAnsi="Myriad Pro"/>
          <w:color w:val="595959" w:themeColor="text1" w:themeTint="A6"/>
          <w:sz w:val="22"/>
          <w:szCs w:val="22"/>
        </w:rPr>
        <w:t xml:space="preserve"> </w:t>
      </w:r>
      <w:r w:rsidR="006A2364" w:rsidRPr="009E3ACE">
        <w:rPr>
          <w:rFonts w:ascii="Myriad Pro" w:hAnsi="Myriad Pro"/>
          <w:color w:val="595959" w:themeColor="text1" w:themeTint="A6"/>
          <w:sz w:val="22"/>
          <w:szCs w:val="22"/>
        </w:rPr>
        <w:t xml:space="preserve">which provides </w:t>
      </w:r>
      <w:r w:rsidR="006F574B" w:rsidRPr="009E3ACE">
        <w:rPr>
          <w:rFonts w:ascii="Myriad Pro" w:hAnsi="Myriad Pro"/>
          <w:color w:val="595959" w:themeColor="text1" w:themeTint="A6"/>
          <w:sz w:val="22"/>
          <w:szCs w:val="22"/>
        </w:rPr>
        <w:t>announcements</w:t>
      </w:r>
      <w:r w:rsidR="006A2364" w:rsidRPr="009E3ACE">
        <w:rPr>
          <w:rFonts w:ascii="Myriad Pro" w:hAnsi="Myriad Pro"/>
          <w:color w:val="595959" w:themeColor="text1" w:themeTint="A6"/>
          <w:sz w:val="22"/>
          <w:szCs w:val="22"/>
        </w:rPr>
        <w:t>, events, and new</w:t>
      </w:r>
      <w:r w:rsidR="006F574B" w:rsidRPr="009E3ACE">
        <w:rPr>
          <w:rFonts w:ascii="Myriad Pro" w:hAnsi="Myriad Pro"/>
          <w:color w:val="595959" w:themeColor="text1" w:themeTint="A6"/>
          <w:sz w:val="22"/>
          <w:szCs w:val="22"/>
        </w:rPr>
        <w:t>s</w:t>
      </w:r>
      <w:r w:rsidR="006A2364" w:rsidRPr="009E3ACE">
        <w:rPr>
          <w:rFonts w:ascii="Myriad Pro" w:hAnsi="Myriad Pro"/>
          <w:color w:val="595959" w:themeColor="text1" w:themeTint="A6"/>
          <w:sz w:val="22"/>
          <w:szCs w:val="22"/>
        </w:rPr>
        <w:t xml:space="preserve"> on the topic</w:t>
      </w:r>
      <w:r w:rsidR="004C2B37">
        <w:rPr>
          <w:rFonts w:ascii="Myriad Pro" w:hAnsi="Myriad Pro"/>
          <w:color w:val="595959" w:themeColor="text1" w:themeTint="A6"/>
          <w:sz w:val="22"/>
          <w:szCs w:val="22"/>
        </w:rPr>
        <w:t xml:space="preserve"> of DEI</w:t>
      </w:r>
      <w:r w:rsidR="006A2364" w:rsidRPr="009E3ACE">
        <w:rPr>
          <w:rFonts w:ascii="Myriad Pro" w:hAnsi="Myriad Pro"/>
          <w:color w:val="595959" w:themeColor="text1" w:themeTint="A6"/>
          <w:sz w:val="22"/>
          <w:szCs w:val="22"/>
        </w:rPr>
        <w:t xml:space="preserve"> that Mohsen strongly recommends </w:t>
      </w:r>
      <w:r w:rsidR="00B415B7">
        <w:rPr>
          <w:rFonts w:ascii="Myriad Pro" w:hAnsi="Myriad Pro"/>
          <w:color w:val="595959" w:themeColor="text1" w:themeTint="A6"/>
          <w:sz w:val="22"/>
          <w:szCs w:val="22"/>
        </w:rPr>
        <w:t>checking</w:t>
      </w:r>
      <w:r w:rsidR="006A2364" w:rsidRPr="009E3ACE">
        <w:rPr>
          <w:rFonts w:ascii="Myriad Pro" w:hAnsi="Myriad Pro"/>
          <w:color w:val="595959" w:themeColor="text1" w:themeTint="A6"/>
          <w:sz w:val="22"/>
          <w:szCs w:val="22"/>
        </w:rPr>
        <w:t xml:space="preserve"> and </w:t>
      </w:r>
      <w:r w:rsidR="00B415B7">
        <w:rPr>
          <w:rFonts w:ascii="Myriad Pro" w:hAnsi="Myriad Pro"/>
          <w:color w:val="595959" w:themeColor="text1" w:themeTint="A6"/>
          <w:sz w:val="22"/>
          <w:szCs w:val="22"/>
        </w:rPr>
        <w:t>participating</w:t>
      </w:r>
      <w:r w:rsidR="006A2364" w:rsidRPr="009E3ACE">
        <w:rPr>
          <w:rFonts w:ascii="Myriad Pro" w:hAnsi="Myriad Pro"/>
          <w:color w:val="595959" w:themeColor="text1" w:themeTint="A6"/>
          <w:sz w:val="22"/>
          <w:szCs w:val="22"/>
        </w:rPr>
        <w:t xml:space="preserve"> </w:t>
      </w:r>
      <w:r w:rsidR="00B415B7">
        <w:rPr>
          <w:rFonts w:ascii="Myriad Pro" w:hAnsi="Myriad Pro"/>
          <w:color w:val="595959" w:themeColor="text1" w:themeTint="A6"/>
          <w:sz w:val="22"/>
          <w:szCs w:val="22"/>
        </w:rPr>
        <w:t xml:space="preserve">in </w:t>
      </w:r>
      <w:r w:rsidR="006A2364" w:rsidRPr="009E3ACE">
        <w:rPr>
          <w:rFonts w:ascii="Myriad Pro" w:hAnsi="Myriad Pro"/>
          <w:color w:val="595959" w:themeColor="text1" w:themeTint="A6"/>
          <w:sz w:val="22"/>
          <w:szCs w:val="22"/>
        </w:rPr>
        <w:t xml:space="preserve">when </w:t>
      </w:r>
      <w:r w:rsidR="006F574B" w:rsidRPr="009E3ACE">
        <w:rPr>
          <w:rFonts w:ascii="Myriad Pro" w:hAnsi="Myriad Pro"/>
          <w:color w:val="595959" w:themeColor="text1" w:themeTint="A6"/>
          <w:sz w:val="22"/>
          <w:szCs w:val="22"/>
        </w:rPr>
        <w:t>possible.</w:t>
      </w:r>
    </w:p>
    <w:p w14:paraId="397B853D" w14:textId="77777777" w:rsidR="006F574B" w:rsidRDefault="006F574B" w:rsidP="00CA274C">
      <w:pPr>
        <w:rPr>
          <w:rFonts w:ascii="Myriad Pro" w:hAnsi="Myriad Pro"/>
          <w:color w:val="595959" w:themeColor="text1" w:themeTint="A6"/>
          <w:sz w:val="22"/>
          <w:szCs w:val="22"/>
        </w:rPr>
      </w:pPr>
    </w:p>
    <w:p w14:paraId="441B826E" w14:textId="0519AA21" w:rsidR="002E6D0E" w:rsidRPr="009E3ACE" w:rsidRDefault="001822EB" w:rsidP="009E3ACE">
      <w:pPr>
        <w:pStyle w:val="ListParagraph"/>
        <w:numPr>
          <w:ilvl w:val="0"/>
          <w:numId w:val="22"/>
        </w:numPr>
        <w:rPr>
          <w:rFonts w:ascii="Myriad Pro" w:hAnsi="Myriad Pro"/>
          <w:color w:val="595959" w:themeColor="text1" w:themeTint="A6"/>
          <w:sz w:val="22"/>
          <w:szCs w:val="22"/>
        </w:rPr>
      </w:pPr>
      <w:hyperlink r:id="rId13" w:history="1">
        <w:r w:rsidR="006152FC" w:rsidRPr="009E3ACE">
          <w:rPr>
            <w:rStyle w:val="Hyperlink"/>
            <w:rFonts w:ascii="Myriad Pro" w:hAnsi="Myriad Pro"/>
            <w:sz w:val="22"/>
            <w:szCs w:val="22"/>
          </w:rPr>
          <w:t>Office of the Vice President for Diversity, Equity, &amp; Inclusion</w:t>
        </w:r>
      </w:hyperlink>
      <w:r w:rsidR="006152FC" w:rsidRPr="009E3ACE">
        <w:rPr>
          <w:rFonts w:ascii="Myriad Pro" w:hAnsi="Myriad Pro"/>
          <w:color w:val="595959" w:themeColor="text1" w:themeTint="A6"/>
          <w:sz w:val="22"/>
          <w:szCs w:val="22"/>
        </w:rPr>
        <w:t xml:space="preserve"> has </w:t>
      </w:r>
      <w:hyperlink r:id="rId14" w:history="1">
        <w:r w:rsidR="0065270B" w:rsidRPr="009E3ACE">
          <w:rPr>
            <w:rStyle w:val="Hyperlink"/>
            <w:rFonts w:ascii="Myriad Pro" w:hAnsi="Myriad Pro"/>
            <w:sz w:val="22"/>
            <w:szCs w:val="22"/>
          </w:rPr>
          <w:t>w</w:t>
        </w:r>
        <w:r w:rsidR="006152FC" w:rsidRPr="009E3ACE">
          <w:rPr>
            <w:rStyle w:val="Hyperlink"/>
            <w:rFonts w:ascii="Myriad Pro" w:hAnsi="Myriad Pro"/>
            <w:sz w:val="22"/>
            <w:szCs w:val="22"/>
          </w:rPr>
          <w:t>orkshops</w:t>
        </w:r>
      </w:hyperlink>
      <w:r w:rsidR="006152FC" w:rsidRPr="009E3ACE">
        <w:rPr>
          <w:rFonts w:ascii="Myriad Pro" w:hAnsi="Myriad Pro"/>
          <w:color w:val="595959" w:themeColor="text1" w:themeTint="A6"/>
          <w:sz w:val="22"/>
          <w:szCs w:val="22"/>
        </w:rPr>
        <w:t xml:space="preserve"> that </w:t>
      </w:r>
      <w:r w:rsidR="00712BFF" w:rsidRPr="009E3ACE">
        <w:rPr>
          <w:rFonts w:ascii="Myriad Pro" w:hAnsi="Myriad Pro"/>
          <w:color w:val="595959" w:themeColor="text1" w:themeTint="A6"/>
          <w:sz w:val="22"/>
          <w:szCs w:val="22"/>
        </w:rPr>
        <w:t xml:space="preserve">Mohsen strongly </w:t>
      </w:r>
      <w:r w:rsidR="00B415B7">
        <w:rPr>
          <w:rFonts w:ascii="Myriad Pro" w:hAnsi="Myriad Pro"/>
          <w:color w:val="595959" w:themeColor="text1" w:themeTint="A6"/>
          <w:sz w:val="22"/>
          <w:szCs w:val="22"/>
        </w:rPr>
        <w:t>recommends</w:t>
      </w:r>
      <w:r w:rsidR="00712BFF" w:rsidRPr="009E3ACE">
        <w:rPr>
          <w:rFonts w:ascii="Myriad Pro" w:hAnsi="Myriad Pro"/>
          <w:color w:val="595959" w:themeColor="text1" w:themeTint="A6"/>
          <w:sz w:val="22"/>
          <w:szCs w:val="22"/>
        </w:rPr>
        <w:t xml:space="preserve"> </w:t>
      </w:r>
      <w:r w:rsidR="00061816">
        <w:rPr>
          <w:rFonts w:ascii="Myriad Pro" w:hAnsi="Myriad Pro"/>
          <w:color w:val="595959" w:themeColor="text1" w:themeTint="A6"/>
          <w:sz w:val="22"/>
          <w:szCs w:val="22"/>
        </w:rPr>
        <w:t>taking time off</w:t>
      </w:r>
      <w:r w:rsidR="009900CD" w:rsidRPr="009E3ACE">
        <w:rPr>
          <w:rFonts w:ascii="Myriad Pro" w:hAnsi="Myriad Pro"/>
          <w:color w:val="595959" w:themeColor="text1" w:themeTint="A6"/>
          <w:sz w:val="22"/>
          <w:szCs w:val="22"/>
        </w:rPr>
        <w:t xml:space="preserve"> from work</w:t>
      </w:r>
      <w:r w:rsidR="00712BFF" w:rsidRPr="009E3ACE">
        <w:rPr>
          <w:rFonts w:ascii="Myriad Pro" w:hAnsi="Myriad Pro"/>
          <w:color w:val="595959" w:themeColor="text1" w:themeTint="A6"/>
          <w:sz w:val="22"/>
          <w:szCs w:val="22"/>
        </w:rPr>
        <w:t xml:space="preserve"> (including himself) to participate</w:t>
      </w:r>
      <w:r w:rsidR="00061816">
        <w:rPr>
          <w:rFonts w:ascii="Myriad Pro" w:hAnsi="Myriad Pro"/>
          <w:color w:val="595959" w:themeColor="text1" w:themeTint="A6"/>
          <w:sz w:val="22"/>
          <w:szCs w:val="22"/>
        </w:rPr>
        <w:t xml:space="preserve"> in</w:t>
      </w:r>
      <w:r w:rsidR="00712BFF" w:rsidRPr="009E3ACE">
        <w:rPr>
          <w:rFonts w:ascii="Myriad Pro" w:hAnsi="Myriad Pro"/>
          <w:color w:val="595959" w:themeColor="text1" w:themeTint="A6"/>
          <w:sz w:val="22"/>
          <w:szCs w:val="22"/>
        </w:rPr>
        <w:t>.</w:t>
      </w:r>
    </w:p>
    <w:p w14:paraId="1C41E16F" w14:textId="77777777" w:rsidR="00D505DD" w:rsidRDefault="00D505DD" w:rsidP="009900CD">
      <w:pPr>
        <w:rPr>
          <w:rFonts w:ascii="Myriad Pro" w:hAnsi="Myriad Pro"/>
          <w:color w:val="595959" w:themeColor="text1" w:themeTint="A6"/>
          <w:sz w:val="22"/>
          <w:szCs w:val="22"/>
        </w:rPr>
      </w:pPr>
    </w:p>
    <w:p w14:paraId="04AC2D18" w14:textId="733A1005" w:rsidR="00D505DD" w:rsidRPr="009E3ACE" w:rsidRDefault="00D505DD" w:rsidP="009E3ACE">
      <w:pPr>
        <w:pStyle w:val="ListParagraph"/>
        <w:numPr>
          <w:ilvl w:val="0"/>
          <w:numId w:val="22"/>
        </w:numPr>
        <w:rPr>
          <w:rFonts w:ascii="Myriad Pro" w:hAnsi="Myriad Pro"/>
          <w:color w:val="595959" w:themeColor="text1" w:themeTint="A6"/>
          <w:sz w:val="22"/>
          <w:szCs w:val="22"/>
        </w:rPr>
      </w:pPr>
      <w:r w:rsidRPr="009E3ACE">
        <w:rPr>
          <w:rFonts w:ascii="Myriad Pro" w:hAnsi="Myriad Pro"/>
          <w:color w:val="595959" w:themeColor="text1" w:themeTint="A6"/>
          <w:sz w:val="22"/>
          <w:szCs w:val="22"/>
        </w:rPr>
        <w:t xml:space="preserve">The College of </w:t>
      </w:r>
      <w:r w:rsidR="00F849E7" w:rsidRPr="009E3ACE">
        <w:rPr>
          <w:rFonts w:ascii="Myriad Pro" w:hAnsi="Myriad Pro"/>
          <w:color w:val="595959" w:themeColor="text1" w:themeTint="A6"/>
          <w:sz w:val="22"/>
          <w:szCs w:val="22"/>
        </w:rPr>
        <w:t xml:space="preserve">Engineering and Computer Science has an </w:t>
      </w:r>
      <w:hyperlink r:id="rId15" w:history="1">
        <w:r w:rsidR="00F849E7" w:rsidRPr="009E3ACE">
          <w:rPr>
            <w:rStyle w:val="Hyperlink"/>
            <w:rFonts w:ascii="Myriad Pro" w:hAnsi="Myriad Pro"/>
            <w:sz w:val="22"/>
            <w:szCs w:val="22"/>
          </w:rPr>
          <w:t xml:space="preserve">Office of </w:t>
        </w:r>
        <w:r w:rsidR="00F02C79" w:rsidRPr="009E3ACE">
          <w:rPr>
            <w:rStyle w:val="Hyperlink"/>
            <w:rFonts w:ascii="Myriad Pro" w:hAnsi="Myriad Pro"/>
            <w:sz w:val="22"/>
            <w:szCs w:val="22"/>
          </w:rPr>
          <w:t>Diversity and Inclusion</w:t>
        </w:r>
      </w:hyperlink>
      <w:r w:rsidR="00F02C79" w:rsidRPr="009E3ACE">
        <w:rPr>
          <w:rFonts w:ascii="Myriad Pro" w:hAnsi="Myriad Pro"/>
          <w:color w:val="595959" w:themeColor="text1" w:themeTint="A6"/>
          <w:sz w:val="22"/>
          <w:szCs w:val="22"/>
        </w:rPr>
        <w:t xml:space="preserve"> </w:t>
      </w:r>
      <w:r w:rsidR="008B1A13">
        <w:rPr>
          <w:rFonts w:ascii="Myriad Pro" w:hAnsi="Myriad Pro"/>
          <w:color w:val="595959" w:themeColor="text1" w:themeTint="A6"/>
          <w:sz w:val="22"/>
          <w:szCs w:val="22"/>
        </w:rPr>
        <w:t>with</w:t>
      </w:r>
      <w:r w:rsidR="00F02C79" w:rsidRPr="009E3ACE">
        <w:rPr>
          <w:rFonts w:ascii="Myriad Pro" w:hAnsi="Myriad Pro"/>
          <w:color w:val="595959" w:themeColor="text1" w:themeTint="A6"/>
          <w:sz w:val="22"/>
          <w:szCs w:val="22"/>
        </w:rPr>
        <w:t xml:space="preserve"> helpful information about </w:t>
      </w:r>
      <w:r w:rsidR="002F6772" w:rsidRPr="009E3ACE">
        <w:rPr>
          <w:rFonts w:ascii="Myriad Pro" w:hAnsi="Myriad Pro"/>
          <w:color w:val="595959" w:themeColor="text1" w:themeTint="A6"/>
          <w:sz w:val="22"/>
          <w:szCs w:val="22"/>
        </w:rPr>
        <w:t>undergraduate, graduate, and faculty programs</w:t>
      </w:r>
      <w:r w:rsidR="008C3271">
        <w:rPr>
          <w:rFonts w:ascii="Myriad Pro" w:hAnsi="Myriad Pro"/>
          <w:color w:val="595959" w:themeColor="text1" w:themeTint="A6"/>
          <w:sz w:val="22"/>
          <w:szCs w:val="22"/>
        </w:rPr>
        <w:t xml:space="preserve"> and </w:t>
      </w:r>
      <w:r w:rsidR="007016BB" w:rsidRPr="009E3ACE">
        <w:rPr>
          <w:rFonts w:ascii="Myriad Pro" w:hAnsi="Myriad Pro"/>
          <w:color w:val="595959" w:themeColor="text1" w:themeTint="A6"/>
          <w:sz w:val="22"/>
          <w:szCs w:val="22"/>
        </w:rPr>
        <w:t xml:space="preserve">different </w:t>
      </w:r>
      <w:r w:rsidR="00061816">
        <w:rPr>
          <w:rFonts w:ascii="Myriad Pro" w:hAnsi="Myriad Pro"/>
          <w:color w:val="595959" w:themeColor="text1" w:themeTint="A6"/>
          <w:sz w:val="22"/>
          <w:szCs w:val="22"/>
        </w:rPr>
        <w:t>scholarships</w:t>
      </w:r>
      <w:r w:rsidR="007016BB" w:rsidRPr="009E3ACE">
        <w:rPr>
          <w:rFonts w:ascii="Myriad Pro" w:hAnsi="Myriad Pro"/>
          <w:color w:val="595959" w:themeColor="text1" w:themeTint="A6"/>
          <w:sz w:val="22"/>
          <w:szCs w:val="22"/>
        </w:rPr>
        <w:t xml:space="preserve"> </w:t>
      </w:r>
      <w:r w:rsidR="00D6233F">
        <w:rPr>
          <w:rFonts w:ascii="Myriad Pro" w:hAnsi="Myriad Pro"/>
          <w:color w:val="595959" w:themeColor="text1" w:themeTint="A6"/>
          <w:sz w:val="22"/>
          <w:szCs w:val="22"/>
        </w:rPr>
        <w:t>designated</w:t>
      </w:r>
      <w:r w:rsidR="007016BB" w:rsidRPr="009E3ACE">
        <w:rPr>
          <w:rFonts w:ascii="Myriad Pro" w:hAnsi="Myriad Pro"/>
          <w:color w:val="595959" w:themeColor="text1" w:themeTint="A6"/>
          <w:sz w:val="22"/>
          <w:szCs w:val="22"/>
        </w:rPr>
        <w:t xml:space="preserve"> </w:t>
      </w:r>
      <w:r w:rsidR="008B1A13">
        <w:rPr>
          <w:rFonts w:ascii="Myriad Pro" w:hAnsi="Myriad Pro"/>
          <w:color w:val="595959" w:themeColor="text1" w:themeTint="A6"/>
          <w:sz w:val="22"/>
          <w:szCs w:val="22"/>
        </w:rPr>
        <w:t>to promote</w:t>
      </w:r>
      <w:r w:rsidR="007016BB" w:rsidRPr="009E3ACE">
        <w:rPr>
          <w:rFonts w:ascii="Myriad Pro" w:hAnsi="Myriad Pro"/>
          <w:color w:val="595959" w:themeColor="text1" w:themeTint="A6"/>
          <w:sz w:val="22"/>
          <w:szCs w:val="22"/>
        </w:rPr>
        <w:t xml:space="preserve"> </w:t>
      </w:r>
      <w:r w:rsidR="009E3ACE">
        <w:rPr>
          <w:rFonts w:ascii="Myriad Pro" w:hAnsi="Myriad Pro"/>
          <w:color w:val="595959" w:themeColor="text1" w:themeTint="A6"/>
          <w:sz w:val="22"/>
          <w:szCs w:val="22"/>
        </w:rPr>
        <w:t>DEI.</w:t>
      </w:r>
      <w:r w:rsidR="007016BB" w:rsidRPr="009E3ACE">
        <w:rPr>
          <w:rFonts w:ascii="Myriad Pro" w:hAnsi="Myriad Pro"/>
          <w:color w:val="595959" w:themeColor="text1" w:themeTint="A6"/>
          <w:sz w:val="22"/>
          <w:szCs w:val="22"/>
        </w:rPr>
        <w:t xml:space="preserve"> Please check these websites regularly, and Mohsen will </w:t>
      </w:r>
      <w:r w:rsidR="008D1C90" w:rsidRPr="009E3ACE">
        <w:rPr>
          <w:rFonts w:ascii="Myriad Pro" w:hAnsi="Myriad Pro"/>
          <w:color w:val="595959" w:themeColor="text1" w:themeTint="A6"/>
          <w:sz w:val="22"/>
          <w:szCs w:val="22"/>
        </w:rPr>
        <w:t xml:space="preserve">do everything to support </w:t>
      </w:r>
      <w:r w:rsidR="009A34F2">
        <w:rPr>
          <w:rFonts w:ascii="Myriad Pro" w:hAnsi="Myriad Pro"/>
          <w:color w:val="595959" w:themeColor="text1" w:themeTint="A6"/>
          <w:sz w:val="22"/>
          <w:szCs w:val="22"/>
        </w:rPr>
        <w:t xml:space="preserve">eligible </w:t>
      </w:r>
      <w:r w:rsidR="008D1C90" w:rsidRPr="009E3ACE">
        <w:rPr>
          <w:rFonts w:ascii="Myriad Pro" w:hAnsi="Myriad Pro"/>
          <w:color w:val="595959" w:themeColor="text1" w:themeTint="A6"/>
          <w:sz w:val="22"/>
          <w:szCs w:val="22"/>
        </w:rPr>
        <w:t>students through these programs.</w:t>
      </w:r>
    </w:p>
    <w:p w14:paraId="200A979F" w14:textId="77777777" w:rsidR="002E6D0E" w:rsidRDefault="002E6D0E" w:rsidP="00CA274C">
      <w:pPr>
        <w:rPr>
          <w:rFonts w:ascii="Myriad Pro" w:hAnsi="Myriad Pro"/>
          <w:color w:val="595959" w:themeColor="text1" w:themeTint="A6"/>
          <w:sz w:val="22"/>
          <w:szCs w:val="22"/>
        </w:rPr>
      </w:pPr>
    </w:p>
    <w:p w14:paraId="0269BF85" w14:textId="7D6BCF99" w:rsidR="0050436A" w:rsidRDefault="00F63EA3" w:rsidP="00CA274C">
      <w:pPr>
        <w:rPr>
          <w:rFonts w:ascii="Myriad Pro" w:hAnsi="Myriad Pro"/>
          <w:color w:val="595959" w:themeColor="text1" w:themeTint="A6"/>
          <w:sz w:val="22"/>
          <w:szCs w:val="22"/>
        </w:rPr>
      </w:pPr>
      <w:r w:rsidRPr="00F63EA3">
        <w:rPr>
          <w:rFonts w:ascii="Myriad Pro" w:hAnsi="Myriad Pro"/>
          <w:color w:val="595959" w:themeColor="text1" w:themeTint="A6"/>
          <w:sz w:val="22"/>
          <w:szCs w:val="22"/>
        </w:rPr>
        <w:t xml:space="preserve">The world we live in changes rapidly, and practices become quickly outdated and superseded. </w:t>
      </w:r>
      <w:r w:rsidR="008C3271">
        <w:rPr>
          <w:rFonts w:ascii="Myriad Pro" w:hAnsi="Myriad Pro"/>
          <w:color w:val="595959" w:themeColor="text1" w:themeTint="A6"/>
          <w:sz w:val="22"/>
          <w:szCs w:val="22"/>
        </w:rPr>
        <w:t>Therefore, we</w:t>
      </w:r>
      <w:r w:rsidRPr="00F63EA3">
        <w:rPr>
          <w:rFonts w:ascii="Myriad Pro" w:hAnsi="Myriad Pro"/>
          <w:color w:val="595959" w:themeColor="text1" w:themeTint="A6"/>
          <w:sz w:val="22"/>
          <w:szCs w:val="22"/>
        </w:rPr>
        <w:t xml:space="preserve"> in the </w:t>
      </w:r>
      <w:r w:rsidR="009F22F3">
        <w:rPr>
          <w:rFonts w:ascii="Myriad Pro" w:hAnsi="Myriad Pro"/>
          <w:color w:val="595959" w:themeColor="text1" w:themeTint="A6"/>
          <w:sz w:val="22"/>
          <w:szCs w:val="22"/>
        </w:rPr>
        <w:t>LIMB@UCF</w:t>
      </w:r>
      <w:r w:rsidRPr="00F63EA3">
        <w:rPr>
          <w:rFonts w:ascii="Myriad Pro" w:hAnsi="Myriad Pro"/>
          <w:color w:val="595959" w:themeColor="text1" w:themeTint="A6"/>
          <w:sz w:val="22"/>
          <w:szCs w:val="22"/>
        </w:rPr>
        <w:t xml:space="preserve"> are </w:t>
      </w:r>
      <w:r w:rsidR="003D3C6F">
        <w:rPr>
          <w:rFonts w:ascii="Myriad Pro" w:hAnsi="Myriad Pro"/>
          <w:color w:val="595959" w:themeColor="text1" w:themeTint="A6"/>
          <w:sz w:val="22"/>
          <w:szCs w:val="22"/>
        </w:rPr>
        <w:t>committed to reviewing</w:t>
      </w:r>
      <w:r w:rsidRPr="00F63EA3">
        <w:rPr>
          <w:rFonts w:ascii="Myriad Pro" w:hAnsi="Myriad Pro"/>
          <w:color w:val="595959" w:themeColor="text1" w:themeTint="A6"/>
          <w:sz w:val="22"/>
          <w:szCs w:val="22"/>
        </w:rPr>
        <w:t xml:space="preserve"> our diversity statement and practices at the beginning of every academic year, checking in with the students and staff to see what is working and not working for them, and making </w:t>
      </w:r>
      <w:r w:rsidR="004C0E54">
        <w:rPr>
          <w:rFonts w:ascii="Myriad Pro" w:hAnsi="Myriad Pro"/>
          <w:color w:val="595959" w:themeColor="text1" w:themeTint="A6"/>
          <w:sz w:val="22"/>
          <w:szCs w:val="22"/>
        </w:rPr>
        <w:t>necessary adjustments</w:t>
      </w:r>
      <w:r w:rsidRPr="00F63EA3">
        <w:rPr>
          <w:rFonts w:ascii="Myriad Pro" w:hAnsi="Myriad Pro"/>
          <w:color w:val="595959" w:themeColor="text1" w:themeTint="A6"/>
          <w:sz w:val="22"/>
          <w:szCs w:val="22"/>
        </w:rPr>
        <w:t>.</w:t>
      </w:r>
    </w:p>
    <w:p w14:paraId="6259807D" w14:textId="2D4E6E7A" w:rsidR="00CA274C" w:rsidRPr="00771338" w:rsidRDefault="00771338" w:rsidP="00771338">
      <w:pPr>
        <w:rPr>
          <w:rFonts w:ascii="Myriad Pro" w:hAnsi="Myriad Pro"/>
          <w:color w:val="595959" w:themeColor="text1" w:themeTint="A6"/>
          <w:sz w:val="22"/>
          <w:szCs w:val="22"/>
        </w:rPr>
      </w:pPr>
      <w:r>
        <w:rPr>
          <w:rFonts w:ascii="Myriad Pro" w:hAnsi="Myriad Pro"/>
          <w:color w:val="595959" w:themeColor="text1" w:themeTint="A6"/>
          <w:sz w:val="22"/>
          <w:szCs w:val="22"/>
        </w:rPr>
        <w:br w:type="page"/>
      </w:r>
    </w:p>
    <w:p w14:paraId="74F5B7EC" w14:textId="4CD00B6C" w:rsidR="001455A6" w:rsidRPr="007627F3" w:rsidRDefault="6F52935F" w:rsidP="4C5ED3B4">
      <w:pPr>
        <w:pStyle w:val="Heading1"/>
        <w:rPr>
          <w:rFonts w:ascii="Myriad Pro" w:hAnsi="Myriad Pro"/>
          <w:b/>
          <w:bCs/>
          <w:color w:val="000000" w:themeColor="text1"/>
          <w:sz w:val="22"/>
          <w:szCs w:val="22"/>
        </w:rPr>
      </w:pPr>
      <w:bookmarkStart w:id="6" w:name="_Toc140489728"/>
      <w:bookmarkStart w:id="7" w:name="Expectations"/>
      <w:r>
        <w:lastRenderedPageBreak/>
        <w:t>Expectations and Responsibilities</w:t>
      </w:r>
      <w:bookmarkEnd w:id="6"/>
    </w:p>
    <w:bookmarkEnd w:id="7"/>
    <w:p w14:paraId="10893A5E" w14:textId="77777777" w:rsidR="00BC7B6A" w:rsidRPr="007627F3" w:rsidRDefault="00BC7B6A" w:rsidP="00594445">
      <w:pPr>
        <w:jc w:val="both"/>
        <w:rPr>
          <w:rFonts w:ascii="Myriad Pro" w:hAnsi="Myriad Pro"/>
          <w:b/>
          <w:color w:val="000000" w:themeColor="text1"/>
          <w:sz w:val="22"/>
          <w:szCs w:val="22"/>
        </w:rPr>
      </w:pPr>
    </w:p>
    <w:p w14:paraId="55090F01" w14:textId="57916976" w:rsidR="00D247DA" w:rsidRPr="005259B8" w:rsidRDefault="33A3F278" w:rsidP="00594445">
      <w:pPr>
        <w:jc w:val="both"/>
        <w:rPr>
          <w:rFonts w:ascii="Myriad Pro" w:hAnsi="Myriad Pro"/>
          <w:color w:val="000000" w:themeColor="text1"/>
          <w:sz w:val="22"/>
          <w:szCs w:val="22"/>
          <w:u w:val="single"/>
        </w:rPr>
      </w:pPr>
      <w:bookmarkStart w:id="8" w:name="Everyone"/>
      <w:bookmarkStart w:id="9" w:name="_Toc140489729"/>
      <w:r w:rsidRPr="4C5ED3B4">
        <w:rPr>
          <w:rStyle w:val="Heading2Char"/>
        </w:rPr>
        <w:t>Everyone</w:t>
      </w:r>
      <w:bookmarkEnd w:id="8"/>
      <w:bookmarkEnd w:id="9"/>
    </w:p>
    <w:p w14:paraId="65206141" w14:textId="77777777" w:rsidR="00D247DA" w:rsidRPr="005259B8" w:rsidRDefault="00D247DA" w:rsidP="00594445">
      <w:pPr>
        <w:jc w:val="both"/>
        <w:rPr>
          <w:rFonts w:ascii="Myriad Pro" w:hAnsi="Myriad Pro"/>
          <w:color w:val="000000" w:themeColor="text1"/>
          <w:sz w:val="22"/>
          <w:szCs w:val="22"/>
          <w:u w:val="single"/>
        </w:rPr>
      </w:pPr>
    </w:p>
    <w:p w14:paraId="0087B461" w14:textId="711F9EEA" w:rsidR="00D247DA" w:rsidRPr="005259B8" w:rsidRDefault="00D247DA" w:rsidP="00594445">
      <w:pPr>
        <w:jc w:val="both"/>
        <w:rPr>
          <w:rFonts w:ascii="Myriad Pro" w:hAnsi="Myriad Pro"/>
          <w:i/>
          <w:color w:val="000000" w:themeColor="text1"/>
          <w:sz w:val="22"/>
          <w:szCs w:val="22"/>
        </w:rPr>
      </w:pPr>
      <w:r w:rsidRPr="005259B8">
        <w:rPr>
          <w:rFonts w:ascii="Myriad Pro" w:hAnsi="Myriad Pro"/>
          <w:i/>
          <w:color w:val="000000" w:themeColor="text1"/>
          <w:sz w:val="22"/>
          <w:szCs w:val="22"/>
        </w:rPr>
        <w:t>Big Picture</w:t>
      </w:r>
    </w:p>
    <w:p w14:paraId="7CFBAD37" w14:textId="77777777" w:rsidR="00DA26A0" w:rsidRPr="00527CC4" w:rsidRDefault="00DA26A0" w:rsidP="00594445">
      <w:pPr>
        <w:jc w:val="both"/>
        <w:rPr>
          <w:rFonts w:ascii="Myriad Pro" w:hAnsi="Myriad Pro"/>
          <w:i/>
          <w:color w:val="595959" w:themeColor="text1" w:themeTint="A6"/>
          <w:sz w:val="22"/>
          <w:szCs w:val="22"/>
        </w:rPr>
      </w:pPr>
    </w:p>
    <w:p w14:paraId="2CE12A4B" w14:textId="124FC27B" w:rsidR="00BC7B6A" w:rsidRPr="00527CC4" w:rsidRDefault="00BC7B6A" w:rsidP="00DD1BC6">
      <w:p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Science is hard. But it</w:t>
      </w:r>
      <w:r w:rsidR="00C401DD">
        <w:rPr>
          <w:rFonts w:ascii="Myriad Pro" w:hAnsi="Myriad Pro"/>
          <w:color w:val="595959" w:themeColor="text1" w:themeTint="A6"/>
          <w:sz w:val="22"/>
          <w:szCs w:val="22"/>
        </w:rPr>
        <w:t xml:space="preserve"> can also be</w:t>
      </w:r>
      <w:r w:rsidRPr="00527CC4">
        <w:rPr>
          <w:rFonts w:ascii="Myriad Pro" w:hAnsi="Myriad Pro"/>
          <w:color w:val="595959" w:themeColor="text1" w:themeTint="A6"/>
          <w:sz w:val="22"/>
          <w:szCs w:val="22"/>
        </w:rPr>
        <w:t xml:space="preserve"> fun. In the </w:t>
      </w:r>
      <w:r w:rsidR="009F22F3">
        <w:rPr>
          <w:rFonts w:ascii="Myriad Pro" w:hAnsi="Myriad Pro"/>
          <w:color w:val="595959" w:themeColor="text1" w:themeTint="A6"/>
          <w:sz w:val="22"/>
          <w:szCs w:val="22"/>
        </w:rPr>
        <w:t>LIMB@UCF</w:t>
      </w:r>
      <w:r w:rsidRPr="00527CC4">
        <w:rPr>
          <w:rFonts w:ascii="Myriad Pro" w:hAnsi="Myriad Pro"/>
          <w:color w:val="595959" w:themeColor="text1" w:themeTint="A6"/>
          <w:sz w:val="22"/>
          <w:szCs w:val="22"/>
        </w:rPr>
        <w:t xml:space="preserve">, we want to </w:t>
      </w:r>
      <w:r w:rsidR="0021198E">
        <w:rPr>
          <w:rFonts w:ascii="Myriad Pro" w:hAnsi="Myriad Pro"/>
          <w:color w:val="595959" w:themeColor="text1" w:themeTint="A6"/>
          <w:sz w:val="22"/>
          <w:szCs w:val="22"/>
        </w:rPr>
        <w:t>ensure</w:t>
      </w:r>
      <w:r w:rsidRPr="00527CC4">
        <w:rPr>
          <w:rFonts w:ascii="Myriad Pro" w:hAnsi="Myriad Pro"/>
          <w:color w:val="595959" w:themeColor="text1" w:themeTint="A6"/>
          <w:sz w:val="22"/>
          <w:szCs w:val="22"/>
        </w:rPr>
        <w:t xml:space="preserve"> everyone experiences a positive, engaging, hostility-free, </w:t>
      </w:r>
      <w:r w:rsidR="000C41A1" w:rsidRPr="00527CC4">
        <w:rPr>
          <w:rFonts w:ascii="Myriad Pro" w:hAnsi="Myriad Pro"/>
          <w:color w:val="595959" w:themeColor="text1" w:themeTint="A6"/>
          <w:sz w:val="22"/>
          <w:szCs w:val="22"/>
        </w:rPr>
        <w:t>inspiring</w:t>
      </w:r>
      <w:r w:rsidRPr="00527CC4">
        <w:rPr>
          <w:rFonts w:ascii="Myriad Pro" w:hAnsi="Myriad Pro"/>
          <w:color w:val="595959" w:themeColor="text1" w:themeTint="A6"/>
          <w:sz w:val="22"/>
          <w:szCs w:val="22"/>
        </w:rPr>
        <w:t xml:space="preserve">, and rewarding lab environment. </w:t>
      </w:r>
      <w:r w:rsidR="0021198E">
        <w:rPr>
          <w:rFonts w:ascii="Myriad Pro" w:hAnsi="Myriad Pro"/>
          <w:color w:val="595959" w:themeColor="text1" w:themeTint="A6"/>
          <w:sz w:val="22"/>
          <w:szCs w:val="22"/>
        </w:rPr>
        <w:t>Terrific</w:t>
      </w:r>
      <w:r w:rsidR="003E011A" w:rsidRPr="003E011A">
        <w:rPr>
          <w:rFonts w:ascii="Myriad Pro" w:hAnsi="Myriad Pro"/>
          <w:color w:val="595959" w:themeColor="text1" w:themeTint="A6"/>
          <w:sz w:val="22"/>
          <w:szCs w:val="22"/>
        </w:rPr>
        <w:t xml:space="preserve"> labs </w:t>
      </w:r>
      <w:r w:rsidR="00632D9B">
        <w:rPr>
          <w:rFonts w:ascii="Myriad Pro" w:hAnsi="Myriad Pro"/>
          <w:color w:val="595959" w:themeColor="text1" w:themeTint="A6"/>
          <w:sz w:val="22"/>
          <w:szCs w:val="22"/>
        </w:rPr>
        <w:t>don't</w:t>
      </w:r>
      <w:r w:rsidR="003E011A" w:rsidRPr="003E011A">
        <w:rPr>
          <w:rFonts w:ascii="Myriad Pro" w:hAnsi="Myriad Pro"/>
          <w:color w:val="595959" w:themeColor="text1" w:themeTint="A6"/>
          <w:sz w:val="22"/>
          <w:szCs w:val="22"/>
        </w:rPr>
        <w:t xml:space="preserve"> just happen</w:t>
      </w:r>
      <w:r w:rsidR="00DA146B">
        <w:rPr>
          <w:rFonts w:ascii="Myriad Pro" w:hAnsi="Myriad Pro"/>
          <w:color w:val="595959" w:themeColor="text1" w:themeTint="A6"/>
          <w:sz w:val="22"/>
          <w:szCs w:val="22"/>
        </w:rPr>
        <w:t>; they</w:t>
      </w:r>
      <w:r w:rsidR="003E011A" w:rsidRPr="003E011A">
        <w:rPr>
          <w:rFonts w:ascii="Myriad Pro" w:hAnsi="Myriad Pro"/>
          <w:color w:val="595959" w:themeColor="text1" w:themeTint="A6"/>
          <w:sz w:val="22"/>
          <w:szCs w:val="22"/>
        </w:rPr>
        <w:t xml:space="preserve"> are built</w:t>
      </w:r>
      <w:r w:rsidR="003E011A">
        <w:rPr>
          <w:rFonts w:ascii="Myriad Pro" w:hAnsi="Myriad Pro"/>
          <w:color w:val="595959" w:themeColor="text1" w:themeTint="A6"/>
          <w:sz w:val="22"/>
          <w:szCs w:val="22"/>
        </w:rPr>
        <w:t xml:space="preserve">. </w:t>
      </w:r>
      <w:r w:rsidRPr="00527CC4">
        <w:rPr>
          <w:rFonts w:ascii="Myriad Pro" w:hAnsi="Myriad Pro"/>
          <w:color w:val="595959" w:themeColor="text1" w:themeTint="A6"/>
          <w:sz w:val="22"/>
          <w:szCs w:val="22"/>
        </w:rPr>
        <w:t xml:space="preserve">To </w:t>
      </w:r>
      <w:r w:rsidR="003E011A">
        <w:rPr>
          <w:rFonts w:ascii="Myriad Pro" w:hAnsi="Myriad Pro"/>
          <w:color w:val="595959" w:themeColor="text1" w:themeTint="A6"/>
          <w:sz w:val="22"/>
          <w:szCs w:val="22"/>
        </w:rPr>
        <w:t xml:space="preserve">create such </w:t>
      </w:r>
      <w:r w:rsidR="00340083">
        <w:rPr>
          <w:rFonts w:ascii="Myriad Pro" w:hAnsi="Myriad Pro"/>
          <w:color w:val="595959" w:themeColor="text1" w:themeTint="A6"/>
          <w:sz w:val="22"/>
          <w:szCs w:val="22"/>
        </w:rPr>
        <w:t xml:space="preserve">a </w:t>
      </w:r>
      <w:r w:rsidR="003E011A">
        <w:rPr>
          <w:rFonts w:ascii="Myriad Pro" w:hAnsi="Myriad Pro"/>
          <w:color w:val="595959" w:themeColor="text1" w:themeTint="A6"/>
          <w:sz w:val="22"/>
          <w:szCs w:val="22"/>
        </w:rPr>
        <w:t>lab</w:t>
      </w:r>
      <w:r w:rsidRPr="00527CC4">
        <w:rPr>
          <w:rFonts w:ascii="Myriad Pro" w:hAnsi="Myriad Pro"/>
          <w:color w:val="595959" w:themeColor="text1" w:themeTint="A6"/>
          <w:sz w:val="22"/>
          <w:szCs w:val="22"/>
        </w:rPr>
        <w:t xml:space="preserve">, we all </w:t>
      </w:r>
      <w:proofErr w:type="gramStart"/>
      <w:r w:rsidRPr="00527CC4">
        <w:rPr>
          <w:rFonts w:ascii="Myriad Pro" w:hAnsi="Myriad Pro"/>
          <w:color w:val="595959" w:themeColor="text1" w:themeTint="A6"/>
          <w:sz w:val="22"/>
          <w:szCs w:val="22"/>
        </w:rPr>
        <w:t>have to</w:t>
      </w:r>
      <w:proofErr w:type="gramEnd"/>
      <w:r w:rsidRPr="00527CC4">
        <w:rPr>
          <w:rFonts w:ascii="Myriad Pro" w:hAnsi="Myriad Pro"/>
          <w:color w:val="595959" w:themeColor="text1" w:themeTint="A6"/>
          <w:sz w:val="22"/>
          <w:szCs w:val="22"/>
        </w:rPr>
        <w:t xml:space="preserve"> do a few things</w:t>
      </w:r>
      <w:r w:rsidR="00DD3C91">
        <w:rPr>
          <w:rFonts w:ascii="Myriad Pro" w:hAnsi="Myriad Pro"/>
          <w:color w:val="595959" w:themeColor="text1" w:themeTint="A6"/>
          <w:sz w:val="22"/>
          <w:szCs w:val="22"/>
        </w:rPr>
        <w:t>:</w:t>
      </w:r>
    </w:p>
    <w:p w14:paraId="01E0AAEC" w14:textId="77777777" w:rsidR="000569D6" w:rsidRPr="00527CC4" w:rsidRDefault="000569D6" w:rsidP="00594445">
      <w:pPr>
        <w:ind w:firstLine="360"/>
        <w:jc w:val="both"/>
        <w:rPr>
          <w:rFonts w:ascii="Myriad Pro" w:hAnsi="Myriad Pro"/>
          <w:color w:val="595959" w:themeColor="text1" w:themeTint="A6"/>
          <w:sz w:val="22"/>
          <w:szCs w:val="22"/>
        </w:rPr>
      </w:pPr>
    </w:p>
    <w:p w14:paraId="45725CCC" w14:textId="3D624B88" w:rsidR="00F47CF4" w:rsidRDefault="00F47CF4" w:rsidP="00594445">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Keep the lab </w:t>
      </w:r>
      <w:r w:rsidR="00BE3CFA">
        <w:rPr>
          <w:rFonts w:ascii="Myriad Pro" w:hAnsi="Myriad Pro"/>
          <w:color w:val="595959" w:themeColor="text1" w:themeTint="A6"/>
          <w:sz w:val="22"/>
          <w:szCs w:val="22"/>
        </w:rPr>
        <w:t xml:space="preserve">clean, tidy, </w:t>
      </w:r>
      <w:r w:rsidR="00AD1BD2">
        <w:rPr>
          <w:rFonts w:ascii="Myriad Pro" w:hAnsi="Myriad Pro"/>
          <w:color w:val="595959" w:themeColor="text1" w:themeTint="A6"/>
          <w:sz w:val="22"/>
          <w:szCs w:val="22"/>
        </w:rPr>
        <w:t xml:space="preserve">and </w:t>
      </w:r>
      <w:r w:rsidR="00BE3CFA">
        <w:rPr>
          <w:rFonts w:ascii="Myriad Pro" w:hAnsi="Myriad Pro"/>
          <w:color w:val="595959" w:themeColor="text1" w:themeTint="A6"/>
          <w:sz w:val="22"/>
          <w:szCs w:val="22"/>
        </w:rPr>
        <w:t>quiet!</w:t>
      </w:r>
    </w:p>
    <w:p w14:paraId="0EA132AA" w14:textId="77777777" w:rsidR="0046122D" w:rsidRPr="00770F4F" w:rsidRDefault="0046122D" w:rsidP="0046122D">
      <w:pPr>
        <w:numPr>
          <w:ilvl w:val="0"/>
          <w:numId w:val="1"/>
        </w:numPr>
        <w:shd w:val="clear" w:color="auto" w:fill="FFFFFF"/>
        <w:spacing w:before="100" w:beforeAutospacing="1" w:after="100" w:afterAutospacing="1"/>
        <w:rPr>
          <w:rFonts w:ascii="Myriad Pro" w:hAnsi="Myriad Pro"/>
          <w:color w:val="595959" w:themeColor="text1" w:themeTint="A6"/>
          <w:sz w:val="22"/>
          <w:szCs w:val="22"/>
        </w:rPr>
      </w:pPr>
      <w:r w:rsidRPr="00770F4F">
        <w:rPr>
          <w:rFonts w:ascii="Myriad Pro" w:hAnsi="Myriad Pro"/>
          <w:color w:val="595959" w:themeColor="text1" w:themeTint="A6"/>
          <w:sz w:val="22"/>
          <w:szCs w:val="22"/>
        </w:rPr>
        <w:t>Be forgiving of yourself and one another. Being in an academic environment can be challenging. We all make mistakes, and not everyone is on their A-game every day. Whatever happens, try to be understanding</w:t>
      </w:r>
      <w:r>
        <w:rPr>
          <w:rFonts w:ascii="Myriad Pro" w:hAnsi="Myriad Pro"/>
          <w:color w:val="595959" w:themeColor="text1" w:themeTint="A6"/>
          <w:sz w:val="22"/>
          <w:szCs w:val="22"/>
        </w:rPr>
        <w:t>!</w:t>
      </w:r>
    </w:p>
    <w:p w14:paraId="4B4BD02C" w14:textId="377771D0" w:rsidR="00743FF0" w:rsidRPr="00527CC4" w:rsidRDefault="00743FF0" w:rsidP="00743FF0">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Support your fellow lab</w:t>
      </w:r>
      <w:r w:rsidR="002A370F">
        <w:rPr>
          <w:rFonts w:ascii="Myriad Pro" w:hAnsi="Myriad Pro"/>
          <w:color w:val="595959" w:themeColor="text1" w:themeTint="A6"/>
          <w:sz w:val="22"/>
          <w:szCs w:val="22"/>
        </w:rPr>
        <w:t xml:space="preserve"> </w:t>
      </w:r>
      <w:r w:rsidRPr="00527CC4">
        <w:rPr>
          <w:rFonts w:ascii="Myriad Pro" w:hAnsi="Myriad Pro"/>
          <w:color w:val="595959" w:themeColor="text1" w:themeTint="A6"/>
          <w:sz w:val="22"/>
          <w:szCs w:val="22"/>
        </w:rPr>
        <w:t xml:space="preserve">mates. Help them out if they need help (even if you </w:t>
      </w:r>
      <w:r w:rsidR="00632D9B">
        <w:rPr>
          <w:rFonts w:ascii="Myriad Pro" w:hAnsi="Myriad Pro"/>
          <w:color w:val="595959" w:themeColor="text1" w:themeTint="A6"/>
          <w:sz w:val="22"/>
          <w:szCs w:val="22"/>
        </w:rPr>
        <w:t>aren't</w:t>
      </w:r>
      <w:r w:rsidRPr="00527CC4">
        <w:rPr>
          <w:rFonts w:ascii="Myriad Pro" w:hAnsi="Myriad Pro"/>
          <w:color w:val="595959" w:themeColor="text1" w:themeTint="A6"/>
          <w:sz w:val="22"/>
          <w:szCs w:val="22"/>
        </w:rPr>
        <w:t xml:space="preserve"> on the project</w:t>
      </w:r>
      <w:proofErr w:type="gramStart"/>
      <w:r w:rsidR="00346580" w:rsidRPr="00527CC4">
        <w:rPr>
          <w:rFonts w:ascii="Myriad Pro" w:hAnsi="Myriad Pro"/>
          <w:color w:val="595959" w:themeColor="text1" w:themeTint="A6"/>
          <w:sz w:val="22"/>
          <w:szCs w:val="22"/>
        </w:rPr>
        <w:t>)</w:t>
      </w:r>
      <w:r w:rsidR="00346580">
        <w:rPr>
          <w:rFonts w:ascii="Myriad Pro" w:hAnsi="Myriad Pro"/>
          <w:color w:val="595959" w:themeColor="text1" w:themeTint="A6"/>
          <w:sz w:val="22"/>
          <w:szCs w:val="22"/>
        </w:rPr>
        <w:t>, and</w:t>
      </w:r>
      <w:proofErr w:type="gramEnd"/>
      <w:r w:rsidRPr="00527CC4">
        <w:rPr>
          <w:rFonts w:ascii="Myriad Pro" w:hAnsi="Myriad Pro"/>
          <w:color w:val="595959" w:themeColor="text1" w:themeTint="A6"/>
          <w:sz w:val="22"/>
          <w:szCs w:val="22"/>
        </w:rPr>
        <w:t xml:space="preserve"> let them vent when </w:t>
      </w:r>
      <w:r w:rsidR="00340083">
        <w:rPr>
          <w:rFonts w:ascii="Myriad Pro" w:hAnsi="Myriad Pro"/>
          <w:color w:val="595959" w:themeColor="text1" w:themeTint="A6"/>
          <w:sz w:val="22"/>
          <w:szCs w:val="22"/>
        </w:rPr>
        <w:t>needed</w:t>
      </w:r>
      <w:r w:rsidRPr="00527CC4">
        <w:rPr>
          <w:rFonts w:ascii="Myriad Pro" w:hAnsi="Myriad Pro"/>
          <w:color w:val="595959" w:themeColor="text1" w:themeTint="A6"/>
          <w:sz w:val="22"/>
          <w:szCs w:val="22"/>
        </w:rPr>
        <w:t xml:space="preserve">. Science is collaborative, not competitive. Help others, and you can expect others to help you when </w:t>
      </w:r>
      <w:r w:rsidR="00340083">
        <w:rPr>
          <w:rFonts w:ascii="Myriad Pro" w:hAnsi="Myriad Pro"/>
          <w:color w:val="595959" w:themeColor="text1" w:themeTint="A6"/>
          <w:sz w:val="22"/>
          <w:szCs w:val="22"/>
        </w:rPr>
        <w:t>needed</w:t>
      </w:r>
      <w:r w:rsidRPr="00527CC4">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By helping</w:t>
      </w:r>
      <w:r w:rsidR="001E6E21">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you learn about each </w:t>
      </w:r>
      <w:r w:rsidR="00632D9B">
        <w:rPr>
          <w:rFonts w:ascii="Myriad Pro" w:hAnsi="Myriad Pro"/>
          <w:color w:val="595959" w:themeColor="text1" w:themeTint="A6"/>
          <w:sz w:val="22"/>
          <w:szCs w:val="22"/>
        </w:rPr>
        <w:t>other's</w:t>
      </w:r>
      <w:r>
        <w:rPr>
          <w:rFonts w:ascii="Myriad Pro" w:hAnsi="Myriad Pro"/>
          <w:color w:val="595959" w:themeColor="text1" w:themeTint="A6"/>
          <w:sz w:val="22"/>
          <w:szCs w:val="22"/>
        </w:rPr>
        <w:t xml:space="preserve"> work</w:t>
      </w:r>
      <w:r w:rsidR="00A83D56">
        <w:rPr>
          <w:rFonts w:ascii="Myriad Pro" w:hAnsi="Myriad Pro"/>
          <w:color w:val="595959" w:themeColor="text1" w:themeTint="A6"/>
          <w:sz w:val="22"/>
          <w:szCs w:val="22"/>
        </w:rPr>
        <w:t>, which</w:t>
      </w:r>
      <w:r>
        <w:rPr>
          <w:rFonts w:ascii="Myriad Pro" w:hAnsi="Myriad Pro"/>
          <w:color w:val="595959" w:themeColor="text1" w:themeTint="A6"/>
          <w:sz w:val="22"/>
          <w:szCs w:val="22"/>
        </w:rPr>
        <w:t xml:space="preserve"> is very important!</w:t>
      </w:r>
    </w:p>
    <w:p w14:paraId="69AE6A5F" w14:textId="6B735D78" w:rsidR="00743FF0" w:rsidRDefault="00743FF0" w:rsidP="00743FF0">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Respect your fellow lab</w:t>
      </w:r>
      <w:r w:rsidR="0063321E">
        <w:rPr>
          <w:rFonts w:ascii="Myriad Pro" w:hAnsi="Myriad Pro"/>
          <w:color w:val="595959" w:themeColor="text1" w:themeTint="A6"/>
          <w:sz w:val="22"/>
          <w:szCs w:val="22"/>
        </w:rPr>
        <w:t xml:space="preserve"> </w:t>
      </w:r>
      <w:r w:rsidRPr="00527CC4">
        <w:rPr>
          <w:rFonts w:ascii="Myriad Pro" w:hAnsi="Myriad Pro"/>
          <w:color w:val="595959" w:themeColor="text1" w:themeTint="A6"/>
          <w:sz w:val="22"/>
          <w:szCs w:val="22"/>
        </w:rPr>
        <w:t xml:space="preserve">mates. Respect their strengths and weaknesses, respect their desire for quiet if they need it, and for support and a kind ear when they need that. Respect their culture, </w:t>
      </w:r>
      <w:r w:rsidR="00A9143A">
        <w:rPr>
          <w:rFonts w:ascii="Myriad Pro" w:hAnsi="Myriad Pro"/>
          <w:color w:val="595959" w:themeColor="text1" w:themeTint="A6"/>
          <w:sz w:val="22"/>
          <w:szCs w:val="22"/>
        </w:rPr>
        <w:t>religion, beliefs, and</w:t>
      </w:r>
      <w:r w:rsidRPr="00527CC4">
        <w:rPr>
          <w:rFonts w:ascii="Myriad Pro" w:hAnsi="Myriad Pro"/>
          <w:color w:val="595959" w:themeColor="text1" w:themeTint="A6"/>
          <w:sz w:val="22"/>
          <w:szCs w:val="22"/>
        </w:rPr>
        <w:t xml:space="preserve"> sexual orientation.</w:t>
      </w:r>
    </w:p>
    <w:p w14:paraId="3C6CF483" w14:textId="762E09BD" w:rsidR="00743FF0" w:rsidRPr="00527CC4" w:rsidRDefault="00743FF0" w:rsidP="00743FF0">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Respect the participants! They are the </w:t>
      </w:r>
      <w:r w:rsidR="007757F2">
        <w:rPr>
          <w:rFonts w:ascii="Myriad Pro" w:hAnsi="Myriad Pro"/>
          <w:color w:val="595959" w:themeColor="text1" w:themeTint="A6"/>
          <w:sz w:val="22"/>
          <w:szCs w:val="22"/>
        </w:rPr>
        <w:t>field</w:t>
      </w:r>
      <w:r w:rsidR="00AF37AD">
        <w:rPr>
          <w:rFonts w:ascii="Myriad Pro" w:hAnsi="Myriad Pro"/>
          <w:color w:val="595959" w:themeColor="text1" w:themeTint="A6"/>
          <w:sz w:val="22"/>
          <w:szCs w:val="22"/>
        </w:rPr>
        <w:t>’s</w:t>
      </w:r>
      <w:r w:rsidR="007757F2">
        <w:rPr>
          <w:rFonts w:ascii="Myriad Pro" w:hAnsi="Myriad Pro"/>
          <w:color w:val="595959" w:themeColor="text1" w:themeTint="A6"/>
          <w:sz w:val="22"/>
          <w:szCs w:val="22"/>
        </w:rPr>
        <w:t xml:space="preserve"> pioneers</w:t>
      </w:r>
      <w:r>
        <w:rPr>
          <w:rFonts w:ascii="Myriad Pro" w:hAnsi="Myriad Pro"/>
          <w:color w:val="595959" w:themeColor="text1" w:themeTint="A6"/>
          <w:sz w:val="22"/>
          <w:szCs w:val="22"/>
        </w:rPr>
        <w:t xml:space="preserve"> by making themselves available for our research! Also</w:t>
      </w:r>
      <w:r w:rsidR="007757F2">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w:t>
      </w:r>
      <w:r w:rsidR="007757F2">
        <w:rPr>
          <w:rFonts w:ascii="Myriad Pro" w:hAnsi="Myriad Pro"/>
          <w:color w:val="595959" w:themeColor="text1" w:themeTint="A6"/>
          <w:sz w:val="22"/>
          <w:szCs w:val="22"/>
        </w:rPr>
        <w:t>remember</w:t>
      </w:r>
      <w:r w:rsidRPr="00B118BD">
        <w:rPr>
          <w:rFonts w:ascii="Myriad Pro" w:hAnsi="Myriad Pro"/>
          <w:color w:val="595959" w:themeColor="text1" w:themeTint="A6"/>
          <w:sz w:val="22"/>
          <w:szCs w:val="22"/>
        </w:rPr>
        <w:t xml:space="preserve"> that participants may have different political and religious beliefs, sexual orientations, </w:t>
      </w:r>
      <w:r w:rsidR="00AF37AD">
        <w:rPr>
          <w:rFonts w:ascii="Myriad Pro" w:hAnsi="Myriad Pro"/>
          <w:color w:val="595959" w:themeColor="text1" w:themeTint="A6"/>
          <w:sz w:val="22"/>
          <w:szCs w:val="22"/>
        </w:rPr>
        <w:t xml:space="preserve">and </w:t>
      </w:r>
      <w:r w:rsidRPr="00B118BD">
        <w:rPr>
          <w:rFonts w:ascii="Myriad Pro" w:hAnsi="Myriad Pro"/>
          <w:color w:val="595959" w:themeColor="text1" w:themeTint="A6"/>
          <w:sz w:val="22"/>
          <w:szCs w:val="22"/>
        </w:rPr>
        <w:t xml:space="preserve">family compositions and have had very different life experiences </w:t>
      </w:r>
      <w:r w:rsidR="006675A9">
        <w:rPr>
          <w:rFonts w:ascii="Myriad Pro" w:hAnsi="Myriad Pro"/>
          <w:color w:val="595959" w:themeColor="text1" w:themeTint="A6"/>
          <w:sz w:val="22"/>
          <w:szCs w:val="22"/>
        </w:rPr>
        <w:t>from</w:t>
      </w:r>
      <w:r w:rsidRPr="00B118BD">
        <w:rPr>
          <w:rFonts w:ascii="Myriad Pro" w:hAnsi="Myriad Pro"/>
          <w:color w:val="595959" w:themeColor="text1" w:themeTint="A6"/>
          <w:sz w:val="22"/>
          <w:szCs w:val="22"/>
        </w:rPr>
        <w:t xml:space="preserve"> you </w:t>
      </w:r>
      <w:r w:rsidR="006675A9">
        <w:rPr>
          <w:rFonts w:ascii="Myriad Pro" w:hAnsi="Myriad Pro"/>
          <w:color w:val="595959" w:themeColor="text1" w:themeTint="A6"/>
          <w:sz w:val="22"/>
          <w:szCs w:val="22"/>
        </w:rPr>
        <w:t>or</w:t>
      </w:r>
      <w:r w:rsidRPr="00B118BD">
        <w:rPr>
          <w:rFonts w:ascii="Myriad Pro" w:hAnsi="Myriad Pro"/>
          <w:color w:val="595959" w:themeColor="text1" w:themeTint="A6"/>
          <w:sz w:val="22"/>
          <w:szCs w:val="22"/>
        </w:rPr>
        <w:t xml:space="preserve"> your friends. </w:t>
      </w:r>
      <w:r w:rsidR="00EE49A1">
        <w:rPr>
          <w:rFonts w:ascii="Myriad Pro" w:hAnsi="Myriad Pro"/>
          <w:color w:val="595959" w:themeColor="text1" w:themeTint="A6"/>
          <w:sz w:val="22"/>
          <w:szCs w:val="22"/>
        </w:rPr>
        <w:t>Therefore, please</w:t>
      </w:r>
      <w:r w:rsidRPr="00B118BD">
        <w:rPr>
          <w:rFonts w:ascii="Myriad Pro" w:hAnsi="Myriad Pro"/>
          <w:color w:val="595959" w:themeColor="text1" w:themeTint="A6"/>
          <w:sz w:val="22"/>
          <w:szCs w:val="22"/>
        </w:rPr>
        <w:t xml:space="preserve"> conduct yourself in a way that respects their unique situation and personhood.</w:t>
      </w:r>
    </w:p>
    <w:p w14:paraId="4DE8802A" w14:textId="6B53CEF7" w:rsidR="00743FF0" w:rsidRPr="00527CC4" w:rsidRDefault="00743FF0" w:rsidP="00743FF0">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If </w:t>
      </w:r>
      <w:r w:rsidR="00632D9B">
        <w:rPr>
          <w:rFonts w:ascii="Myriad Pro" w:hAnsi="Myriad Pro"/>
          <w:color w:val="595959" w:themeColor="text1" w:themeTint="A6"/>
          <w:sz w:val="22"/>
          <w:szCs w:val="22"/>
        </w:rPr>
        <w:t>you're</w:t>
      </w:r>
      <w:r w:rsidRPr="00527CC4">
        <w:rPr>
          <w:rFonts w:ascii="Myriad Pro" w:hAnsi="Myriad Pro"/>
          <w:color w:val="595959" w:themeColor="text1" w:themeTint="A6"/>
          <w:sz w:val="22"/>
          <w:szCs w:val="22"/>
        </w:rPr>
        <w:t xml:space="preserve"> struggling, tell someone (feel free to tell </w:t>
      </w:r>
      <w:r>
        <w:rPr>
          <w:rFonts w:ascii="Myriad Pro" w:hAnsi="Myriad Pro"/>
          <w:color w:val="595959" w:themeColor="text1" w:themeTint="A6"/>
          <w:sz w:val="22"/>
          <w:szCs w:val="22"/>
        </w:rPr>
        <w:t>Mohsen</w:t>
      </w:r>
      <w:r w:rsidRPr="00527CC4">
        <w:rPr>
          <w:rFonts w:ascii="Myriad Pro" w:hAnsi="Myriad Pro"/>
          <w:color w:val="595959" w:themeColor="text1" w:themeTint="A6"/>
          <w:sz w:val="22"/>
          <w:szCs w:val="22"/>
        </w:rPr>
        <w:t xml:space="preserve">!). Your health and happiness come first. The lab looks out for the well-being of all its members. We are here to help. </w:t>
      </w:r>
      <w:r w:rsidR="00632D9B">
        <w:rPr>
          <w:rFonts w:ascii="Myriad Pro" w:hAnsi="Myriad Pro"/>
          <w:color w:val="595959" w:themeColor="text1" w:themeTint="A6"/>
          <w:sz w:val="22"/>
          <w:szCs w:val="22"/>
        </w:rPr>
        <w:t>It's</w:t>
      </w:r>
      <w:r w:rsidRPr="00527CC4">
        <w:rPr>
          <w:rFonts w:ascii="Myriad Pro" w:hAnsi="Myriad Pro"/>
          <w:color w:val="595959" w:themeColor="text1" w:themeTint="A6"/>
          <w:sz w:val="22"/>
          <w:szCs w:val="22"/>
        </w:rPr>
        <w:t xml:space="preserve"> </w:t>
      </w:r>
      <w:r w:rsidR="006675A9">
        <w:rPr>
          <w:rFonts w:ascii="Myriad Pro" w:hAnsi="Myriad Pro"/>
          <w:color w:val="595959" w:themeColor="text1" w:themeTint="A6"/>
          <w:sz w:val="22"/>
          <w:szCs w:val="22"/>
        </w:rPr>
        <w:t>ok</w:t>
      </w:r>
      <w:r w:rsidRPr="00527CC4">
        <w:rPr>
          <w:rFonts w:ascii="Myriad Pro" w:hAnsi="Myriad Pro"/>
          <w:color w:val="595959" w:themeColor="text1" w:themeTint="A6"/>
          <w:sz w:val="22"/>
          <w:szCs w:val="22"/>
        </w:rPr>
        <w:t xml:space="preserve"> to go through hard patches (we all do), but you </w:t>
      </w:r>
      <w:r w:rsidR="00632D9B">
        <w:rPr>
          <w:rFonts w:ascii="Myriad Pro" w:hAnsi="Myriad Pro"/>
          <w:color w:val="595959" w:themeColor="text1" w:themeTint="A6"/>
          <w:sz w:val="22"/>
          <w:szCs w:val="22"/>
        </w:rPr>
        <w:t>shouldn't</w:t>
      </w:r>
      <w:r w:rsidRPr="00527CC4">
        <w:rPr>
          <w:rFonts w:ascii="Myriad Pro" w:hAnsi="Myriad Pro"/>
          <w:color w:val="595959" w:themeColor="text1" w:themeTint="A6"/>
          <w:sz w:val="22"/>
          <w:szCs w:val="22"/>
        </w:rPr>
        <w:t xml:space="preserve"> feel shy about asking for help</w:t>
      </w:r>
      <w:r>
        <w:rPr>
          <w:rFonts w:ascii="Myriad Pro" w:hAnsi="Myriad Pro"/>
          <w:color w:val="595959" w:themeColor="text1" w:themeTint="A6"/>
          <w:sz w:val="22"/>
          <w:szCs w:val="22"/>
        </w:rPr>
        <w:t>, taking time</w:t>
      </w:r>
      <w:r w:rsidR="00B538D2">
        <w:rPr>
          <w:rFonts w:ascii="Myriad Pro" w:hAnsi="Myriad Pro"/>
          <w:color w:val="595959" w:themeColor="text1" w:themeTint="A6"/>
          <w:sz w:val="22"/>
          <w:szCs w:val="22"/>
        </w:rPr>
        <w:t xml:space="preserve"> off</w:t>
      </w:r>
      <w:r>
        <w:rPr>
          <w:rFonts w:ascii="Myriad Pro" w:hAnsi="Myriad Pro"/>
          <w:color w:val="595959" w:themeColor="text1" w:themeTint="A6"/>
          <w:sz w:val="22"/>
          <w:szCs w:val="22"/>
        </w:rPr>
        <w:t xml:space="preserve"> to care </w:t>
      </w:r>
      <w:r w:rsidR="00DA2CFE">
        <w:rPr>
          <w:rFonts w:ascii="Myriad Pro" w:hAnsi="Myriad Pro"/>
          <w:color w:val="595959" w:themeColor="text1" w:themeTint="A6"/>
          <w:sz w:val="22"/>
          <w:szCs w:val="22"/>
        </w:rPr>
        <w:t>for</w:t>
      </w:r>
      <w:r>
        <w:rPr>
          <w:rFonts w:ascii="Myriad Pro" w:hAnsi="Myriad Pro"/>
          <w:color w:val="595959" w:themeColor="text1" w:themeTint="A6"/>
          <w:sz w:val="22"/>
          <w:szCs w:val="22"/>
        </w:rPr>
        <w:t xml:space="preserve"> yourself </w:t>
      </w:r>
      <w:r w:rsidR="00B538D2">
        <w:rPr>
          <w:rFonts w:ascii="Myriad Pro" w:hAnsi="Myriad Pro"/>
          <w:color w:val="595959" w:themeColor="text1" w:themeTint="A6"/>
          <w:sz w:val="22"/>
          <w:szCs w:val="22"/>
        </w:rPr>
        <w:t>or</w:t>
      </w:r>
      <w:r>
        <w:rPr>
          <w:rFonts w:ascii="Myriad Pro" w:hAnsi="Myriad Pro"/>
          <w:color w:val="595959" w:themeColor="text1" w:themeTint="A6"/>
          <w:sz w:val="22"/>
          <w:szCs w:val="22"/>
        </w:rPr>
        <w:t xml:space="preserve"> your loved ones</w:t>
      </w:r>
      <w:r w:rsidR="00B538D2">
        <w:rPr>
          <w:rFonts w:ascii="Myriad Pro" w:hAnsi="Myriad Pro"/>
          <w:color w:val="595959" w:themeColor="text1" w:themeTint="A6"/>
          <w:sz w:val="22"/>
          <w:szCs w:val="22"/>
        </w:rPr>
        <w:t>,</w:t>
      </w:r>
      <w:r w:rsidRPr="00527CC4">
        <w:rPr>
          <w:rFonts w:ascii="Myriad Pro" w:hAnsi="Myriad Pro"/>
          <w:color w:val="595959" w:themeColor="text1" w:themeTint="A6"/>
          <w:sz w:val="22"/>
          <w:szCs w:val="22"/>
        </w:rPr>
        <w:t xml:space="preserve"> or just venting.</w:t>
      </w:r>
    </w:p>
    <w:p w14:paraId="0FF12359" w14:textId="0A5E7ED7" w:rsidR="00743FF0" w:rsidRPr="00527CC4" w:rsidRDefault="00743FF0" w:rsidP="00743FF0">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If there is any tension or hostility in the lab, something </w:t>
      </w:r>
      <w:r w:rsidR="00A14ECD" w:rsidRPr="00527CC4">
        <w:rPr>
          <w:rFonts w:ascii="Myriad Pro" w:hAnsi="Myriad Pro"/>
          <w:color w:val="595959" w:themeColor="text1" w:themeTint="A6"/>
          <w:sz w:val="22"/>
          <w:szCs w:val="22"/>
        </w:rPr>
        <w:t>must</w:t>
      </w:r>
      <w:r w:rsidRPr="00527CC4">
        <w:rPr>
          <w:rFonts w:ascii="Myriad Pro" w:hAnsi="Myriad Pro"/>
          <w:color w:val="595959" w:themeColor="text1" w:themeTint="A6"/>
          <w:sz w:val="22"/>
          <w:szCs w:val="22"/>
        </w:rPr>
        <w:t xml:space="preserve"> be done about it immediately. We </w:t>
      </w:r>
      <w:r w:rsidR="00632D9B">
        <w:rPr>
          <w:rFonts w:ascii="Myriad Pro" w:hAnsi="Myriad Pro"/>
          <w:color w:val="595959" w:themeColor="text1" w:themeTint="A6"/>
          <w:sz w:val="22"/>
          <w:szCs w:val="22"/>
        </w:rPr>
        <w:t>can't</w:t>
      </w:r>
      <w:r w:rsidRPr="00527CC4">
        <w:rPr>
          <w:rFonts w:ascii="Myriad Pro" w:hAnsi="Myriad Pro"/>
          <w:color w:val="595959" w:themeColor="text1" w:themeTint="A6"/>
          <w:sz w:val="22"/>
          <w:szCs w:val="22"/>
        </w:rPr>
        <w:t xml:space="preserve"> thrive in an environment we </w:t>
      </w:r>
      <w:r w:rsidR="00632D9B">
        <w:rPr>
          <w:rFonts w:ascii="Myriad Pro" w:hAnsi="Myriad Pro"/>
          <w:color w:val="595959" w:themeColor="text1" w:themeTint="A6"/>
          <w:sz w:val="22"/>
          <w:szCs w:val="22"/>
        </w:rPr>
        <w:t>aren't</w:t>
      </w:r>
      <w:r w:rsidRPr="00527CC4">
        <w:rPr>
          <w:rFonts w:ascii="Myriad Pro" w:hAnsi="Myriad Pro"/>
          <w:color w:val="595959" w:themeColor="text1" w:themeTint="A6"/>
          <w:sz w:val="22"/>
          <w:szCs w:val="22"/>
        </w:rPr>
        <w:t xml:space="preserve"> comfortable in, and disrespect or rudeness will not be tolerated in the lab. </w:t>
      </w:r>
      <w:r w:rsidR="00A9143A">
        <w:rPr>
          <w:rFonts w:ascii="Myriad Pro" w:hAnsi="Myriad Pro"/>
          <w:color w:val="595959" w:themeColor="text1" w:themeTint="A6"/>
          <w:sz w:val="22"/>
          <w:szCs w:val="22"/>
        </w:rPr>
        <w:t>Tell Mohsen if you don't feel comfortable confronting the person in question</w:t>
      </w:r>
      <w:r w:rsidRPr="00527CC4">
        <w:rPr>
          <w:rFonts w:ascii="Myriad Pro" w:hAnsi="Myriad Pro"/>
          <w:color w:val="595959" w:themeColor="text1" w:themeTint="A6"/>
          <w:sz w:val="22"/>
          <w:szCs w:val="22"/>
        </w:rPr>
        <w:t xml:space="preserve">. In any case, tell </w:t>
      </w:r>
      <w:r>
        <w:rPr>
          <w:rFonts w:ascii="Myriad Pro" w:hAnsi="Myriad Pro"/>
          <w:color w:val="595959" w:themeColor="text1" w:themeTint="A6"/>
          <w:sz w:val="22"/>
          <w:szCs w:val="22"/>
        </w:rPr>
        <w:t>Mohsen</w:t>
      </w:r>
      <w:r w:rsidRPr="00527CC4">
        <w:rPr>
          <w:rFonts w:ascii="Myriad Pro" w:hAnsi="Myriad Pro"/>
          <w:color w:val="595959" w:themeColor="text1" w:themeTint="A6"/>
          <w:sz w:val="22"/>
          <w:szCs w:val="22"/>
        </w:rPr>
        <w:t>.</w:t>
      </w:r>
    </w:p>
    <w:p w14:paraId="30E5BCFD" w14:textId="414BCE18" w:rsidR="00743FF0" w:rsidRDefault="00743FF0" w:rsidP="00743FF0">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If you have a problem with </w:t>
      </w:r>
      <w:r>
        <w:rPr>
          <w:rFonts w:ascii="Myriad Pro" w:hAnsi="Myriad Pro"/>
          <w:color w:val="595959" w:themeColor="text1" w:themeTint="A6"/>
          <w:sz w:val="22"/>
          <w:szCs w:val="22"/>
        </w:rPr>
        <w:t>Mohsen</w:t>
      </w:r>
      <w:r w:rsidRPr="00527CC4">
        <w:rPr>
          <w:rFonts w:ascii="Myriad Pro" w:hAnsi="Myriad Pro"/>
          <w:color w:val="595959" w:themeColor="text1" w:themeTint="A6"/>
          <w:sz w:val="22"/>
          <w:szCs w:val="22"/>
        </w:rPr>
        <w:t xml:space="preserve"> and are comfortable telling </w:t>
      </w:r>
      <w:r>
        <w:rPr>
          <w:rFonts w:ascii="Myriad Pro" w:hAnsi="Myriad Pro"/>
          <w:color w:val="595959" w:themeColor="text1" w:themeTint="A6"/>
          <w:sz w:val="22"/>
          <w:szCs w:val="22"/>
        </w:rPr>
        <w:t>him</w:t>
      </w:r>
      <w:r w:rsidRPr="00527CC4">
        <w:rPr>
          <w:rFonts w:ascii="Myriad Pro" w:hAnsi="Myriad Pro"/>
          <w:color w:val="595959" w:themeColor="text1" w:themeTint="A6"/>
          <w:sz w:val="22"/>
          <w:szCs w:val="22"/>
        </w:rPr>
        <w:t xml:space="preserve"> about it, do! If you </w:t>
      </w:r>
      <w:r w:rsidR="00632D9B">
        <w:rPr>
          <w:rFonts w:ascii="Myriad Pro" w:hAnsi="Myriad Pro"/>
          <w:color w:val="595959" w:themeColor="text1" w:themeTint="A6"/>
          <w:sz w:val="22"/>
          <w:szCs w:val="22"/>
        </w:rPr>
        <w:t>aren't</w:t>
      </w:r>
      <w:r w:rsidRPr="00527CC4">
        <w:rPr>
          <w:rFonts w:ascii="Myriad Pro" w:hAnsi="Myriad Pro"/>
          <w:color w:val="595959" w:themeColor="text1" w:themeTint="A6"/>
          <w:sz w:val="22"/>
          <w:szCs w:val="22"/>
        </w:rPr>
        <w:t xml:space="preserve"> comfortable, </w:t>
      </w:r>
      <w:r w:rsidR="00F32C17">
        <w:rPr>
          <w:rFonts w:ascii="Myriad Pro" w:hAnsi="Myriad Pro"/>
          <w:color w:val="595959" w:themeColor="text1" w:themeTint="A6"/>
          <w:sz w:val="22"/>
          <w:szCs w:val="22"/>
        </w:rPr>
        <w:t>talk to</w:t>
      </w:r>
      <w:r w:rsidRPr="00527CC4">
        <w:rPr>
          <w:rFonts w:ascii="Myriad Pro" w:hAnsi="Myriad Pro"/>
          <w:color w:val="595959" w:themeColor="text1" w:themeTint="A6"/>
          <w:sz w:val="22"/>
          <w:szCs w:val="22"/>
        </w:rPr>
        <w:t xml:space="preserve"> the lab manager (for </w:t>
      </w:r>
      <w:r w:rsidR="00F32C17">
        <w:rPr>
          <w:rFonts w:ascii="Myriad Pro" w:hAnsi="Myriad Pro"/>
          <w:color w:val="595959" w:themeColor="text1" w:themeTint="A6"/>
          <w:sz w:val="22"/>
          <w:szCs w:val="22"/>
        </w:rPr>
        <w:t>more minor</w:t>
      </w:r>
      <w:r w:rsidRPr="00527CC4">
        <w:rPr>
          <w:rFonts w:ascii="Myriad Pro" w:hAnsi="Myriad Pro"/>
          <w:color w:val="595959" w:themeColor="text1" w:themeTint="A6"/>
          <w:sz w:val="22"/>
          <w:szCs w:val="22"/>
        </w:rPr>
        <w:t xml:space="preserve"> issues) or another </w:t>
      </w:r>
      <w:r w:rsidR="000246D9">
        <w:rPr>
          <w:rFonts w:ascii="Myriad Pro" w:hAnsi="Myriad Pro"/>
          <w:color w:val="595959" w:themeColor="text1" w:themeTint="A6"/>
          <w:sz w:val="22"/>
          <w:szCs w:val="22"/>
        </w:rPr>
        <w:t>department member</w:t>
      </w:r>
      <w:r w:rsidRPr="00527CC4">
        <w:rPr>
          <w:rFonts w:ascii="Myriad Pro" w:hAnsi="Myriad Pro"/>
          <w:color w:val="595959" w:themeColor="text1" w:themeTint="A6"/>
          <w:sz w:val="22"/>
          <w:szCs w:val="22"/>
        </w:rPr>
        <w:t xml:space="preserve"> (for more </w:t>
      </w:r>
      <w:r w:rsidR="00F32C17">
        <w:rPr>
          <w:rFonts w:ascii="Myriad Pro" w:hAnsi="Myriad Pro"/>
          <w:color w:val="595959" w:themeColor="text1" w:themeTint="A6"/>
          <w:sz w:val="22"/>
          <w:szCs w:val="22"/>
        </w:rPr>
        <w:t>severe</w:t>
      </w:r>
      <w:r w:rsidRPr="00527CC4">
        <w:rPr>
          <w:rFonts w:ascii="Myriad Pro" w:hAnsi="Myriad Pro"/>
          <w:color w:val="595959" w:themeColor="text1" w:themeTint="A6"/>
          <w:sz w:val="22"/>
          <w:szCs w:val="22"/>
        </w:rPr>
        <w:t xml:space="preserve"> issues).</w:t>
      </w:r>
    </w:p>
    <w:p w14:paraId="7E57F00E" w14:textId="125309EB" w:rsidR="0046122D" w:rsidRPr="00B300AC" w:rsidRDefault="00743FF0" w:rsidP="00B300AC">
      <w:pPr>
        <w:pStyle w:val="ListParagraph"/>
        <w:numPr>
          <w:ilvl w:val="0"/>
          <w:numId w:val="1"/>
        </w:numPr>
        <w:jc w:val="both"/>
        <w:rPr>
          <w:rFonts w:ascii="Myriad Pro" w:eastAsia="Times New Roman" w:hAnsi="Myriad Pro" w:cs="Times New Roman"/>
          <w:color w:val="595959" w:themeColor="text1" w:themeTint="A6"/>
          <w:sz w:val="22"/>
          <w:szCs w:val="22"/>
        </w:rPr>
      </w:pPr>
      <w:r w:rsidRPr="00527CC4">
        <w:rPr>
          <w:rFonts w:ascii="Myriad Pro" w:hAnsi="Myriad Pro"/>
          <w:color w:val="595959" w:themeColor="text1" w:themeTint="A6"/>
          <w:sz w:val="22"/>
          <w:szCs w:val="22"/>
        </w:rPr>
        <w:t xml:space="preserve">Remember the lab philosophy: </w:t>
      </w:r>
      <w:r w:rsidR="00632D9B">
        <w:rPr>
          <w:rFonts w:ascii="Myriad Pro" w:hAnsi="Myriad Pro"/>
          <w:color w:val="595959" w:themeColor="text1" w:themeTint="A6"/>
          <w:sz w:val="22"/>
          <w:szCs w:val="22"/>
        </w:rPr>
        <w:t>"</w:t>
      </w:r>
      <w:r w:rsidRPr="00527CC4">
        <w:rPr>
          <w:rFonts w:ascii="Myriad Pro" w:eastAsia="Times New Roman" w:hAnsi="Myriad Pro" w:cs="Times New Roman"/>
          <w:color w:val="595959" w:themeColor="text1" w:themeTint="A6"/>
          <w:sz w:val="22"/>
          <w:szCs w:val="22"/>
        </w:rPr>
        <w:t>We like to do good science and have fun. At the same time, but also separately</w:t>
      </w:r>
      <w:r w:rsidR="00632D9B">
        <w:rPr>
          <w:rFonts w:ascii="Myriad Pro" w:eastAsia="Times New Roman" w:hAnsi="Myriad Pro" w:cs="Times New Roman"/>
          <w:color w:val="595959" w:themeColor="text1" w:themeTint="A6"/>
          <w:sz w:val="22"/>
          <w:szCs w:val="22"/>
        </w:rPr>
        <w:t>"</w:t>
      </w:r>
      <w:r w:rsidRPr="00527CC4">
        <w:rPr>
          <w:rFonts w:ascii="Myriad Pro" w:eastAsia="Times New Roman" w:hAnsi="Myriad Pro" w:cs="Times New Roman"/>
          <w:color w:val="595959" w:themeColor="text1" w:themeTint="A6"/>
          <w:sz w:val="22"/>
          <w:szCs w:val="22"/>
        </w:rPr>
        <w:t xml:space="preserve">. </w:t>
      </w:r>
      <w:r w:rsidR="000246D9">
        <w:rPr>
          <w:rFonts w:ascii="Myriad Pro" w:eastAsia="Times New Roman" w:hAnsi="Myriad Pro" w:cs="Times New Roman"/>
          <w:color w:val="595959" w:themeColor="text1" w:themeTint="A6"/>
          <w:sz w:val="22"/>
          <w:szCs w:val="22"/>
        </w:rPr>
        <w:t>So have</w:t>
      </w:r>
      <w:r w:rsidRPr="00527CC4">
        <w:rPr>
          <w:rFonts w:ascii="Myriad Pro" w:eastAsia="Times New Roman" w:hAnsi="Myriad Pro" w:cs="Times New Roman"/>
          <w:color w:val="595959" w:themeColor="text1" w:themeTint="A6"/>
          <w:sz w:val="22"/>
          <w:szCs w:val="22"/>
        </w:rPr>
        <w:t xml:space="preserve"> a life outside the lab, </w:t>
      </w:r>
      <w:r w:rsidR="00F56EF5">
        <w:rPr>
          <w:rFonts w:ascii="Myriad Pro" w:eastAsia="Times New Roman" w:hAnsi="Myriad Pro" w:cs="Times New Roman"/>
          <w:color w:val="595959" w:themeColor="text1" w:themeTint="A6"/>
          <w:sz w:val="22"/>
          <w:szCs w:val="22"/>
        </w:rPr>
        <w:t>care for</w:t>
      </w:r>
      <w:r w:rsidRPr="00527CC4">
        <w:rPr>
          <w:rFonts w:ascii="Myriad Pro" w:eastAsia="Times New Roman" w:hAnsi="Myriad Pro" w:cs="Times New Roman"/>
          <w:color w:val="595959" w:themeColor="text1" w:themeTint="A6"/>
          <w:sz w:val="22"/>
          <w:szCs w:val="22"/>
        </w:rPr>
        <w:t xml:space="preserve"> your mental and physical health, and </w:t>
      </w:r>
      <w:r w:rsidR="007A33D6">
        <w:rPr>
          <w:rFonts w:ascii="Myriad Pro" w:eastAsia="Times New Roman" w:hAnsi="Myriad Pro" w:cs="Times New Roman"/>
          <w:color w:val="595959" w:themeColor="text1" w:themeTint="A6"/>
          <w:sz w:val="22"/>
          <w:szCs w:val="22"/>
        </w:rPr>
        <w:t>never</w:t>
      </w:r>
      <w:r w:rsidRPr="00527CC4">
        <w:rPr>
          <w:rFonts w:ascii="Myriad Pro" w:eastAsia="Times New Roman" w:hAnsi="Myriad Pro" w:cs="Times New Roman"/>
          <w:color w:val="595959" w:themeColor="text1" w:themeTint="A6"/>
          <w:sz w:val="22"/>
          <w:szCs w:val="22"/>
        </w:rPr>
        <w:t xml:space="preserve"> feel bad for taking time off work.</w:t>
      </w:r>
    </w:p>
    <w:p w14:paraId="0FAA506D" w14:textId="21EC91E7" w:rsidR="005869A9" w:rsidRPr="00527CC4" w:rsidRDefault="005869A9" w:rsidP="0059444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Work on what </w:t>
      </w:r>
      <w:r w:rsidR="00632D9B">
        <w:rPr>
          <w:rFonts w:ascii="Myriad Pro" w:hAnsi="Myriad Pro"/>
          <w:color w:val="595959" w:themeColor="text1" w:themeTint="A6"/>
          <w:sz w:val="22"/>
          <w:szCs w:val="22"/>
        </w:rPr>
        <w:t>you're</w:t>
      </w:r>
      <w:r w:rsidRPr="00527CC4">
        <w:rPr>
          <w:rFonts w:ascii="Myriad Pro" w:hAnsi="Myriad Pro"/>
          <w:color w:val="595959" w:themeColor="text1" w:themeTint="A6"/>
          <w:sz w:val="22"/>
          <w:szCs w:val="22"/>
        </w:rPr>
        <w:t xml:space="preserve"> passionate about, work hard at it, and be proud of it. Be so proud of it that you </w:t>
      </w:r>
      <w:proofErr w:type="gramStart"/>
      <w:r w:rsidRPr="00527CC4">
        <w:rPr>
          <w:rFonts w:ascii="Myriad Pro" w:hAnsi="Myriad Pro"/>
          <w:color w:val="595959" w:themeColor="text1" w:themeTint="A6"/>
          <w:sz w:val="22"/>
          <w:szCs w:val="22"/>
        </w:rPr>
        <w:t>have to</w:t>
      </w:r>
      <w:proofErr w:type="gramEnd"/>
      <w:r w:rsidRPr="00527CC4">
        <w:rPr>
          <w:rFonts w:ascii="Myriad Pro" w:hAnsi="Myriad Pro"/>
          <w:color w:val="595959" w:themeColor="text1" w:themeTint="A6"/>
          <w:sz w:val="22"/>
          <w:szCs w:val="22"/>
        </w:rPr>
        <w:t xml:space="preserve"> suppress bragging.</w:t>
      </w:r>
    </w:p>
    <w:p w14:paraId="53E6D230" w14:textId="65F0DAF2" w:rsidR="005869A9" w:rsidRPr="00527CC4" w:rsidRDefault="005869A9" w:rsidP="0059444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lastRenderedPageBreak/>
        <w:t xml:space="preserve">Scientists </w:t>
      </w:r>
      <w:proofErr w:type="gramStart"/>
      <w:r w:rsidRPr="00527CC4">
        <w:rPr>
          <w:rFonts w:ascii="Myriad Pro" w:hAnsi="Myriad Pro"/>
          <w:color w:val="595959" w:themeColor="text1" w:themeTint="A6"/>
          <w:sz w:val="22"/>
          <w:szCs w:val="22"/>
        </w:rPr>
        <w:t>have to</w:t>
      </w:r>
      <w:proofErr w:type="gramEnd"/>
      <w:r w:rsidRPr="00527CC4">
        <w:rPr>
          <w:rFonts w:ascii="Myriad Pro" w:hAnsi="Myriad Pro"/>
          <w:color w:val="595959" w:themeColor="text1" w:themeTint="A6"/>
          <w:sz w:val="22"/>
          <w:szCs w:val="22"/>
        </w:rPr>
        <w:t xml:space="preserve"> be careful. </w:t>
      </w:r>
      <w:r w:rsidR="00632D9B">
        <w:rPr>
          <w:rFonts w:ascii="Myriad Pro" w:hAnsi="Myriad Pro"/>
          <w:color w:val="595959" w:themeColor="text1" w:themeTint="A6"/>
          <w:sz w:val="22"/>
          <w:szCs w:val="22"/>
        </w:rPr>
        <w:t>Don't</w:t>
      </w:r>
      <w:r w:rsidRPr="00527CC4">
        <w:rPr>
          <w:rFonts w:ascii="Myriad Pro" w:hAnsi="Myriad Pro"/>
          <w:color w:val="595959" w:themeColor="text1" w:themeTint="A6"/>
          <w:sz w:val="22"/>
          <w:szCs w:val="22"/>
        </w:rPr>
        <w:t xml:space="preserve"> rush your work. Think about it. Implement it. Double </w:t>
      </w:r>
      <w:r w:rsidR="00BF3577" w:rsidRPr="00527CC4">
        <w:rPr>
          <w:rFonts w:ascii="Myriad Pro" w:hAnsi="Myriad Pro"/>
          <w:color w:val="595959" w:themeColor="text1" w:themeTint="A6"/>
          <w:sz w:val="22"/>
          <w:szCs w:val="22"/>
        </w:rPr>
        <w:t xml:space="preserve">and </w:t>
      </w:r>
      <w:r w:rsidR="007A33D6">
        <w:rPr>
          <w:rFonts w:ascii="Myriad Pro" w:hAnsi="Myriad Pro"/>
          <w:color w:val="595959" w:themeColor="text1" w:themeTint="A6"/>
          <w:sz w:val="22"/>
          <w:szCs w:val="22"/>
        </w:rPr>
        <w:t>triple-check</w:t>
      </w:r>
      <w:r w:rsidRPr="00527CC4">
        <w:rPr>
          <w:rFonts w:ascii="Myriad Pro" w:hAnsi="Myriad Pro"/>
          <w:color w:val="595959" w:themeColor="text1" w:themeTint="A6"/>
          <w:sz w:val="22"/>
          <w:szCs w:val="22"/>
        </w:rPr>
        <w:t xml:space="preserve"> it. </w:t>
      </w:r>
      <w:r w:rsidR="00BF3577" w:rsidRPr="00527CC4">
        <w:rPr>
          <w:rFonts w:ascii="Myriad Pro" w:hAnsi="Myriad Pro"/>
          <w:color w:val="595959" w:themeColor="text1" w:themeTint="A6"/>
          <w:sz w:val="22"/>
          <w:szCs w:val="22"/>
        </w:rPr>
        <w:t>Incorporate</w:t>
      </w:r>
      <w:r w:rsidRPr="00527CC4">
        <w:rPr>
          <w:rFonts w:ascii="Myriad Pro" w:hAnsi="Myriad Pro"/>
          <w:color w:val="595959" w:themeColor="text1" w:themeTint="A6"/>
          <w:sz w:val="22"/>
          <w:szCs w:val="22"/>
        </w:rPr>
        <w:t xml:space="preserve"> sanity checks</w:t>
      </w:r>
      <w:r w:rsidR="00A61C8F">
        <w:rPr>
          <w:rFonts w:ascii="Myriad Pro" w:hAnsi="Myriad Pro"/>
          <w:color w:val="595959" w:themeColor="text1" w:themeTint="A6"/>
          <w:sz w:val="22"/>
          <w:szCs w:val="22"/>
        </w:rPr>
        <w:t xml:space="preserve"> (</w:t>
      </w:r>
      <w:r w:rsidR="00943BE9">
        <w:rPr>
          <w:rFonts w:ascii="Myriad Pro" w:hAnsi="Myriad Pro"/>
          <w:color w:val="595959" w:themeColor="text1" w:themeTint="A6"/>
          <w:sz w:val="22"/>
          <w:szCs w:val="22"/>
        </w:rPr>
        <w:t xml:space="preserve">and </w:t>
      </w:r>
      <w:hyperlink r:id="rId16" w:history="1">
        <w:r w:rsidR="00A61C8F" w:rsidRPr="00736F94">
          <w:rPr>
            <w:rStyle w:val="Hyperlink"/>
            <w:rFonts w:ascii="Myriad Pro" w:hAnsi="Myriad Pro"/>
            <w:sz w:val="22"/>
            <w:szCs w:val="22"/>
          </w:rPr>
          <w:t>smoke test</w:t>
        </w:r>
        <w:r w:rsidR="00943BE9" w:rsidRPr="00736F94">
          <w:rPr>
            <w:rStyle w:val="Hyperlink"/>
            <w:rFonts w:ascii="Myriad Pro" w:hAnsi="Myriad Pro"/>
            <w:sz w:val="22"/>
            <w:szCs w:val="22"/>
          </w:rPr>
          <w:t>ing</w:t>
        </w:r>
        <w:r w:rsidR="00A61C8F" w:rsidRPr="00736F94">
          <w:rPr>
            <w:rStyle w:val="Hyperlink"/>
            <w:rFonts w:ascii="Myriad Pro" w:hAnsi="Myriad Pro"/>
            <w:sz w:val="22"/>
            <w:szCs w:val="22"/>
          </w:rPr>
          <w:t xml:space="preserve"> in code</w:t>
        </w:r>
      </w:hyperlink>
      <w:r w:rsidR="00A61C8F">
        <w:rPr>
          <w:rFonts w:ascii="Myriad Pro" w:hAnsi="Myriad Pro"/>
          <w:color w:val="595959" w:themeColor="text1" w:themeTint="A6"/>
          <w:sz w:val="22"/>
          <w:szCs w:val="22"/>
        </w:rPr>
        <w:t>)</w:t>
      </w:r>
      <w:r w:rsidRPr="00527CC4">
        <w:rPr>
          <w:rFonts w:ascii="Myriad Pro" w:hAnsi="Myriad Pro"/>
          <w:color w:val="595959" w:themeColor="text1" w:themeTint="A6"/>
          <w:sz w:val="22"/>
          <w:szCs w:val="22"/>
        </w:rPr>
        <w:t xml:space="preserve">. Ask others to look at your code or data if you need help or something looks off. </w:t>
      </w:r>
      <w:r w:rsidR="006C3631">
        <w:rPr>
          <w:rFonts w:ascii="Myriad Pro" w:hAnsi="Myriad Pro"/>
          <w:color w:val="595959" w:themeColor="text1" w:themeTint="A6"/>
          <w:sz w:val="22"/>
          <w:szCs w:val="22"/>
        </w:rPr>
        <w:t>Making mistakes is ok</w:t>
      </w:r>
      <w:r w:rsidRPr="00527CC4">
        <w:rPr>
          <w:rFonts w:ascii="Myriad Pro" w:hAnsi="Myriad Pro"/>
          <w:color w:val="595959" w:themeColor="text1" w:themeTint="A6"/>
          <w:sz w:val="22"/>
          <w:szCs w:val="22"/>
        </w:rPr>
        <w:t xml:space="preserve">, but mistakes </w:t>
      </w:r>
      <w:r w:rsidR="00632D9B">
        <w:rPr>
          <w:rFonts w:ascii="Myriad Pro" w:hAnsi="Myriad Pro"/>
          <w:color w:val="595959" w:themeColor="text1" w:themeTint="A6"/>
          <w:sz w:val="22"/>
          <w:szCs w:val="22"/>
        </w:rPr>
        <w:t>shouldn't</w:t>
      </w:r>
      <w:r w:rsidRPr="00527CC4">
        <w:rPr>
          <w:rFonts w:ascii="Myriad Pro" w:hAnsi="Myriad Pro"/>
          <w:color w:val="595959" w:themeColor="text1" w:themeTint="A6"/>
          <w:sz w:val="22"/>
          <w:szCs w:val="22"/>
        </w:rPr>
        <w:t xml:space="preserve"> be because </w:t>
      </w:r>
      <w:r w:rsidR="00660261">
        <w:rPr>
          <w:rFonts w:ascii="Myriad Pro" w:hAnsi="Myriad Pro"/>
          <w:color w:val="595959" w:themeColor="text1" w:themeTint="A6"/>
          <w:sz w:val="22"/>
          <w:szCs w:val="22"/>
        </w:rPr>
        <w:t>of</w:t>
      </w:r>
      <w:r w:rsidRPr="00527CC4">
        <w:rPr>
          <w:rFonts w:ascii="Myriad Pro" w:hAnsi="Myriad Pro"/>
          <w:color w:val="595959" w:themeColor="text1" w:themeTint="A6"/>
          <w:sz w:val="22"/>
          <w:szCs w:val="22"/>
        </w:rPr>
        <w:t xml:space="preserve"> rushed work.</w:t>
      </w:r>
    </w:p>
    <w:p w14:paraId="0B0F309E" w14:textId="40A3863C" w:rsidR="005869A9" w:rsidRDefault="005869A9" w:rsidP="0059444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If you make a mistake, you should tell your collaborators</w:t>
      </w:r>
      <w:r w:rsidR="009E365C">
        <w:rPr>
          <w:rFonts w:ascii="Myriad Pro" w:hAnsi="Myriad Pro"/>
          <w:color w:val="595959" w:themeColor="text1" w:themeTint="A6"/>
          <w:sz w:val="22"/>
          <w:szCs w:val="22"/>
        </w:rPr>
        <w:t xml:space="preserve"> and PI</w:t>
      </w:r>
      <w:r w:rsidRPr="00527CC4">
        <w:rPr>
          <w:rFonts w:ascii="Myriad Pro" w:hAnsi="Myriad Pro"/>
          <w:color w:val="595959" w:themeColor="text1" w:themeTint="A6"/>
          <w:sz w:val="22"/>
          <w:szCs w:val="22"/>
        </w:rPr>
        <w:t xml:space="preserve"> (if they have already seen the results, </w:t>
      </w:r>
      <w:r w:rsidR="00A4590B">
        <w:rPr>
          <w:rFonts w:ascii="Myriad Pro" w:hAnsi="Myriad Pro"/>
          <w:color w:val="595959" w:themeColor="text1" w:themeTint="A6"/>
          <w:sz w:val="22"/>
          <w:szCs w:val="22"/>
        </w:rPr>
        <w:t>primarily</w:t>
      </w:r>
      <w:r w:rsidRPr="00527CC4">
        <w:rPr>
          <w:rFonts w:ascii="Myriad Pro" w:hAnsi="Myriad Pro"/>
          <w:color w:val="595959" w:themeColor="text1" w:themeTint="A6"/>
          <w:sz w:val="22"/>
          <w:szCs w:val="22"/>
        </w:rPr>
        <w:t xml:space="preserve"> if the pap</w:t>
      </w:r>
      <w:r w:rsidR="00882232" w:rsidRPr="00527CC4">
        <w:rPr>
          <w:rFonts w:ascii="Myriad Pro" w:hAnsi="Myriad Pro"/>
          <w:color w:val="595959" w:themeColor="text1" w:themeTint="A6"/>
          <w:sz w:val="22"/>
          <w:szCs w:val="22"/>
        </w:rPr>
        <w:t xml:space="preserve">er is being written, </w:t>
      </w:r>
      <w:r w:rsidR="0033059C">
        <w:rPr>
          <w:rFonts w:ascii="Myriad Pro" w:hAnsi="Myriad Pro"/>
          <w:color w:val="595959" w:themeColor="text1" w:themeTint="A6"/>
          <w:sz w:val="22"/>
          <w:szCs w:val="22"/>
        </w:rPr>
        <w:t>submitted, or</w:t>
      </w:r>
      <w:r w:rsidR="00882232" w:rsidRPr="00527CC4">
        <w:rPr>
          <w:rFonts w:ascii="Myriad Pro" w:hAnsi="Myriad Pro"/>
          <w:color w:val="595959" w:themeColor="text1" w:themeTint="A6"/>
          <w:sz w:val="22"/>
          <w:szCs w:val="22"/>
        </w:rPr>
        <w:t xml:space="preserve"> accepted</w:t>
      </w:r>
      <w:r w:rsidRPr="00527CC4">
        <w:rPr>
          <w:rFonts w:ascii="Myriad Pro" w:hAnsi="Myriad Pro"/>
          <w:color w:val="595959" w:themeColor="text1" w:themeTint="A6"/>
          <w:sz w:val="22"/>
          <w:szCs w:val="22"/>
        </w:rPr>
        <w:t>). We admit our mistakes, and then we correct them and move on.</w:t>
      </w:r>
      <w:r w:rsidR="00670A21">
        <w:rPr>
          <w:rFonts w:ascii="Myriad Pro" w:hAnsi="Myriad Pro"/>
          <w:color w:val="595959" w:themeColor="text1" w:themeTint="A6"/>
          <w:sz w:val="22"/>
          <w:szCs w:val="22"/>
        </w:rPr>
        <w:t xml:space="preserve"> </w:t>
      </w:r>
      <w:r w:rsidR="00515CDD">
        <w:rPr>
          <w:rFonts w:ascii="Myriad Pro" w:hAnsi="Myriad Pro"/>
          <w:color w:val="595959" w:themeColor="text1" w:themeTint="A6"/>
          <w:sz w:val="22"/>
          <w:szCs w:val="22"/>
        </w:rPr>
        <w:t>Always remember, e</w:t>
      </w:r>
      <w:r w:rsidR="004E3BCB">
        <w:rPr>
          <w:rFonts w:ascii="Myriad Pro" w:hAnsi="Myriad Pro"/>
          <w:color w:val="595959" w:themeColor="text1" w:themeTint="A6"/>
          <w:sz w:val="22"/>
          <w:szCs w:val="22"/>
        </w:rPr>
        <w:t>veryone makes mistakes!</w:t>
      </w:r>
      <w:r w:rsidR="002801DD">
        <w:rPr>
          <w:rFonts w:ascii="Myriad Pro" w:hAnsi="Myriad Pro"/>
          <w:color w:val="595959" w:themeColor="text1" w:themeTint="A6"/>
          <w:sz w:val="22"/>
          <w:szCs w:val="22"/>
        </w:rPr>
        <w:t xml:space="preserve"> Again, making mistakes is ok</w:t>
      </w:r>
      <w:r w:rsidR="002801DD" w:rsidRPr="00527CC4">
        <w:rPr>
          <w:rFonts w:ascii="Myriad Pro" w:hAnsi="Myriad Pro"/>
          <w:color w:val="595959" w:themeColor="text1" w:themeTint="A6"/>
          <w:sz w:val="22"/>
          <w:szCs w:val="22"/>
        </w:rPr>
        <w:t xml:space="preserve">, but mistakes </w:t>
      </w:r>
      <w:r w:rsidR="002801DD">
        <w:rPr>
          <w:rFonts w:ascii="Myriad Pro" w:hAnsi="Myriad Pro"/>
          <w:color w:val="595959" w:themeColor="text1" w:themeTint="A6"/>
          <w:sz w:val="22"/>
          <w:szCs w:val="22"/>
        </w:rPr>
        <w:t>shouldn't</w:t>
      </w:r>
      <w:r w:rsidR="002801DD" w:rsidRPr="00527CC4">
        <w:rPr>
          <w:rFonts w:ascii="Myriad Pro" w:hAnsi="Myriad Pro"/>
          <w:color w:val="595959" w:themeColor="text1" w:themeTint="A6"/>
          <w:sz w:val="22"/>
          <w:szCs w:val="22"/>
        </w:rPr>
        <w:t xml:space="preserve"> be because </w:t>
      </w:r>
      <w:r w:rsidR="002801DD">
        <w:rPr>
          <w:rFonts w:ascii="Myriad Pro" w:hAnsi="Myriad Pro"/>
          <w:color w:val="595959" w:themeColor="text1" w:themeTint="A6"/>
          <w:sz w:val="22"/>
          <w:szCs w:val="22"/>
        </w:rPr>
        <w:t>of</w:t>
      </w:r>
      <w:r w:rsidR="002801DD" w:rsidRPr="00527CC4">
        <w:rPr>
          <w:rFonts w:ascii="Myriad Pro" w:hAnsi="Myriad Pro"/>
          <w:color w:val="595959" w:themeColor="text1" w:themeTint="A6"/>
          <w:sz w:val="22"/>
          <w:szCs w:val="22"/>
        </w:rPr>
        <w:t xml:space="preserve"> rushed work.</w:t>
      </w:r>
    </w:p>
    <w:p w14:paraId="08F3CB30" w14:textId="61B659EF" w:rsidR="005869A9" w:rsidRPr="00CE50C0" w:rsidRDefault="005869A9" w:rsidP="0059444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We all want to get papers published and do great things. But we do this </w:t>
      </w:r>
      <w:r w:rsidRPr="00527CC4">
        <w:rPr>
          <w:rFonts w:ascii="Myriad Pro" w:hAnsi="Myriad Pro"/>
          <w:i/>
          <w:color w:val="595959" w:themeColor="text1" w:themeTint="A6"/>
          <w:sz w:val="22"/>
          <w:szCs w:val="22"/>
        </w:rPr>
        <w:t>honestly</w:t>
      </w:r>
      <w:r w:rsidRPr="00527CC4">
        <w:rPr>
          <w:rFonts w:ascii="Myriad Pro" w:hAnsi="Myriad Pro"/>
          <w:color w:val="595959" w:themeColor="text1" w:themeTint="A6"/>
          <w:sz w:val="22"/>
          <w:szCs w:val="22"/>
        </w:rPr>
        <w:t xml:space="preserve">. It is never </w:t>
      </w:r>
      <w:r w:rsidR="006675A9">
        <w:rPr>
          <w:rFonts w:ascii="Myriad Pro" w:hAnsi="Myriad Pro"/>
          <w:color w:val="595959" w:themeColor="text1" w:themeTint="A6"/>
          <w:sz w:val="22"/>
          <w:szCs w:val="22"/>
        </w:rPr>
        <w:t>ok</w:t>
      </w:r>
      <w:r w:rsidRPr="00527CC4">
        <w:rPr>
          <w:rFonts w:ascii="Myriad Pro" w:hAnsi="Myriad Pro"/>
          <w:color w:val="595959" w:themeColor="text1" w:themeTint="A6"/>
          <w:sz w:val="22"/>
          <w:szCs w:val="22"/>
        </w:rPr>
        <w:t xml:space="preserve"> to plagiarize, tamper with data, make up data, omit data, or fudge results in any way. Science is about finding the truth, and null and unexpected results are </w:t>
      </w:r>
      <w:r w:rsidR="00377453">
        <w:rPr>
          <w:rFonts w:ascii="Myriad Pro" w:hAnsi="Myriad Pro"/>
          <w:color w:val="595959" w:themeColor="text1" w:themeTint="A6"/>
          <w:sz w:val="22"/>
          <w:szCs w:val="22"/>
        </w:rPr>
        <w:t>also</w:t>
      </w:r>
      <w:r w:rsidRPr="00527CC4">
        <w:rPr>
          <w:rFonts w:ascii="Myriad Pro" w:hAnsi="Myriad Pro"/>
          <w:color w:val="595959" w:themeColor="text1" w:themeTint="A6"/>
          <w:sz w:val="22"/>
          <w:szCs w:val="22"/>
        </w:rPr>
        <w:t xml:space="preserve"> </w:t>
      </w:r>
      <w:r w:rsidR="00283CEC">
        <w:rPr>
          <w:rFonts w:ascii="Myriad Pro" w:hAnsi="Myriad Pro"/>
          <w:color w:val="595959" w:themeColor="text1" w:themeTint="A6"/>
          <w:sz w:val="22"/>
          <w:szCs w:val="22"/>
        </w:rPr>
        <w:t>significant (pun intended)</w:t>
      </w:r>
      <w:r w:rsidRPr="00527CC4">
        <w:rPr>
          <w:rFonts w:ascii="Myriad Pro" w:hAnsi="Myriad Pro"/>
          <w:color w:val="595959" w:themeColor="text1" w:themeTint="A6"/>
          <w:sz w:val="22"/>
          <w:szCs w:val="22"/>
        </w:rPr>
        <w:t xml:space="preserve">. This </w:t>
      </w:r>
      <w:r w:rsidR="00632D9B">
        <w:rPr>
          <w:rFonts w:ascii="Myriad Pro" w:hAnsi="Myriad Pro"/>
          <w:color w:val="595959" w:themeColor="text1" w:themeTint="A6"/>
          <w:sz w:val="22"/>
          <w:szCs w:val="22"/>
        </w:rPr>
        <w:t>can't</w:t>
      </w:r>
      <w:r w:rsidRPr="00527CC4">
        <w:rPr>
          <w:rFonts w:ascii="Myriad Pro" w:hAnsi="Myriad Pro"/>
          <w:color w:val="595959" w:themeColor="text1" w:themeTint="A6"/>
          <w:sz w:val="22"/>
          <w:szCs w:val="22"/>
        </w:rPr>
        <w:t xml:space="preserve"> be emphasized enough: </w:t>
      </w:r>
      <w:r w:rsidRPr="00527CC4">
        <w:rPr>
          <w:rFonts w:ascii="Myriad Pro" w:hAnsi="Myriad Pro"/>
          <w:i/>
          <w:color w:val="595959" w:themeColor="text1" w:themeTint="A6"/>
          <w:sz w:val="22"/>
          <w:szCs w:val="22"/>
        </w:rPr>
        <w:t xml:space="preserve">no academic </w:t>
      </w:r>
      <w:r w:rsidR="00C448D3" w:rsidRPr="00527CC4">
        <w:rPr>
          <w:rFonts w:ascii="Myriad Pro" w:hAnsi="Myriad Pro"/>
          <w:i/>
          <w:color w:val="595959" w:themeColor="text1" w:themeTint="A6"/>
          <w:sz w:val="22"/>
          <w:szCs w:val="22"/>
        </w:rPr>
        <w:t>misconduct</w:t>
      </w:r>
      <w:r w:rsidRPr="00527CC4">
        <w:rPr>
          <w:rFonts w:ascii="Myriad Pro" w:hAnsi="Myriad Pro"/>
          <w:i/>
          <w:color w:val="595959" w:themeColor="text1" w:themeTint="A6"/>
          <w:sz w:val="22"/>
          <w:szCs w:val="22"/>
        </w:rPr>
        <w:t>!</w:t>
      </w:r>
    </w:p>
    <w:p w14:paraId="7EF9FEEE" w14:textId="680C08A4" w:rsidR="00CE50C0" w:rsidRPr="00CE50C0" w:rsidRDefault="00CE50C0" w:rsidP="00CE50C0">
      <w:pPr>
        <w:numPr>
          <w:ilvl w:val="0"/>
          <w:numId w:val="1"/>
        </w:numPr>
        <w:shd w:val="clear" w:color="auto" w:fill="FFFFFF"/>
        <w:spacing w:before="100" w:beforeAutospacing="1" w:after="100" w:afterAutospacing="1"/>
        <w:rPr>
          <w:rFonts w:ascii="Myriad Pro" w:hAnsi="Myriad Pro"/>
          <w:color w:val="595959" w:themeColor="text1" w:themeTint="A6"/>
          <w:sz w:val="22"/>
          <w:szCs w:val="22"/>
        </w:rPr>
      </w:pPr>
      <w:r w:rsidRPr="00CE50C0">
        <w:rPr>
          <w:rFonts w:ascii="Myriad Pro" w:hAnsi="Myriad Pro"/>
          <w:color w:val="595959" w:themeColor="text1" w:themeTint="A6"/>
          <w:sz w:val="22"/>
          <w:szCs w:val="22"/>
        </w:rPr>
        <w:t>Respect the data and the people who collected it. Data collection</w:t>
      </w:r>
      <w:r w:rsidR="0041232F">
        <w:rPr>
          <w:rFonts w:ascii="Myriad Pro" w:hAnsi="Myriad Pro"/>
          <w:color w:val="595959" w:themeColor="text1" w:themeTint="A6"/>
          <w:sz w:val="22"/>
          <w:szCs w:val="22"/>
        </w:rPr>
        <w:t xml:space="preserve"> </w:t>
      </w:r>
      <w:r w:rsidR="00A4590B">
        <w:rPr>
          <w:rFonts w:ascii="Myriad Pro" w:hAnsi="Myriad Pro"/>
          <w:color w:val="595959" w:themeColor="text1" w:themeTint="A6"/>
          <w:sz w:val="22"/>
          <w:szCs w:val="22"/>
        </w:rPr>
        <w:t>takes a lot of work</w:t>
      </w:r>
      <w:r w:rsidRPr="00CE50C0">
        <w:rPr>
          <w:rFonts w:ascii="Myriad Pro" w:hAnsi="Myriad Pro"/>
          <w:color w:val="595959" w:themeColor="text1" w:themeTint="A6"/>
          <w:sz w:val="22"/>
          <w:szCs w:val="22"/>
        </w:rPr>
        <w:t xml:space="preserve">. People put their blood, sweat, and tears into it. They </w:t>
      </w:r>
      <w:r w:rsidR="00520C6C">
        <w:rPr>
          <w:rFonts w:ascii="Myriad Pro" w:hAnsi="Myriad Pro"/>
          <w:color w:val="595959" w:themeColor="text1" w:themeTint="A6"/>
          <w:sz w:val="22"/>
          <w:szCs w:val="22"/>
        </w:rPr>
        <w:t xml:space="preserve">sometimes </w:t>
      </w:r>
      <w:r w:rsidRPr="00CE50C0">
        <w:rPr>
          <w:rFonts w:ascii="Myriad Pro" w:hAnsi="Myriad Pro"/>
          <w:color w:val="595959" w:themeColor="text1" w:themeTint="A6"/>
          <w:sz w:val="22"/>
          <w:szCs w:val="22"/>
        </w:rPr>
        <w:t>c</w:t>
      </w:r>
      <w:r w:rsidR="00520C6C">
        <w:rPr>
          <w:rFonts w:ascii="Myriad Pro" w:hAnsi="Myriad Pro"/>
          <w:color w:val="595959" w:themeColor="text1" w:themeTint="A6"/>
          <w:sz w:val="22"/>
          <w:szCs w:val="22"/>
        </w:rPr>
        <w:t>o</w:t>
      </w:r>
      <w:r w:rsidRPr="00CE50C0">
        <w:rPr>
          <w:rFonts w:ascii="Myriad Pro" w:hAnsi="Myriad Pro"/>
          <w:color w:val="595959" w:themeColor="text1" w:themeTint="A6"/>
          <w:sz w:val="22"/>
          <w:szCs w:val="22"/>
        </w:rPr>
        <w:t xml:space="preserve">me in </w:t>
      </w:r>
      <w:r w:rsidR="00F55894">
        <w:rPr>
          <w:rFonts w:ascii="Myriad Pro" w:hAnsi="Myriad Pro"/>
          <w:color w:val="595959" w:themeColor="text1" w:themeTint="A6"/>
          <w:sz w:val="22"/>
          <w:szCs w:val="22"/>
        </w:rPr>
        <w:t xml:space="preserve">to get it </w:t>
      </w:r>
      <w:r w:rsidRPr="00CE50C0">
        <w:rPr>
          <w:rFonts w:ascii="Myriad Pro" w:hAnsi="Myriad Pro"/>
          <w:color w:val="595959" w:themeColor="text1" w:themeTint="A6"/>
          <w:sz w:val="22"/>
          <w:szCs w:val="22"/>
        </w:rPr>
        <w:t>on weekends, after hours, on holidays, in rain, hail, and shine (mostly shine</w:t>
      </w:r>
      <w:r w:rsidR="0041232F">
        <w:rPr>
          <w:rFonts w:ascii="Myriad Pro" w:hAnsi="Myriad Pro"/>
          <w:color w:val="595959" w:themeColor="text1" w:themeTint="A6"/>
          <w:sz w:val="22"/>
          <w:szCs w:val="22"/>
        </w:rPr>
        <w:t xml:space="preserve"> and heat</w:t>
      </w:r>
      <w:r w:rsidRPr="00CE50C0">
        <w:rPr>
          <w:rFonts w:ascii="Myriad Pro" w:hAnsi="Myriad Pro"/>
          <w:color w:val="595959" w:themeColor="text1" w:themeTint="A6"/>
          <w:sz w:val="22"/>
          <w:szCs w:val="22"/>
        </w:rPr>
        <w:t xml:space="preserve"> – </w:t>
      </w:r>
      <w:proofErr w:type="gramStart"/>
      <w:r w:rsidRPr="00CE50C0">
        <w:rPr>
          <w:rFonts w:ascii="Myriad Pro" w:hAnsi="Myriad Pro"/>
          <w:color w:val="595959" w:themeColor="text1" w:themeTint="A6"/>
          <w:sz w:val="22"/>
          <w:szCs w:val="22"/>
        </w:rPr>
        <w:t>because,</w:t>
      </w:r>
      <w:proofErr w:type="gramEnd"/>
      <w:r w:rsidRPr="00CE50C0">
        <w:rPr>
          <w:rFonts w:ascii="Myriad Pro" w:hAnsi="Myriad Pro"/>
          <w:color w:val="595959" w:themeColor="text1" w:themeTint="A6"/>
          <w:sz w:val="22"/>
          <w:szCs w:val="22"/>
        </w:rPr>
        <w:t xml:space="preserve"> </w:t>
      </w:r>
      <w:r w:rsidR="00520C6C">
        <w:rPr>
          <w:rFonts w:ascii="Myriad Pro" w:hAnsi="Myriad Pro"/>
          <w:color w:val="595959" w:themeColor="text1" w:themeTint="A6"/>
          <w:sz w:val="22"/>
          <w:szCs w:val="22"/>
        </w:rPr>
        <w:t>Florida</w:t>
      </w:r>
      <w:r w:rsidRPr="00CE50C0">
        <w:rPr>
          <w:rFonts w:ascii="Myriad Pro" w:hAnsi="Myriad Pro"/>
          <w:color w:val="595959" w:themeColor="text1" w:themeTint="A6"/>
          <w:sz w:val="22"/>
          <w:szCs w:val="22"/>
        </w:rPr>
        <w:t xml:space="preserve">). You might be analyzing data that you did not have to collect. That is a </w:t>
      </w:r>
      <w:proofErr w:type="gramStart"/>
      <w:r w:rsidRPr="00CE50C0">
        <w:rPr>
          <w:rFonts w:ascii="Myriad Pro" w:hAnsi="Myriad Pro"/>
          <w:color w:val="595959" w:themeColor="text1" w:themeTint="A6"/>
          <w:sz w:val="22"/>
          <w:szCs w:val="22"/>
        </w:rPr>
        <w:t>pretty great</w:t>
      </w:r>
      <w:proofErr w:type="gramEnd"/>
      <w:r w:rsidRPr="00CE50C0">
        <w:rPr>
          <w:rFonts w:ascii="Myriad Pro" w:hAnsi="Myriad Pro"/>
          <w:color w:val="595959" w:themeColor="text1" w:themeTint="A6"/>
          <w:sz w:val="22"/>
          <w:szCs w:val="22"/>
        </w:rPr>
        <w:t xml:space="preserve"> situation, so </w:t>
      </w:r>
      <w:r w:rsidR="00EF097F">
        <w:rPr>
          <w:rFonts w:ascii="Myriad Pro" w:hAnsi="Myriad Pro"/>
          <w:color w:val="595959" w:themeColor="text1" w:themeTint="A6"/>
          <w:sz w:val="22"/>
          <w:szCs w:val="22"/>
        </w:rPr>
        <w:t>treat that data</w:t>
      </w:r>
      <w:r w:rsidRPr="00CE50C0">
        <w:rPr>
          <w:rFonts w:ascii="Myriad Pro" w:hAnsi="Myriad Pro"/>
          <w:color w:val="595959" w:themeColor="text1" w:themeTint="A6"/>
          <w:sz w:val="22"/>
          <w:szCs w:val="22"/>
        </w:rPr>
        <w:t xml:space="preserve"> the same way you would your own.</w:t>
      </w:r>
    </w:p>
    <w:p w14:paraId="3DB34225" w14:textId="64BEEB9E" w:rsidR="003F7F2F" w:rsidRPr="003F7F2F" w:rsidRDefault="003F7F2F" w:rsidP="003F7F2F">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Stay up to date on the latest research by using RSS feeds </w:t>
      </w:r>
      <w:r w:rsidR="00751C48">
        <w:rPr>
          <w:rFonts w:ascii="Myriad Pro" w:hAnsi="Myriad Pro"/>
          <w:color w:val="595959" w:themeColor="text1" w:themeTint="A6"/>
          <w:sz w:val="22"/>
          <w:szCs w:val="22"/>
        </w:rPr>
        <w:t>or</w:t>
      </w:r>
      <w:r>
        <w:rPr>
          <w:rFonts w:ascii="Myriad Pro" w:hAnsi="Myriad Pro"/>
          <w:color w:val="595959" w:themeColor="text1" w:themeTint="A6"/>
          <w:sz w:val="22"/>
          <w:szCs w:val="22"/>
        </w:rPr>
        <w:t xml:space="preserve"> getting journal</w:t>
      </w:r>
      <w:r w:rsidR="00751C48">
        <w:rPr>
          <w:rFonts w:ascii="Myriad Pro" w:hAnsi="Myriad Pro"/>
          <w:color w:val="595959" w:themeColor="text1" w:themeTint="A6"/>
          <w:sz w:val="22"/>
          <w:szCs w:val="22"/>
        </w:rPr>
        <w:t>s’</w:t>
      </w:r>
      <w:r>
        <w:rPr>
          <w:rFonts w:ascii="Myriad Pro" w:hAnsi="Myriad Pro"/>
          <w:color w:val="595959" w:themeColor="text1" w:themeTint="A6"/>
          <w:sz w:val="22"/>
          <w:szCs w:val="22"/>
        </w:rPr>
        <w:t xml:space="preserve"> table of contents. </w:t>
      </w:r>
      <w:r w:rsidR="00724C2F">
        <w:rPr>
          <w:rFonts w:ascii="Myriad Pro" w:hAnsi="Myriad Pro"/>
          <w:color w:val="595959" w:themeColor="text1" w:themeTint="A6"/>
          <w:sz w:val="22"/>
          <w:szCs w:val="22"/>
        </w:rPr>
        <w:t>For some reasons (that Mohsen does not know either)</w:t>
      </w:r>
      <w:r w:rsidR="00EC26E8">
        <w:rPr>
          <w:rFonts w:ascii="Myriad Pro" w:hAnsi="Myriad Pro"/>
          <w:color w:val="595959" w:themeColor="text1" w:themeTint="A6"/>
          <w:sz w:val="22"/>
          <w:szCs w:val="22"/>
        </w:rPr>
        <w:t>,</w:t>
      </w:r>
      <w:r w:rsidR="00724C2F">
        <w:rPr>
          <w:rFonts w:ascii="Myriad Pro" w:hAnsi="Myriad Pro"/>
          <w:color w:val="595959" w:themeColor="text1" w:themeTint="A6"/>
          <w:sz w:val="22"/>
          <w:szCs w:val="22"/>
        </w:rPr>
        <w:t xml:space="preserve"> Twitter has become a place scientists talk about their papers</w:t>
      </w:r>
      <w:r w:rsidR="00C804B1">
        <w:rPr>
          <w:rFonts w:ascii="Myriad Pro" w:hAnsi="Myriad Pro"/>
          <w:color w:val="595959" w:themeColor="text1" w:themeTint="A6"/>
          <w:sz w:val="22"/>
          <w:szCs w:val="22"/>
        </w:rPr>
        <w:t xml:space="preserve"> (!!!!)</w:t>
      </w:r>
      <w:r w:rsidR="00724C2F">
        <w:rPr>
          <w:rFonts w:ascii="Myriad Pro" w:hAnsi="Myriad Pro"/>
          <w:color w:val="595959" w:themeColor="text1" w:themeTint="A6"/>
          <w:sz w:val="22"/>
          <w:szCs w:val="22"/>
        </w:rPr>
        <w:t>, so consider looking there as well.</w:t>
      </w:r>
      <w:r w:rsidR="006E56A5">
        <w:rPr>
          <w:rFonts w:ascii="Myriad Pro" w:hAnsi="Myriad Pro"/>
          <w:color w:val="595959" w:themeColor="text1" w:themeTint="A6"/>
          <w:sz w:val="22"/>
          <w:szCs w:val="22"/>
        </w:rPr>
        <w:t xml:space="preserve"> Reading </w:t>
      </w:r>
      <w:r w:rsidR="003948D5">
        <w:rPr>
          <w:rFonts w:ascii="Myriad Pro" w:hAnsi="Myriad Pro"/>
          <w:color w:val="595959" w:themeColor="text1" w:themeTint="A6"/>
          <w:sz w:val="22"/>
          <w:szCs w:val="22"/>
        </w:rPr>
        <w:t>articles</w:t>
      </w:r>
      <w:r w:rsidR="006E56A5">
        <w:rPr>
          <w:rFonts w:ascii="Myriad Pro" w:hAnsi="Myriad Pro"/>
          <w:color w:val="595959" w:themeColor="text1" w:themeTint="A6"/>
          <w:sz w:val="22"/>
          <w:szCs w:val="22"/>
        </w:rPr>
        <w:t xml:space="preserve"> is very important, so </w:t>
      </w:r>
      <w:r w:rsidR="00632D9B">
        <w:rPr>
          <w:rFonts w:ascii="Myriad Pro" w:hAnsi="Myriad Pro"/>
          <w:color w:val="595959" w:themeColor="text1" w:themeTint="A6"/>
          <w:sz w:val="22"/>
          <w:szCs w:val="22"/>
        </w:rPr>
        <w:t>don't</w:t>
      </w:r>
      <w:r w:rsidR="006E56A5">
        <w:rPr>
          <w:rFonts w:ascii="Myriad Pro" w:hAnsi="Myriad Pro"/>
          <w:color w:val="595959" w:themeColor="text1" w:themeTint="A6"/>
          <w:sz w:val="22"/>
          <w:szCs w:val="22"/>
        </w:rPr>
        <w:t xml:space="preserve"> feel </w:t>
      </w:r>
      <w:r w:rsidR="003948D5">
        <w:rPr>
          <w:rFonts w:ascii="Myriad Pro" w:hAnsi="Myriad Pro"/>
          <w:color w:val="595959" w:themeColor="text1" w:themeTint="A6"/>
          <w:sz w:val="22"/>
          <w:szCs w:val="22"/>
        </w:rPr>
        <w:t>guilty</w:t>
      </w:r>
      <w:r w:rsidR="006E56A5">
        <w:rPr>
          <w:rFonts w:ascii="Myriad Pro" w:hAnsi="Myriad Pro"/>
          <w:color w:val="595959" w:themeColor="text1" w:themeTint="A6"/>
          <w:sz w:val="22"/>
          <w:szCs w:val="22"/>
        </w:rPr>
        <w:t xml:space="preserve"> </w:t>
      </w:r>
      <w:r w:rsidR="00EC26E8">
        <w:rPr>
          <w:rFonts w:ascii="Myriad Pro" w:hAnsi="Myriad Pro"/>
          <w:color w:val="595959" w:themeColor="text1" w:themeTint="A6"/>
          <w:sz w:val="22"/>
          <w:szCs w:val="22"/>
        </w:rPr>
        <w:t xml:space="preserve">spending time reading </w:t>
      </w:r>
      <w:r w:rsidR="00A74C12">
        <w:rPr>
          <w:rFonts w:ascii="Myriad Pro" w:hAnsi="Myriad Pro"/>
          <w:color w:val="595959" w:themeColor="text1" w:themeTint="A6"/>
          <w:sz w:val="22"/>
          <w:szCs w:val="22"/>
        </w:rPr>
        <w:t>papers</w:t>
      </w:r>
      <w:r w:rsidR="00EC26E8">
        <w:rPr>
          <w:rFonts w:ascii="Myriad Pro" w:hAnsi="Myriad Pro"/>
          <w:color w:val="595959" w:themeColor="text1" w:themeTint="A6"/>
          <w:sz w:val="22"/>
          <w:szCs w:val="22"/>
        </w:rPr>
        <w:t xml:space="preserve">! We will learn to become faster and </w:t>
      </w:r>
      <w:r w:rsidR="003C70BD">
        <w:rPr>
          <w:rFonts w:ascii="Myriad Pro" w:hAnsi="Myriad Pro"/>
          <w:color w:val="595959" w:themeColor="text1" w:themeTint="A6"/>
          <w:sz w:val="22"/>
          <w:szCs w:val="22"/>
        </w:rPr>
        <w:t>more strategic in reading</w:t>
      </w:r>
      <w:r w:rsidR="00C62769">
        <w:rPr>
          <w:rFonts w:ascii="Myriad Pro" w:hAnsi="Myriad Pro"/>
          <w:color w:val="595959" w:themeColor="text1" w:themeTint="A6"/>
          <w:sz w:val="22"/>
          <w:szCs w:val="22"/>
        </w:rPr>
        <w:t xml:space="preserve"> papers</w:t>
      </w:r>
      <w:r w:rsidR="00EC26E8">
        <w:rPr>
          <w:rFonts w:ascii="Myriad Pro" w:hAnsi="Myriad Pro"/>
          <w:color w:val="595959" w:themeColor="text1" w:themeTint="A6"/>
          <w:sz w:val="22"/>
          <w:szCs w:val="22"/>
        </w:rPr>
        <w:t xml:space="preserve"> over time.</w:t>
      </w:r>
    </w:p>
    <w:p w14:paraId="0936C9A2" w14:textId="15E1FBBC" w:rsidR="00DF7B57" w:rsidRPr="00527CC4" w:rsidRDefault="00DF7B57" w:rsidP="00594445">
      <w:pPr>
        <w:pStyle w:val="ListParagraph"/>
        <w:jc w:val="both"/>
        <w:rPr>
          <w:rFonts w:ascii="Myriad Pro" w:hAnsi="Myriad Pro"/>
          <w:color w:val="595959" w:themeColor="text1" w:themeTint="A6"/>
          <w:sz w:val="22"/>
          <w:szCs w:val="22"/>
        </w:rPr>
      </w:pPr>
    </w:p>
    <w:p w14:paraId="103A9C5C" w14:textId="3B6E90B4" w:rsidR="00D247DA" w:rsidRPr="005259B8" w:rsidRDefault="00D247DA" w:rsidP="00594445">
      <w:pPr>
        <w:jc w:val="both"/>
        <w:rPr>
          <w:rFonts w:ascii="Myriad Pro" w:hAnsi="Myriad Pro"/>
          <w:i/>
          <w:color w:val="000000" w:themeColor="text1"/>
          <w:sz w:val="22"/>
          <w:szCs w:val="22"/>
        </w:rPr>
      </w:pPr>
      <w:r w:rsidRPr="005259B8">
        <w:rPr>
          <w:rFonts w:ascii="Myriad Pro" w:hAnsi="Myriad Pro"/>
          <w:i/>
          <w:color w:val="000000" w:themeColor="text1"/>
          <w:sz w:val="22"/>
          <w:szCs w:val="22"/>
        </w:rPr>
        <w:t>Small Picture</w:t>
      </w:r>
    </w:p>
    <w:p w14:paraId="00F75FA7" w14:textId="77777777" w:rsidR="00267E63" w:rsidRPr="00527CC4" w:rsidRDefault="00267E63" w:rsidP="00594445">
      <w:pPr>
        <w:jc w:val="both"/>
        <w:rPr>
          <w:rFonts w:ascii="Myriad Pro" w:hAnsi="Myriad Pro"/>
          <w:i/>
          <w:color w:val="595959" w:themeColor="text1" w:themeTint="A6"/>
          <w:sz w:val="22"/>
          <w:szCs w:val="22"/>
        </w:rPr>
      </w:pPr>
    </w:p>
    <w:p w14:paraId="494A1E05" w14:textId="40A1F830" w:rsidR="00D247DA" w:rsidRPr="00527CC4" w:rsidRDefault="00D247DA" w:rsidP="00594445">
      <w:p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There are a few day-to-day things to keep in mind to keep the lab running smoothly.</w:t>
      </w:r>
    </w:p>
    <w:p w14:paraId="75DB2F37" w14:textId="77777777" w:rsidR="00D247DA" w:rsidRPr="00527CC4" w:rsidRDefault="00D247DA" w:rsidP="00594445">
      <w:pPr>
        <w:jc w:val="both"/>
        <w:rPr>
          <w:rFonts w:ascii="Myriad Pro" w:hAnsi="Myriad Pro"/>
          <w:color w:val="595959" w:themeColor="text1" w:themeTint="A6"/>
          <w:sz w:val="22"/>
          <w:szCs w:val="22"/>
        </w:rPr>
      </w:pPr>
    </w:p>
    <w:p w14:paraId="51D39596" w14:textId="541694CD" w:rsidR="00D247DA" w:rsidRPr="00527CC4" w:rsidRDefault="00D247DA" w:rsidP="0059444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If </w:t>
      </w:r>
      <w:r w:rsidR="00632D9B">
        <w:rPr>
          <w:rFonts w:ascii="Myriad Pro" w:hAnsi="Myriad Pro"/>
          <w:color w:val="595959" w:themeColor="text1" w:themeTint="A6"/>
          <w:sz w:val="22"/>
          <w:szCs w:val="22"/>
        </w:rPr>
        <w:t>you're</w:t>
      </w:r>
      <w:r w:rsidRPr="00527CC4">
        <w:rPr>
          <w:rFonts w:ascii="Myriad Pro" w:hAnsi="Myriad Pro"/>
          <w:color w:val="595959" w:themeColor="text1" w:themeTint="A6"/>
          <w:sz w:val="22"/>
          <w:szCs w:val="22"/>
        </w:rPr>
        <w:t xml:space="preserve"> sick, stay home and </w:t>
      </w:r>
      <w:r w:rsidR="00A74C12">
        <w:rPr>
          <w:rFonts w:ascii="Myriad Pro" w:hAnsi="Myriad Pro"/>
          <w:color w:val="595959" w:themeColor="text1" w:themeTint="A6"/>
          <w:sz w:val="22"/>
          <w:szCs w:val="22"/>
        </w:rPr>
        <w:t>care for</w:t>
      </w:r>
      <w:r w:rsidRPr="00527CC4">
        <w:rPr>
          <w:rFonts w:ascii="Myriad Pro" w:hAnsi="Myriad Pro"/>
          <w:color w:val="595959" w:themeColor="text1" w:themeTint="A6"/>
          <w:sz w:val="22"/>
          <w:szCs w:val="22"/>
        </w:rPr>
        <w:t xml:space="preserve"> yourself</w:t>
      </w:r>
      <w:r w:rsidR="000335AA">
        <w:rPr>
          <w:rFonts w:ascii="Myriad Pro" w:hAnsi="Myriad Pro"/>
          <w:color w:val="595959" w:themeColor="text1" w:themeTint="A6"/>
          <w:sz w:val="22"/>
          <w:szCs w:val="22"/>
        </w:rPr>
        <w:t xml:space="preserve"> (and let Mohsen know!)</w:t>
      </w:r>
      <w:r w:rsidRPr="00527CC4">
        <w:rPr>
          <w:rFonts w:ascii="Myriad Pro" w:hAnsi="Myriad Pro"/>
          <w:color w:val="595959" w:themeColor="text1" w:themeTint="A6"/>
          <w:sz w:val="22"/>
          <w:szCs w:val="22"/>
        </w:rPr>
        <w:t xml:space="preserve">. Because you need it, and others </w:t>
      </w:r>
      <w:r w:rsidR="00632D9B">
        <w:rPr>
          <w:rFonts w:ascii="Myriad Pro" w:hAnsi="Myriad Pro"/>
          <w:color w:val="595959" w:themeColor="text1" w:themeTint="A6"/>
          <w:sz w:val="22"/>
          <w:szCs w:val="22"/>
        </w:rPr>
        <w:t>don't</w:t>
      </w:r>
      <w:r w:rsidRPr="00527CC4">
        <w:rPr>
          <w:rFonts w:ascii="Myriad Pro" w:hAnsi="Myriad Pro"/>
          <w:color w:val="595959" w:themeColor="text1" w:themeTint="A6"/>
          <w:sz w:val="22"/>
          <w:szCs w:val="22"/>
        </w:rPr>
        <w:t xml:space="preserve"> need to get sick. If </w:t>
      </w:r>
      <w:r w:rsidR="00632D9B">
        <w:rPr>
          <w:rFonts w:ascii="Myriad Pro" w:hAnsi="Myriad Pro"/>
          <w:color w:val="595959" w:themeColor="text1" w:themeTint="A6"/>
          <w:sz w:val="22"/>
          <w:szCs w:val="22"/>
        </w:rPr>
        <w:t>you're</w:t>
      </w:r>
      <w:r w:rsidRPr="00527CC4">
        <w:rPr>
          <w:rFonts w:ascii="Myriad Pro" w:hAnsi="Myriad Pro"/>
          <w:color w:val="595959" w:themeColor="text1" w:themeTint="A6"/>
          <w:sz w:val="22"/>
          <w:szCs w:val="22"/>
        </w:rPr>
        <w:t xml:space="preserve"> sick, reschedule your meetings and participants for the day (or the next </w:t>
      </w:r>
      <w:r w:rsidR="00EF097F">
        <w:rPr>
          <w:rFonts w:ascii="Myriad Pro" w:hAnsi="Myriad Pro"/>
          <w:color w:val="595959" w:themeColor="text1" w:themeTint="A6"/>
          <w:sz w:val="22"/>
          <w:szCs w:val="22"/>
        </w:rPr>
        <w:t>few</w:t>
      </w:r>
      <w:r w:rsidRPr="00527CC4">
        <w:rPr>
          <w:rFonts w:ascii="Myriad Pro" w:hAnsi="Myriad Pro"/>
          <w:color w:val="595959" w:themeColor="text1" w:themeTint="A6"/>
          <w:sz w:val="22"/>
          <w:szCs w:val="22"/>
        </w:rPr>
        <w:t xml:space="preserve"> days) as soon as </w:t>
      </w:r>
      <w:r w:rsidR="00EF097F">
        <w:rPr>
          <w:rFonts w:ascii="Myriad Pro" w:hAnsi="Myriad Pro"/>
          <w:color w:val="595959" w:themeColor="text1" w:themeTint="A6"/>
          <w:sz w:val="22"/>
          <w:szCs w:val="22"/>
        </w:rPr>
        <w:t>possible</w:t>
      </w:r>
      <w:r w:rsidRPr="00527CC4">
        <w:rPr>
          <w:rFonts w:ascii="Myriad Pro" w:hAnsi="Myriad Pro"/>
          <w:color w:val="595959" w:themeColor="text1" w:themeTint="A6"/>
          <w:sz w:val="22"/>
          <w:szCs w:val="22"/>
        </w:rPr>
        <w:t>.</w:t>
      </w:r>
      <w:r w:rsidR="00272F7B">
        <w:rPr>
          <w:rFonts w:ascii="Myriad Pro" w:hAnsi="Myriad Pro"/>
          <w:color w:val="595959" w:themeColor="text1" w:themeTint="A6"/>
          <w:sz w:val="22"/>
          <w:szCs w:val="22"/>
        </w:rPr>
        <w:t xml:space="preserve"> If</w:t>
      </w:r>
      <w:r w:rsidR="0024130B">
        <w:rPr>
          <w:rFonts w:ascii="Myriad Pro" w:hAnsi="Myriad Pro"/>
          <w:color w:val="595959" w:themeColor="text1" w:themeTint="A6"/>
          <w:sz w:val="22"/>
          <w:szCs w:val="22"/>
        </w:rPr>
        <w:t xml:space="preserve"> scheduling the participant was hard and you don’t want to miss the opportunity </w:t>
      </w:r>
      <w:r w:rsidR="00E77ADE">
        <w:rPr>
          <w:rFonts w:ascii="Myriad Pro" w:hAnsi="Myriad Pro"/>
          <w:color w:val="595959" w:themeColor="text1" w:themeTint="A6"/>
          <w:sz w:val="22"/>
          <w:szCs w:val="22"/>
        </w:rPr>
        <w:t xml:space="preserve">to collect data, ask other lab members to see if </w:t>
      </w:r>
      <w:r w:rsidR="0024130B">
        <w:rPr>
          <w:rFonts w:ascii="Myriad Pro" w:hAnsi="Myriad Pro"/>
          <w:color w:val="595959" w:themeColor="text1" w:themeTint="A6"/>
          <w:sz w:val="22"/>
          <w:szCs w:val="22"/>
        </w:rPr>
        <w:t xml:space="preserve">anyone can collect </w:t>
      </w:r>
      <w:r w:rsidR="006B1297">
        <w:rPr>
          <w:rFonts w:ascii="Myriad Pro" w:hAnsi="Myriad Pro"/>
          <w:color w:val="595959" w:themeColor="text1" w:themeTint="A6"/>
          <w:sz w:val="22"/>
          <w:szCs w:val="22"/>
        </w:rPr>
        <w:t xml:space="preserve">your data. But that requires the other lab members to know </w:t>
      </w:r>
      <w:r w:rsidR="00A84324">
        <w:rPr>
          <w:rFonts w:ascii="Myriad Pro" w:hAnsi="Myriad Pro"/>
          <w:color w:val="595959" w:themeColor="text1" w:themeTint="A6"/>
          <w:sz w:val="22"/>
          <w:szCs w:val="22"/>
        </w:rPr>
        <w:t>much</w:t>
      </w:r>
      <w:r w:rsidR="006B1297">
        <w:rPr>
          <w:rFonts w:ascii="Myriad Pro" w:hAnsi="Myriad Pro"/>
          <w:color w:val="595959" w:themeColor="text1" w:themeTint="A6"/>
          <w:sz w:val="22"/>
          <w:szCs w:val="22"/>
        </w:rPr>
        <w:t xml:space="preserve"> about your experiment. That is why </w:t>
      </w:r>
      <w:r w:rsidR="00E77ADE">
        <w:rPr>
          <w:rFonts w:ascii="Myriad Pro" w:hAnsi="Myriad Pro"/>
          <w:color w:val="595959" w:themeColor="text1" w:themeTint="A6"/>
          <w:sz w:val="22"/>
          <w:szCs w:val="22"/>
        </w:rPr>
        <w:t>lab members need to know</w:t>
      </w:r>
      <w:r w:rsidR="006B1297">
        <w:rPr>
          <w:rFonts w:ascii="Myriad Pro" w:hAnsi="Myriad Pro"/>
          <w:color w:val="595959" w:themeColor="text1" w:themeTint="A6"/>
          <w:sz w:val="22"/>
          <w:szCs w:val="22"/>
        </w:rPr>
        <w:t xml:space="preserve"> about each other’s work!</w:t>
      </w:r>
    </w:p>
    <w:p w14:paraId="5154A47D" w14:textId="429E0D1F" w:rsidR="00B250D1" w:rsidRDefault="00D247DA" w:rsidP="0059444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You </w:t>
      </w:r>
      <w:r w:rsidR="00632D9B">
        <w:rPr>
          <w:rFonts w:ascii="Myriad Pro" w:hAnsi="Myriad Pro"/>
          <w:color w:val="595959" w:themeColor="text1" w:themeTint="A6"/>
          <w:sz w:val="22"/>
          <w:szCs w:val="22"/>
        </w:rPr>
        <w:t>aren't</w:t>
      </w:r>
      <w:r w:rsidRPr="00527CC4">
        <w:rPr>
          <w:rFonts w:ascii="Myriad Pro" w:hAnsi="Myriad Pro"/>
          <w:color w:val="595959" w:themeColor="text1" w:themeTint="A6"/>
          <w:sz w:val="22"/>
          <w:szCs w:val="22"/>
        </w:rPr>
        <w:t xml:space="preserve"> expected to come into </w:t>
      </w:r>
      <w:r w:rsidR="00AF5ECF">
        <w:rPr>
          <w:rFonts w:ascii="Myriad Pro" w:hAnsi="Myriad Pro"/>
          <w:color w:val="595959" w:themeColor="text1" w:themeTint="A6"/>
          <w:sz w:val="22"/>
          <w:szCs w:val="22"/>
        </w:rPr>
        <w:t xml:space="preserve">the </w:t>
      </w:r>
      <w:r w:rsidRPr="00527CC4">
        <w:rPr>
          <w:rFonts w:ascii="Myriad Pro" w:hAnsi="Myriad Pro"/>
          <w:color w:val="595959" w:themeColor="text1" w:themeTint="A6"/>
          <w:sz w:val="22"/>
          <w:szCs w:val="22"/>
        </w:rPr>
        <w:t xml:space="preserve">lab on weekends and holidays, and you </w:t>
      </w:r>
      <w:r w:rsidR="00632D9B">
        <w:rPr>
          <w:rFonts w:ascii="Myriad Pro" w:hAnsi="Myriad Pro"/>
          <w:color w:val="595959" w:themeColor="text1" w:themeTint="A6"/>
          <w:sz w:val="22"/>
          <w:szCs w:val="22"/>
        </w:rPr>
        <w:t>aren't</w:t>
      </w:r>
      <w:r w:rsidRPr="00527CC4">
        <w:rPr>
          <w:rFonts w:ascii="Myriad Pro" w:hAnsi="Myriad Pro"/>
          <w:color w:val="595959" w:themeColor="text1" w:themeTint="A6"/>
          <w:sz w:val="22"/>
          <w:szCs w:val="22"/>
        </w:rPr>
        <w:t xml:space="preserve"> expected to stay late at night. You </w:t>
      </w:r>
      <w:r w:rsidRPr="00527CC4">
        <w:rPr>
          <w:rFonts w:ascii="Myriad Pro" w:hAnsi="Myriad Pro"/>
          <w:i/>
          <w:color w:val="595959" w:themeColor="text1" w:themeTint="A6"/>
          <w:sz w:val="22"/>
          <w:szCs w:val="22"/>
        </w:rPr>
        <w:t>are</w:t>
      </w:r>
      <w:r w:rsidRPr="00527CC4">
        <w:rPr>
          <w:rFonts w:ascii="Myriad Pro" w:hAnsi="Myriad Pro"/>
          <w:color w:val="595959" w:themeColor="text1" w:themeTint="A6"/>
          <w:sz w:val="22"/>
          <w:szCs w:val="22"/>
        </w:rPr>
        <w:t xml:space="preserve"> expected to </w:t>
      </w:r>
      <w:r w:rsidR="000E3347">
        <w:rPr>
          <w:rFonts w:ascii="Myriad Pro" w:hAnsi="Myriad Pro"/>
          <w:color w:val="595959" w:themeColor="text1" w:themeTint="A6"/>
          <w:sz w:val="22"/>
          <w:szCs w:val="22"/>
        </w:rPr>
        <w:t>finish your work.</w:t>
      </w:r>
    </w:p>
    <w:p w14:paraId="271B9672" w14:textId="0EE906AE" w:rsidR="00C15671" w:rsidRPr="00527CC4" w:rsidRDefault="00C15671" w:rsidP="00594445">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Do not sleep in the lab</w:t>
      </w:r>
      <w:r w:rsidR="00C7594C">
        <w:rPr>
          <w:rFonts w:ascii="Myriad Pro" w:hAnsi="Myriad Pro"/>
          <w:color w:val="595959" w:themeColor="text1" w:themeTint="A6"/>
          <w:sz w:val="22"/>
          <w:szCs w:val="22"/>
        </w:rPr>
        <w:t xml:space="preserve"> or in the student’s office.</w:t>
      </w:r>
    </w:p>
    <w:p w14:paraId="552C96C5" w14:textId="4FE3CD20" w:rsidR="00D247DA" w:rsidRPr="00527CC4" w:rsidRDefault="00D247DA" w:rsidP="0059444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Show up to your meetings, show up to run your participants</w:t>
      </w:r>
      <w:r w:rsidR="009E1E68">
        <w:rPr>
          <w:rFonts w:ascii="Myriad Pro" w:hAnsi="Myriad Pro"/>
          <w:color w:val="595959" w:themeColor="text1" w:themeTint="A6"/>
          <w:sz w:val="22"/>
          <w:szCs w:val="22"/>
        </w:rPr>
        <w:t xml:space="preserve"> (be early for that)</w:t>
      </w:r>
      <w:r w:rsidRPr="00527CC4">
        <w:rPr>
          <w:rFonts w:ascii="Myriad Pro" w:hAnsi="Myriad Pro"/>
          <w:color w:val="595959" w:themeColor="text1" w:themeTint="A6"/>
          <w:sz w:val="22"/>
          <w:szCs w:val="22"/>
        </w:rPr>
        <w:t xml:space="preserve">, show up to your classes, and show up to lab meetings. You do not have to be in at </w:t>
      </w:r>
      <w:r w:rsidR="007E4EB3">
        <w:rPr>
          <w:rFonts w:ascii="Myriad Pro" w:hAnsi="Myriad Pro"/>
          <w:color w:val="595959" w:themeColor="text1" w:themeTint="A6"/>
          <w:sz w:val="22"/>
          <w:szCs w:val="22"/>
        </w:rPr>
        <w:t xml:space="preserve">a </w:t>
      </w:r>
      <w:r w:rsidR="00E65E06">
        <w:rPr>
          <w:rFonts w:ascii="Myriad Pro" w:hAnsi="Myriad Pro"/>
          <w:color w:val="595959" w:themeColor="text1" w:themeTint="A6"/>
          <w:sz w:val="22"/>
          <w:szCs w:val="22"/>
        </w:rPr>
        <w:t>specific time</w:t>
      </w:r>
      <w:r w:rsidRPr="00527CC4">
        <w:rPr>
          <w:rFonts w:ascii="Myriad Pro" w:hAnsi="Myriad Pro"/>
          <w:color w:val="595959" w:themeColor="text1" w:themeTint="A6"/>
          <w:sz w:val="22"/>
          <w:szCs w:val="22"/>
        </w:rPr>
        <w:t xml:space="preserve"> every day – </w:t>
      </w:r>
      <w:r w:rsidR="00221D52">
        <w:rPr>
          <w:rFonts w:ascii="Myriad Pro" w:hAnsi="Myriad Pro"/>
          <w:color w:val="595959" w:themeColor="text1" w:themeTint="A6"/>
          <w:sz w:val="22"/>
          <w:szCs w:val="22"/>
        </w:rPr>
        <w:t>but having a consistent schedule will help you and Mohsen</w:t>
      </w:r>
      <w:r w:rsidRPr="00527CC4">
        <w:rPr>
          <w:rFonts w:ascii="Myriad Pro" w:hAnsi="Myriad Pro"/>
          <w:color w:val="595959" w:themeColor="text1" w:themeTint="A6"/>
          <w:sz w:val="22"/>
          <w:szCs w:val="22"/>
        </w:rPr>
        <w:t>.</w:t>
      </w:r>
      <w:r w:rsidR="00EF6454">
        <w:rPr>
          <w:rFonts w:ascii="Myriad Pro" w:hAnsi="Myriad Pro"/>
          <w:color w:val="595959" w:themeColor="text1" w:themeTint="A6"/>
          <w:sz w:val="22"/>
          <w:szCs w:val="22"/>
        </w:rPr>
        <w:t xml:space="preserve"> (Note: the lab manager is expected to keep more regular hours than other lab members)</w:t>
      </w:r>
      <w:r w:rsidR="00692666">
        <w:rPr>
          <w:rFonts w:ascii="Myriad Pro" w:hAnsi="Myriad Pro"/>
          <w:color w:val="595959" w:themeColor="text1" w:themeTint="A6"/>
          <w:sz w:val="22"/>
          <w:szCs w:val="22"/>
        </w:rPr>
        <w:t xml:space="preserve">. </w:t>
      </w:r>
      <w:r w:rsidR="00692666" w:rsidRPr="00692666">
        <w:rPr>
          <w:rFonts w:ascii="Myriad Pro" w:hAnsi="Myriad Pro"/>
          <w:color w:val="595959" w:themeColor="text1" w:themeTint="A6"/>
          <w:sz w:val="22"/>
          <w:szCs w:val="22"/>
        </w:rPr>
        <w:t xml:space="preserve">That being said, being in </w:t>
      </w:r>
      <w:r w:rsidR="00C07D25">
        <w:rPr>
          <w:rFonts w:ascii="Myriad Pro" w:hAnsi="Myriad Pro"/>
          <w:color w:val="595959" w:themeColor="text1" w:themeTint="A6"/>
          <w:sz w:val="22"/>
          <w:szCs w:val="22"/>
        </w:rPr>
        <w:t xml:space="preserve">the </w:t>
      </w:r>
      <w:r w:rsidR="00692666" w:rsidRPr="00692666">
        <w:rPr>
          <w:rFonts w:ascii="Myriad Pro" w:hAnsi="Myriad Pro"/>
          <w:color w:val="595959" w:themeColor="text1" w:themeTint="A6"/>
          <w:sz w:val="22"/>
          <w:szCs w:val="22"/>
        </w:rPr>
        <w:t xml:space="preserve">lab some of the time is </w:t>
      </w:r>
      <w:r w:rsidR="00C07D25">
        <w:rPr>
          <w:rFonts w:ascii="Myriad Pro" w:hAnsi="Myriad Pro"/>
          <w:color w:val="595959" w:themeColor="text1" w:themeTint="A6"/>
          <w:sz w:val="22"/>
          <w:szCs w:val="22"/>
        </w:rPr>
        <w:t>essential</w:t>
      </w:r>
      <w:r w:rsidR="00692666" w:rsidRPr="00692666">
        <w:rPr>
          <w:rFonts w:ascii="Myriad Pro" w:hAnsi="Myriad Pro"/>
          <w:color w:val="595959" w:themeColor="text1" w:themeTint="A6"/>
          <w:sz w:val="22"/>
          <w:szCs w:val="22"/>
        </w:rPr>
        <w:t xml:space="preserve"> for </w:t>
      </w:r>
      <w:r w:rsidR="00660471">
        <w:rPr>
          <w:rFonts w:ascii="Myriad Pro" w:hAnsi="Myriad Pro"/>
          <w:color w:val="595959" w:themeColor="text1" w:themeTint="A6"/>
          <w:sz w:val="22"/>
          <w:szCs w:val="22"/>
        </w:rPr>
        <w:t xml:space="preserve">building </w:t>
      </w:r>
      <w:r w:rsidR="009021C4">
        <w:rPr>
          <w:rFonts w:ascii="Myriad Pro" w:hAnsi="Myriad Pro"/>
          <w:color w:val="595959" w:themeColor="text1" w:themeTint="A6"/>
          <w:sz w:val="22"/>
          <w:szCs w:val="22"/>
        </w:rPr>
        <w:t>connections</w:t>
      </w:r>
      <w:r w:rsidR="00660471">
        <w:rPr>
          <w:rFonts w:ascii="Myriad Pro" w:hAnsi="Myriad Pro"/>
          <w:color w:val="595959" w:themeColor="text1" w:themeTint="A6"/>
          <w:sz w:val="22"/>
          <w:szCs w:val="22"/>
        </w:rPr>
        <w:t xml:space="preserve"> with others in the lab</w:t>
      </w:r>
      <w:r w:rsidR="00692666" w:rsidRPr="00692666">
        <w:rPr>
          <w:rFonts w:ascii="Myriad Pro" w:hAnsi="Myriad Pro"/>
          <w:color w:val="595959" w:themeColor="text1" w:themeTint="A6"/>
          <w:sz w:val="22"/>
          <w:szCs w:val="22"/>
        </w:rPr>
        <w:t xml:space="preserve">, so you </w:t>
      </w:r>
      <w:r w:rsidR="00632D9B">
        <w:rPr>
          <w:rFonts w:ascii="Myriad Pro" w:hAnsi="Myriad Pro"/>
          <w:color w:val="595959" w:themeColor="text1" w:themeTint="A6"/>
          <w:sz w:val="22"/>
          <w:szCs w:val="22"/>
        </w:rPr>
        <w:t>shouldn't</w:t>
      </w:r>
      <w:r w:rsidR="00692666" w:rsidRPr="00692666">
        <w:rPr>
          <w:rFonts w:ascii="Myriad Pro" w:hAnsi="Myriad Pro"/>
          <w:color w:val="595959" w:themeColor="text1" w:themeTint="A6"/>
          <w:sz w:val="22"/>
          <w:szCs w:val="22"/>
        </w:rPr>
        <w:t xml:space="preserve"> work </w:t>
      </w:r>
      <w:r w:rsidR="00E63400">
        <w:rPr>
          <w:rFonts w:ascii="Myriad Pro" w:hAnsi="Myriad Pro"/>
          <w:color w:val="595959" w:themeColor="text1" w:themeTint="A6"/>
          <w:sz w:val="22"/>
          <w:szCs w:val="22"/>
        </w:rPr>
        <w:t>all of the time remotely</w:t>
      </w:r>
      <w:r w:rsidR="00692666" w:rsidRPr="00692666">
        <w:rPr>
          <w:rFonts w:ascii="Myriad Pro" w:hAnsi="Myriad Pro"/>
          <w:color w:val="595959" w:themeColor="text1" w:themeTint="A6"/>
          <w:sz w:val="22"/>
          <w:szCs w:val="22"/>
        </w:rPr>
        <w:t xml:space="preserve"> (unless we are in a </w:t>
      </w:r>
      <w:proofErr w:type="gramStart"/>
      <w:r w:rsidR="003214D5" w:rsidRPr="00692666">
        <w:rPr>
          <w:rFonts w:ascii="Myriad Pro" w:hAnsi="Myriad Pro"/>
          <w:color w:val="595959" w:themeColor="text1" w:themeTint="A6"/>
          <w:sz w:val="22"/>
          <w:szCs w:val="22"/>
        </w:rPr>
        <w:t>pandemic</w:t>
      </w:r>
      <w:proofErr w:type="gramEnd"/>
      <w:r w:rsidR="00660471">
        <w:rPr>
          <w:rFonts w:ascii="Myriad Pro" w:hAnsi="Myriad Pro"/>
          <w:color w:val="595959" w:themeColor="text1" w:themeTint="A6"/>
          <w:sz w:val="22"/>
          <w:szCs w:val="22"/>
        </w:rPr>
        <w:t xml:space="preserve"> or you </w:t>
      </w:r>
      <w:r w:rsidR="00ED7DD2">
        <w:rPr>
          <w:rFonts w:ascii="Myriad Pro" w:hAnsi="Myriad Pro"/>
          <w:color w:val="595959" w:themeColor="text1" w:themeTint="A6"/>
          <w:sz w:val="22"/>
          <w:szCs w:val="22"/>
        </w:rPr>
        <w:t>have</w:t>
      </w:r>
      <w:r w:rsidR="009021C4">
        <w:rPr>
          <w:rFonts w:ascii="Myriad Pro" w:hAnsi="Myriad Pro"/>
          <w:color w:val="595959" w:themeColor="text1" w:themeTint="A6"/>
          <w:sz w:val="22"/>
          <w:szCs w:val="22"/>
        </w:rPr>
        <w:t xml:space="preserve"> to</w:t>
      </w:r>
      <w:r w:rsidR="0019258B">
        <w:rPr>
          <w:rFonts w:ascii="Myriad Pro" w:hAnsi="Myriad Pro"/>
          <w:color w:val="595959" w:themeColor="text1" w:themeTint="A6"/>
          <w:sz w:val="22"/>
          <w:szCs w:val="22"/>
        </w:rPr>
        <w:t xml:space="preserve"> (</w:t>
      </w:r>
      <w:r w:rsidR="00E207D1">
        <w:rPr>
          <w:rFonts w:ascii="Myriad Pro" w:hAnsi="Myriad Pro"/>
          <w:color w:val="595959" w:themeColor="text1" w:themeTint="A6"/>
          <w:sz w:val="22"/>
          <w:szCs w:val="22"/>
        </w:rPr>
        <w:t xml:space="preserve">always </w:t>
      </w:r>
      <w:r w:rsidR="0019258B">
        <w:rPr>
          <w:rFonts w:ascii="Myriad Pro" w:hAnsi="Myriad Pro"/>
          <w:color w:val="595959" w:themeColor="text1" w:themeTint="A6"/>
          <w:sz w:val="22"/>
          <w:szCs w:val="22"/>
        </w:rPr>
        <w:t xml:space="preserve">talk to Mohsen about any </w:t>
      </w:r>
      <w:r w:rsidR="00ED7DD2">
        <w:rPr>
          <w:rFonts w:ascii="Myriad Pro" w:hAnsi="Myriad Pro"/>
          <w:color w:val="595959" w:themeColor="text1" w:themeTint="A6"/>
          <w:sz w:val="22"/>
          <w:szCs w:val="22"/>
        </w:rPr>
        <w:t>accommodations you might need)</w:t>
      </w:r>
      <w:r w:rsidR="00692666" w:rsidRPr="00692666">
        <w:rPr>
          <w:rFonts w:ascii="Myriad Pro" w:hAnsi="Myriad Pro"/>
          <w:color w:val="595959" w:themeColor="text1" w:themeTint="A6"/>
          <w:sz w:val="22"/>
          <w:szCs w:val="22"/>
        </w:rPr>
        <w:t>).</w:t>
      </w:r>
    </w:p>
    <w:p w14:paraId="45D4B981" w14:textId="37CFB970" w:rsidR="00D247DA" w:rsidRPr="00527CC4" w:rsidRDefault="006F4452" w:rsidP="00594445">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lastRenderedPageBreak/>
        <w:t>Ensure the lab door</w:t>
      </w:r>
      <w:r w:rsidR="00D247DA" w:rsidRPr="00527CC4">
        <w:rPr>
          <w:rFonts w:ascii="Myriad Pro" w:hAnsi="Myriad Pro"/>
          <w:color w:val="595959" w:themeColor="text1" w:themeTint="A6"/>
          <w:sz w:val="22"/>
          <w:szCs w:val="22"/>
        </w:rPr>
        <w:t xml:space="preserve"> is </w:t>
      </w:r>
      <w:r w:rsidR="0077223C">
        <w:rPr>
          <w:rFonts w:ascii="Myriad Pro" w:hAnsi="Myriad Pro"/>
          <w:color w:val="595959" w:themeColor="text1" w:themeTint="A6"/>
          <w:sz w:val="22"/>
          <w:szCs w:val="22"/>
        </w:rPr>
        <w:t>closed</w:t>
      </w:r>
      <w:r w:rsidR="00D247DA" w:rsidRPr="00527CC4">
        <w:rPr>
          <w:rFonts w:ascii="Myriad Pro" w:hAnsi="Myriad Pro"/>
          <w:color w:val="595959" w:themeColor="text1" w:themeTint="A6"/>
          <w:sz w:val="22"/>
          <w:szCs w:val="22"/>
        </w:rPr>
        <w:t xml:space="preserve"> if no one is inside.</w:t>
      </w:r>
      <w:r w:rsidR="0077223C">
        <w:rPr>
          <w:rFonts w:ascii="Myriad Pro" w:hAnsi="Myriad Pro"/>
          <w:color w:val="595959" w:themeColor="text1" w:themeTint="A6"/>
          <w:sz w:val="22"/>
          <w:szCs w:val="22"/>
        </w:rPr>
        <w:t xml:space="preserve"> Make sure the cabinets containing expensive equipment or IRB documents are locked.</w:t>
      </w:r>
      <w:r w:rsidR="00D247DA" w:rsidRPr="00527CC4">
        <w:rPr>
          <w:rFonts w:ascii="Myriad Pro" w:hAnsi="Myriad Pro"/>
          <w:color w:val="595959" w:themeColor="text1" w:themeTint="A6"/>
          <w:sz w:val="22"/>
          <w:szCs w:val="22"/>
        </w:rPr>
        <w:t xml:space="preserve"> Turn off the lights if </w:t>
      </w:r>
      <w:r w:rsidR="00632D9B">
        <w:rPr>
          <w:rFonts w:ascii="Myriad Pro" w:hAnsi="Myriad Pro"/>
          <w:color w:val="595959" w:themeColor="text1" w:themeTint="A6"/>
          <w:sz w:val="22"/>
          <w:szCs w:val="22"/>
        </w:rPr>
        <w:t>you're</w:t>
      </w:r>
      <w:r w:rsidR="00D247DA" w:rsidRPr="00527CC4">
        <w:rPr>
          <w:rFonts w:ascii="Myriad Pro" w:hAnsi="Myriad Pro"/>
          <w:color w:val="595959" w:themeColor="text1" w:themeTint="A6"/>
          <w:sz w:val="22"/>
          <w:szCs w:val="22"/>
        </w:rPr>
        <w:t xml:space="preserve"> the last one leaving for the day.</w:t>
      </w:r>
    </w:p>
    <w:p w14:paraId="40C5D51C" w14:textId="05514D6A" w:rsidR="00C73110" w:rsidRDefault="00D247DA" w:rsidP="0059444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Keep the lab</w:t>
      </w:r>
      <w:r w:rsidR="00354B36">
        <w:rPr>
          <w:rFonts w:ascii="Myriad Pro" w:hAnsi="Myriad Pro"/>
          <w:color w:val="595959" w:themeColor="text1" w:themeTint="A6"/>
          <w:sz w:val="22"/>
          <w:szCs w:val="22"/>
        </w:rPr>
        <w:t xml:space="preserve"> and students’ office</w:t>
      </w:r>
      <w:r w:rsidRPr="00527CC4">
        <w:rPr>
          <w:rFonts w:ascii="Myriad Pro" w:hAnsi="Myriad Pro"/>
          <w:color w:val="595959" w:themeColor="text1" w:themeTint="A6"/>
          <w:sz w:val="22"/>
          <w:szCs w:val="22"/>
        </w:rPr>
        <w:t xml:space="preserve"> tidy</w:t>
      </w:r>
      <w:r w:rsidR="006A5A8D">
        <w:rPr>
          <w:rFonts w:ascii="Myriad Pro" w:hAnsi="Myriad Pro"/>
          <w:color w:val="595959" w:themeColor="text1" w:themeTint="A6"/>
          <w:sz w:val="22"/>
          <w:szCs w:val="22"/>
        </w:rPr>
        <w:t xml:space="preserve"> and clean</w:t>
      </w:r>
      <w:r w:rsidRPr="00527CC4">
        <w:rPr>
          <w:rFonts w:ascii="Myriad Pro" w:hAnsi="Myriad Pro"/>
          <w:color w:val="595959" w:themeColor="text1" w:themeTint="A6"/>
          <w:sz w:val="22"/>
          <w:szCs w:val="22"/>
        </w:rPr>
        <w:t xml:space="preserve">. </w:t>
      </w:r>
      <w:r w:rsidR="00FE0A9E">
        <w:rPr>
          <w:rFonts w:ascii="Myriad Pro" w:hAnsi="Myriad Pro"/>
          <w:color w:val="595959" w:themeColor="text1" w:themeTint="A6"/>
          <w:sz w:val="22"/>
          <w:szCs w:val="22"/>
        </w:rPr>
        <w:t xml:space="preserve">We have plenty of </w:t>
      </w:r>
      <w:r w:rsidR="00FD0C0E">
        <w:rPr>
          <w:rFonts w:ascii="Myriad Pro" w:hAnsi="Myriad Pro"/>
          <w:color w:val="595959" w:themeColor="text1" w:themeTint="A6"/>
          <w:sz w:val="22"/>
          <w:szCs w:val="22"/>
        </w:rPr>
        <w:t xml:space="preserve">common space in the building for eating and hanging out. Therefore, </w:t>
      </w:r>
      <w:r w:rsidR="004E6918">
        <w:rPr>
          <w:rFonts w:ascii="Myriad Pro" w:hAnsi="Myriad Pro"/>
          <w:color w:val="595959" w:themeColor="text1" w:themeTint="A6"/>
          <w:sz w:val="22"/>
          <w:szCs w:val="22"/>
        </w:rPr>
        <w:t>please</w:t>
      </w:r>
      <w:r w:rsidR="00FD0C0E">
        <w:rPr>
          <w:rFonts w:ascii="Myriad Pro" w:hAnsi="Myriad Pro"/>
          <w:color w:val="595959" w:themeColor="text1" w:themeTint="A6"/>
          <w:sz w:val="22"/>
          <w:szCs w:val="22"/>
        </w:rPr>
        <w:t xml:space="preserve"> eat in those spaces. </w:t>
      </w:r>
      <w:r w:rsidR="00BB7B2E">
        <w:rPr>
          <w:rFonts w:ascii="Myriad Pro" w:hAnsi="Myriad Pro"/>
          <w:color w:val="595959" w:themeColor="text1" w:themeTint="A6"/>
          <w:sz w:val="22"/>
          <w:szCs w:val="22"/>
        </w:rPr>
        <w:t xml:space="preserve">If </w:t>
      </w:r>
      <w:r w:rsidR="004A4DF6">
        <w:rPr>
          <w:rFonts w:ascii="Myriad Pro" w:hAnsi="Myriad Pro"/>
          <w:color w:val="595959" w:themeColor="text1" w:themeTint="A6"/>
          <w:sz w:val="22"/>
          <w:szCs w:val="22"/>
        </w:rPr>
        <w:t xml:space="preserve">access to </w:t>
      </w:r>
      <w:r w:rsidR="00FD0C0E">
        <w:rPr>
          <w:rFonts w:ascii="Myriad Pro" w:hAnsi="Myriad Pro"/>
          <w:color w:val="595959" w:themeColor="text1" w:themeTint="A6"/>
          <w:sz w:val="22"/>
          <w:szCs w:val="22"/>
        </w:rPr>
        <w:t xml:space="preserve">those </w:t>
      </w:r>
      <w:r w:rsidR="004A4DF6">
        <w:rPr>
          <w:rFonts w:ascii="Myriad Pro" w:hAnsi="Myriad Pro"/>
          <w:color w:val="595959" w:themeColor="text1" w:themeTint="A6"/>
          <w:sz w:val="22"/>
          <w:szCs w:val="22"/>
        </w:rPr>
        <w:t>space</w:t>
      </w:r>
      <w:r w:rsidR="00FD0C0E">
        <w:rPr>
          <w:rFonts w:ascii="Myriad Pro" w:hAnsi="Myriad Pro"/>
          <w:color w:val="595959" w:themeColor="text1" w:themeTint="A6"/>
          <w:sz w:val="22"/>
          <w:szCs w:val="22"/>
        </w:rPr>
        <w:t>s</w:t>
      </w:r>
      <w:r w:rsidR="004A4DF6">
        <w:rPr>
          <w:rFonts w:ascii="Myriad Pro" w:hAnsi="Myriad Pro"/>
          <w:color w:val="595959" w:themeColor="text1" w:themeTint="A6"/>
          <w:sz w:val="22"/>
          <w:szCs w:val="22"/>
        </w:rPr>
        <w:t xml:space="preserve"> for eating</w:t>
      </w:r>
      <w:r w:rsidR="00DF3993">
        <w:rPr>
          <w:rFonts w:ascii="Myriad Pro" w:hAnsi="Myriad Pro"/>
          <w:color w:val="595959" w:themeColor="text1" w:themeTint="A6"/>
          <w:sz w:val="22"/>
          <w:szCs w:val="22"/>
        </w:rPr>
        <w:t xml:space="preserve"> </w:t>
      </w:r>
      <w:r w:rsidR="001655AC">
        <w:rPr>
          <w:rFonts w:ascii="Myriad Pro" w:hAnsi="Myriad Pro"/>
          <w:color w:val="595959" w:themeColor="text1" w:themeTint="A6"/>
          <w:sz w:val="22"/>
          <w:szCs w:val="22"/>
        </w:rPr>
        <w:t>is hard</w:t>
      </w:r>
      <w:r w:rsidR="00FD0C0E">
        <w:rPr>
          <w:rFonts w:ascii="Myriad Pro" w:hAnsi="Myriad Pro"/>
          <w:color w:val="595959" w:themeColor="text1" w:themeTint="A6"/>
          <w:sz w:val="22"/>
          <w:szCs w:val="22"/>
        </w:rPr>
        <w:t xml:space="preserve"> for you</w:t>
      </w:r>
      <w:r w:rsidR="00E602E3">
        <w:rPr>
          <w:rFonts w:ascii="Myriad Pro" w:hAnsi="Myriad Pro"/>
          <w:color w:val="595959" w:themeColor="text1" w:themeTint="A6"/>
          <w:sz w:val="22"/>
          <w:szCs w:val="22"/>
        </w:rPr>
        <w:t>,</w:t>
      </w:r>
      <w:r w:rsidR="00BB7B2E">
        <w:rPr>
          <w:rFonts w:ascii="Myriad Pro" w:hAnsi="Myriad Pro"/>
          <w:color w:val="595959" w:themeColor="text1" w:themeTint="A6"/>
          <w:sz w:val="22"/>
          <w:szCs w:val="22"/>
        </w:rPr>
        <w:t xml:space="preserve"> e</w:t>
      </w:r>
      <w:r w:rsidRPr="00527CC4">
        <w:rPr>
          <w:rFonts w:ascii="Myriad Pro" w:hAnsi="Myriad Pro"/>
          <w:color w:val="595959" w:themeColor="text1" w:themeTint="A6"/>
          <w:sz w:val="22"/>
          <w:szCs w:val="22"/>
        </w:rPr>
        <w:t xml:space="preserve">ating in </w:t>
      </w:r>
      <w:r w:rsidR="00E602E3">
        <w:rPr>
          <w:rFonts w:ascii="Myriad Pro" w:hAnsi="Myriad Pro"/>
          <w:color w:val="595959" w:themeColor="text1" w:themeTint="A6"/>
          <w:sz w:val="22"/>
          <w:szCs w:val="22"/>
        </w:rPr>
        <w:t xml:space="preserve">the </w:t>
      </w:r>
      <w:r w:rsidRPr="00527CC4">
        <w:rPr>
          <w:rFonts w:ascii="Myriad Pro" w:hAnsi="Myriad Pro"/>
          <w:color w:val="595959" w:themeColor="text1" w:themeTint="A6"/>
          <w:sz w:val="22"/>
          <w:szCs w:val="22"/>
        </w:rPr>
        <w:t>lab</w:t>
      </w:r>
      <w:r w:rsidR="00354B36">
        <w:rPr>
          <w:rFonts w:ascii="Myriad Pro" w:hAnsi="Myriad Pro"/>
          <w:color w:val="595959" w:themeColor="text1" w:themeTint="A6"/>
          <w:sz w:val="22"/>
          <w:szCs w:val="22"/>
        </w:rPr>
        <w:t xml:space="preserve"> or students’ office</w:t>
      </w:r>
      <w:r w:rsidRPr="00527CC4">
        <w:rPr>
          <w:rFonts w:ascii="Myriad Pro" w:hAnsi="Myriad Pro"/>
          <w:color w:val="595959" w:themeColor="text1" w:themeTint="A6"/>
          <w:sz w:val="22"/>
          <w:szCs w:val="22"/>
        </w:rPr>
        <w:t xml:space="preserve"> is fine</w:t>
      </w:r>
      <w:r w:rsidR="004E6918">
        <w:rPr>
          <w:rFonts w:ascii="Myriad Pro" w:hAnsi="Myriad Pro"/>
          <w:color w:val="595959" w:themeColor="text1" w:themeTint="A6"/>
          <w:sz w:val="22"/>
          <w:szCs w:val="22"/>
        </w:rPr>
        <w:t xml:space="preserve"> if there is no one else in the lab or office</w:t>
      </w:r>
      <w:r w:rsidR="0039035E">
        <w:rPr>
          <w:rFonts w:ascii="Myriad Pro" w:hAnsi="Myriad Pro"/>
          <w:color w:val="595959" w:themeColor="text1" w:themeTint="A6"/>
          <w:sz w:val="22"/>
          <w:szCs w:val="22"/>
        </w:rPr>
        <w:t xml:space="preserve"> (</w:t>
      </w:r>
      <w:r w:rsidR="004D6195">
        <w:rPr>
          <w:rFonts w:ascii="Myriad Pro" w:hAnsi="Myriad Pro"/>
          <w:color w:val="595959" w:themeColor="text1" w:themeTint="A6"/>
          <w:sz w:val="22"/>
          <w:szCs w:val="22"/>
        </w:rPr>
        <w:t>other</w:t>
      </w:r>
      <w:r w:rsidR="0063109F">
        <w:rPr>
          <w:rFonts w:ascii="Myriad Pro" w:hAnsi="Myriad Pro"/>
          <w:color w:val="595959" w:themeColor="text1" w:themeTint="A6"/>
          <w:sz w:val="22"/>
          <w:szCs w:val="22"/>
        </w:rPr>
        <w:t xml:space="preserve"> people</w:t>
      </w:r>
      <w:r w:rsidR="004D6195">
        <w:rPr>
          <w:rFonts w:ascii="Myriad Pro" w:hAnsi="Myriad Pro"/>
          <w:color w:val="595959" w:themeColor="text1" w:themeTint="A6"/>
          <w:sz w:val="22"/>
          <w:szCs w:val="22"/>
        </w:rPr>
        <w:t xml:space="preserve"> might not like sitting in a room with sm</w:t>
      </w:r>
      <w:r w:rsidR="0063109F">
        <w:rPr>
          <w:rFonts w:ascii="Myriad Pro" w:hAnsi="Myriad Pro"/>
          <w:color w:val="595959" w:themeColor="text1" w:themeTint="A6"/>
          <w:sz w:val="22"/>
          <w:szCs w:val="22"/>
        </w:rPr>
        <w:t>e</w:t>
      </w:r>
      <w:r w:rsidR="004D6195">
        <w:rPr>
          <w:rFonts w:ascii="Myriad Pro" w:hAnsi="Myriad Pro"/>
          <w:color w:val="595959" w:themeColor="text1" w:themeTint="A6"/>
          <w:sz w:val="22"/>
          <w:szCs w:val="22"/>
        </w:rPr>
        <w:t>ll of food for many reasons such as diet or religious reasons such as fasting)</w:t>
      </w:r>
      <w:r w:rsidR="0063109F">
        <w:rPr>
          <w:rFonts w:ascii="Myriad Pro" w:hAnsi="Myriad Pro"/>
          <w:color w:val="595959" w:themeColor="text1" w:themeTint="A6"/>
          <w:sz w:val="22"/>
          <w:szCs w:val="22"/>
        </w:rPr>
        <w:t>.</w:t>
      </w:r>
      <w:r w:rsidRPr="00527CC4">
        <w:rPr>
          <w:rFonts w:ascii="Myriad Pro" w:hAnsi="Myriad Pro"/>
          <w:color w:val="595959" w:themeColor="text1" w:themeTint="A6"/>
          <w:sz w:val="22"/>
          <w:szCs w:val="22"/>
        </w:rPr>
        <w:t xml:space="preserve"> </w:t>
      </w:r>
      <w:r w:rsidR="0063109F">
        <w:rPr>
          <w:rFonts w:ascii="Myriad Pro" w:hAnsi="Myriad Pro"/>
          <w:color w:val="595959" w:themeColor="text1" w:themeTint="A6"/>
          <w:sz w:val="22"/>
          <w:szCs w:val="22"/>
        </w:rPr>
        <w:t>C</w:t>
      </w:r>
      <w:r w:rsidRPr="00527CC4">
        <w:rPr>
          <w:rFonts w:ascii="Myriad Pro" w:hAnsi="Myriad Pro"/>
          <w:color w:val="595959" w:themeColor="text1" w:themeTint="A6"/>
          <w:sz w:val="22"/>
          <w:szCs w:val="22"/>
        </w:rPr>
        <w:t xml:space="preserve">lean up food waste, crumbs, </w:t>
      </w:r>
      <w:r w:rsidR="00E602E3">
        <w:rPr>
          <w:rFonts w:ascii="Myriad Pro" w:hAnsi="Myriad Pro"/>
          <w:color w:val="595959" w:themeColor="text1" w:themeTint="A6"/>
          <w:sz w:val="22"/>
          <w:szCs w:val="22"/>
        </w:rPr>
        <w:t xml:space="preserve">and </w:t>
      </w:r>
      <w:r w:rsidRPr="00527CC4">
        <w:rPr>
          <w:rFonts w:ascii="Myriad Pro" w:hAnsi="Myriad Pro"/>
          <w:color w:val="595959" w:themeColor="text1" w:themeTint="A6"/>
          <w:sz w:val="22"/>
          <w:szCs w:val="22"/>
        </w:rPr>
        <w:t xml:space="preserve">spills. </w:t>
      </w:r>
      <w:r w:rsidR="001655AC">
        <w:rPr>
          <w:rFonts w:ascii="Myriad Pro" w:hAnsi="Myriad Pro"/>
          <w:color w:val="595959" w:themeColor="text1" w:themeTint="A6"/>
          <w:sz w:val="22"/>
          <w:szCs w:val="22"/>
        </w:rPr>
        <w:t xml:space="preserve">Ensure the food waste stays in the trash can inside the lab </w:t>
      </w:r>
      <w:r w:rsidR="0063109F">
        <w:rPr>
          <w:rFonts w:ascii="Myriad Pro" w:hAnsi="Myriad Pro"/>
          <w:color w:val="595959" w:themeColor="text1" w:themeTint="A6"/>
          <w:sz w:val="22"/>
          <w:szCs w:val="22"/>
        </w:rPr>
        <w:t xml:space="preserve">only </w:t>
      </w:r>
      <w:r w:rsidR="001655AC">
        <w:rPr>
          <w:rFonts w:ascii="Myriad Pro" w:hAnsi="Myriad Pro"/>
          <w:color w:val="595959" w:themeColor="text1" w:themeTint="A6"/>
          <w:sz w:val="22"/>
          <w:szCs w:val="22"/>
        </w:rPr>
        <w:t>for a short time</w:t>
      </w:r>
      <w:r w:rsidR="006A5A8D">
        <w:rPr>
          <w:rFonts w:ascii="Myriad Pro" w:hAnsi="Myriad Pro"/>
          <w:color w:val="595959" w:themeColor="text1" w:themeTint="A6"/>
          <w:sz w:val="22"/>
          <w:szCs w:val="22"/>
        </w:rPr>
        <w:t>.</w:t>
      </w:r>
      <w:r w:rsidR="00C73110">
        <w:rPr>
          <w:rFonts w:ascii="Myriad Pro" w:hAnsi="Myriad Pro"/>
          <w:color w:val="595959" w:themeColor="text1" w:themeTint="A6"/>
          <w:sz w:val="22"/>
          <w:szCs w:val="22"/>
        </w:rPr>
        <w:t xml:space="preserve"> It is recommended that put those types of waste</w:t>
      </w:r>
      <w:r w:rsidR="0063109F">
        <w:rPr>
          <w:rFonts w:ascii="Myriad Pro" w:hAnsi="Myriad Pro"/>
          <w:color w:val="595959" w:themeColor="text1" w:themeTint="A6"/>
          <w:sz w:val="22"/>
          <w:szCs w:val="22"/>
        </w:rPr>
        <w:t>s</w:t>
      </w:r>
      <w:r w:rsidR="00C73110">
        <w:rPr>
          <w:rFonts w:ascii="Myriad Pro" w:hAnsi="Myriad Pro"/>
          <w:color w:val="595959" w:themeColor="text1" w:themeTint="A6"/>
          <w:sz w:val="22"/>
          <w:szCs w:val="22"/>
        </w:rPr>
        <w:t xml:space="preserve"> in the bins in the hallways so we are sure it is cleaned </w:t>
      </w:r>
      <w:r w:rsidR="0063109F">
        <w:rPr>
          <w:rFonts w:ascii="Myriad Pro" w:hAnsi="Myriad Pro"/>
          <w:color w:val="595959" w:themeColor="text1" w:themeTint="A6"/>
          <w:sz w:val="22"/>
          <w:szCs w:val="22"/>
        </w:rPr>
        <w:t>overnight</w:t>
      </w:r>
      <w:r w:rsidR="00C73110">
        <w:rPr>
          <w:rFonts w:ascii="Myriad Pro" w:hAnsi="Myriad Pro"/>
          <w:color w:val="595959" w:themeColor="text1" w:themeTint="A6"/>
          <w:sz w:val="22"/>
          <w:szCs w:val="22"/>
        </w:rPr>
        <w:t>.</w:t>
      </w:r>
    </w:p>
    <w:p w14:paraId="09FCC5FC" w14:textId="515FAB11" w:rsidR="00D247DA" w:rsidRPr="00527CC4" w:rsidRDefault="00D247DA" w:rsidP="0059444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Put lab equipment back where </w:t>
      </w:r>
      <w:r w:rsidR="00537128">
        <w:rPr>
          <w:rFonts w:ascii="Myriad Pro" w:hAnsi="Myriad Pro"/>
          <w:color w:val="595959" w:themeColor="text1" w:themeTint="A6"/>
          <w:sz w:val="22"/>
          <w:szCs w:val="22"/>
        </w:rPr>
        <w:t>they belong</w:t>
      </w:r>
      <w:r w:rsidRPr="00527CC4">
        <w:rPr>
          <w:rFonts w:ascii="Myriad Pro" w:hAnsi="Myriad Pro"/>
          <w:color w:val="595959" w:themeColor="text1" w:themeTint="A6"/>
          <w:sz w:val="22"/>
          <w:szCs w:val="22"/>
        </w:rPr>
        <w:t>. Keep common areas uncluttered.</w:t>
      </w:r>
      <w:r w:rsidR="00D46843">
        <w:rPr>
          <w:rFonts w:ascii="Myriad Pro" w:hAnsi="Myriad Pro"/>
          <w:color w:val="595959" w:themeColor="text1" w:themeTint="A6"/>
          <w:sz w:val="22"/>
          <w:szCs w:val="22"/>
        </w:rPr>
        <w:t xml:space="preserve"> </w:t>
      </w:r>
      <w:r w:rsidR="00E602E3">
        <w:rPr>
          <w:rFonts w:ascii="Myriad Pro" w:hAnsi="Myriad Pro"/>
          <w:color w:val="595959" w:themeColor="text1" w:themeTint="A6"/>
          <w:sz w:val="22"/>
          <w:szCs w:val="22"/>
        </w:rPr>
        <w:t>The workplace</w:t>
      </w:r>
      <w:r w:rsidR="00D46843">
        <w:rPr>
          <w:rFonts w:ascii="Myriad Pro" w:hAnsi="Myriad Pro"/>
          <w:color w:val="595959" w:themeColor="text1" w:themeTint="A6"/>
          <w:sz w:val="22"/>
          <w:szCs w:val="22"/>
        </w:rPr>
        <w:t xml:space="preserve"> is our living space for a </w:t>
      </w:r>
      <w:r w:rsidR="00E602E3">
        <w:rPr>
          <w:rFonts w:ascii="Myriad Pro" w:hAnsi="Myriad Pro"/>
          <w:color w:val="595959" w:themeColor="text1" w:themeTint="A6"/>
          <w:sz w:val="22"/>
          <w:szCs w:val="22"/>
        </w:rPr>
        <w:t>significant</w:t>
      </w:r>
      <w:r w:rsidR="00D46843">
        <w:rPr>
          <w:rFonts w:ascii="Myriad Pro" w:hAnsi="Myriad Pro"/>
          <w:color w:val="595959" w:themeColor="text1" w:themeTint="A6"/>
          <w:sz w:val="22"/>
          <w:szCs w:val="22"/>
        </w:rPr>
        <w:t xml:space="preserve"> portion of our daily life, so we want to make it as pleasant as possible for everyone and have it ready for any visitor or participant</w:t>
      </w:r>
      <w:r w:rsidR="004766EA">
        <w:rPr>
          <w:rFonts w:ascii="Myriad Pro" w:hAnsi="Myriad Pro"/>
          <w:color w:val="595959" w:themeColor="text1" w:themeTint="A6"/>
          <w:sz w:val="22"/>
          <w:szCs w:val="22"/>
        </w:rPr>
        <w:t xml:space="preserve"> at any time</w:t>
      </w:r>
      <w:r w:rsidR="00D46843">
        <w:rPr>
          <w:rFonts w:ascii="Myriad Pro" w:hAnsi="Myriad Pro"/>
          <w:color w:val="595959" w:themeColor="text1" w:themeTint="A6"/>
          <w:sz w:val="22"/>
          <w:szCs w:val="22"/>
        </w:rPr>
        <w:t>.</w:t>
      </w:r>
    </w:p>
    <w:p w14:paraId="5B223105" w14:textId="0A03A2FE" w:rsidR="00D247DA" w:rsidRPr="00527CC4" w:rsidRDefault="002C4B98" w:rsidP="00594445">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The dress</w:t>
      </w:r>
      <w:r w:rsidR="00D247DA" w:rsidRPr="00527CC4">
        <w:rPr>
          <w:rFonts w:ascii="Myriad Pro" w:hAnsi="Myriad Pro"/>
          <w:color w:val="595959" w:themeColor="text1" w:themeTint="A6"/>
          <w:sz w:val="22"/>
          <w:szCs w:val="22"/>
        </w:rPr>
        <w:t xml:space="preserve"> code is casual (</w:t>
      </w:r>
      <w:r w:rsidR="00591396" w:rsidRPr="00527CC4">
        <w:rPr>
          <w:rFonts w:ascii="Myriad Pro" w:hAnsi="Myriad Pro"/>
          <w:color w:val="595959" w:themeColor="text1" w:themeTint="A6"/>
          <w:sz w:val="22"/>
          <w:szCs w:val="22"/>
        </w:rPr>
        <w:t xml:space="preserve">and </w:t>
      </w:r>
      <w:r w:rsidR="00D247DA" w:rsidRPr="00527CC4">
        <w:rPr>
          <w:rFonts w:ascii="Myriad Pro" w:hAnsi="Myriad Pro"/>
          <w:color w:val="595959" w:themeColor="text1" w:themeTint="A6"/>
          <w:sz w:val="22"/>
          <w:szCs w:val="22"/>
        </w:rPr>
        <w:t>you can dress up if you want</w:t>
      </w:r>
      <w:r w:rsidR="00591396" w:rsidRPr="00527CC4">
        <w:rPr>
          <w:rFonts w:ascii="Myriad Pro" w:hAnsi="Myriad Pro"/>
          <w:color w:val="595959" w:themeColor="text1" w:themeTint="A6"/>
          <w:sz w:val="22"/>
          <w:szCs w:val="22"/>
        </w:rPr>
        <w:t>!</w:t>
      </w:r>
      <w:r w:rsidR="00D247DA" w:rsidRPr="00527CC4">
        <w:rPr>
          <w:rFonts w:ascii="Myriad Pro" w:hAnsi="Myriad Pro"/>
          <w:color w:val="595959" w:themeColor="text1" w:themeTint="A6"/>
          <w:sz w:val="22"/>
          <w:szCs w:val="22"/>
        </w:rPr>
        <w:t>)</w:t>
      </w:r>
      <w:r w:rsidR="00771C7B" w:rsidRPr="00527CC4">
        <w:rPr>
          <w:rFonts w:ascii="Myriad Pro" w:hAnsi="Myriad Pro"/>
          <w:color w:val="595959" w:themeColor="text1" w:themeTint="A6"/>
          <w:sz w:val="22"/>
          <w:szCs w:val="22"/>
        </w:rPr>
        <w:t xml:space="preserve"> but not </w:t>
      </w:r>
      <w:r w:rsidR="00771C7B" w:rsidRPr="00527CC4">
        <w:rPr>
          <w:rFonts w:ascii="Myriad Pro" w:hAnsi="Myriad Pro"/>
          <w:i/>
          <w:color w:val="595959" w:themeColor="text1" w:themeTint="A6"/>
          <w:sz w:val="22"/>
          <w:szCs w:val="22"/>
        </w:rPr>
        <w:t>too</w:t>
      </w:r>
      <w:r w:rsidR="00771C7B" w:rsidRPr="00527CC4">
        <w:rPr>
          <w:rFonts w:ascii="Myriad Pro" w:hAnsi="Myriad Pro"/>
          <w:color w:val="595959" w:themeColor="text1" w:themeTint="A6"/>
          <w:sz w:val="22"/>
          <w:szCs w:val="22"/>
        </w:rPr>
        <w:t xml:space="preserve"> casual</w:t>
      </w:r>
      <w:r w:rsidR="00D247DA" w:rsidRPr="00527CC4">
        <w:rPr>
          <w:rFonts w:ascii="Myriad Pro" w:hAnsi="Myriad Pro"/>
          <w:color w:val="595959" w:themeColor="text1" w:themeTint="A6"/>
          <w:sz w:val="22"/>
          <w:szCs w:val="22"/>
        </w:rPr>
        <w:t xml:space="preserve">. </w:t>
      </w:r>
      <w:r w:rsidR="008116C7">
        <w:rPr>
          <w:rFonts w:ascii="Myriad Pro" w:hAnsi="Myriad Pro"/>
          <w:color w:val="595959" w:themeColor="text1" w:themeTint="A6"/>
          <w:sz w:val="22"/>
          <w:szCs w:val="22"/>
        </w:rPr>
        <w:t>Especially</w:t>
      </w:r>
      <w:r w:rsidR="004766EA">
        <w:rPr>
          <w:rFonts w:ascii="Myriad Pro" w:hAnsi="Myriad Pro"/>
          <w:color w:val="595959" w:themeColor="text1" w:themeTint="A6"/>
          <w:sz w:val="22"/>
          <w:szCs w:val="22"/>
        </w:rPr>
        <w:t xml:space="preserve"> w</w:t>
      </w:r>
      <w:r w:rsidR="00D247DA" w:rsidRPr="00527CC4">
        <w:rPr>
          <w:rFonts w:ascii="Myriad Pro" w:hAnsi="Myriad Pro"/>
          <w:color w:val="595959" w:themeColor="text1" w:themeTint="A6"/>
          <w:sz w:val="22"/>
          <w:szCs w:val="22"/>
        </w:rPr>
        <w:t xml:space="preserve">hen interacting with participants or presenting your work, </w:t>
      </w:r>
      <w:r w:rsidR="00632D9B">
        <w:rPr>
          <w:rFonts w:ascii="Myriad Pro" w:hAnsi="Myriad Pro"/>
          <w:color w:val="595959" w:themeColor="text1" w:themeTint="A6"/>
          <w:sz w:val="22"/>
          <w:szCs w:val="22"/>
        </w:rPr>
        <w:t>don't</w:t>
      </w:r>
      <w:r w:rsidR="00D247DA" w:rsidRPr="00527CC4">
        <w:rPr>
          <w:rFonts w:ascii="Myriad Pro" w:hAnsi="Myriad Pro"/>
          <w:color w:val="595959" w:themeColor="text1" w:themeTint="A6"/>
          <w:sz w:val="22"/>
          <w:szCs w:val="22"/>
        </w:rPr>
        <w:t xml:space="preserve"> </w:t>
      </w:r>
      <w:r w:rsidR="00591396" w:rsidRPr="00527CC4">
        <w:rPr>
          <w:rFonts w:ascii="Myriad Pro" w:hAnsi="Myriad Pro"/>
          <w:color w:val="595959" w:themeColor="text1" w:themeTint="A6"/>
          <w:sz w:val="22"/>
          <w:szCs w:val="22"/>
        </w:rPr>
        <w:t>wear</w:t>
      </w:r>
      <w:r w:rsidR="00D247DA" w:rsidRPr="00527CC4">
        <w:rPr>
          <w:rFonts w:ascii="Myriad Pro" w:hAnsi="Myriad Pro"/>
          <w:color w:val="595959" w:themeColor="text1" w:themeTint="A6"/>
          <w:sz w:val="22"/>
          <w:szCs w:val="22"/>
        </w:rPr>
        <w:t xml:space="preserve"> </w:t>
      </w:r>
      <w:r w:rsidR="0029151D">
        <w:rPr>
          <w:rFonts w:ascii="Myriad Pro" w:hAnsi="Myriad Pro"/>
          <w:color w:val="595959" w:themeColor="text1" w:themeTint="A6"/>
          <w:sz w:val="22"/>
          <w:szCs w:val="22"/>
        </w:rPr>
        <w:t xml:space="preserve">swim shorts, </w:t>
      </w:r>
      <w:r w:rsidR="00D247DA" w:rsidRPr="00527CC4">
        <w:rPr>
          <w:rFonts w:ascii="Myriad Pro" w:hAnsi="Myriad Pro"/>
          <w:color w:val="595959" w:themeColor="text1" w:themeTint="A6"/>
          <w:sz w:val="22"/>
          <w:szCs w:val="22"/>
        </w:rPr>
        <w:t xml:space="preserve">pajamas and </w:t>
      </w:r>
      <w:r w:rsidR="008116C7">
        <w:rPr>
          <w:rFonts w:ascii="Myriad Pro" w:hAnsi="Myriad Pro"/>
          <w:color w:val="595959" w:themeColor="text1" w:themeTint="A6"/>
          <w:sz w:val="22"/>
          <w:szCs w:val="22"/>
        </w:rPr>
        <w:t>sweatpants</w:t>
      </w:r>
      <w:r w:rsidR="004766EA">
        <w:rPr>
          <w:rFonts w:ascii="Myriad Pro" w:hAnsi="Myriad Pro"/>
          <w:color w:val="595959" w:themeColor="text1" w:themeTint="A6"/>
          <w:sz w:val="22"/>
          <w:szCs w:val="22"/>
        </w:rPr>
        <w:t xml:space="preserve"> (</w:t>
      </w:r>
      <w:r w:rsidR="00D247DA" w:rsidRPr="00527CC4">
        <w:rPr>
          <w:rFonts w:ascii="Myriad Pro" w:hAnsi="Myriad Pro"/>
          <w:color w:val="595959" w:themeColor="text1" w:themeTint="A6"/>
          <w:sz w:val="22"/>
          <w:szCs w:val="22"/>
        </w:rPr>
        <w:t>jeans are totally fine</w:t>
      </w:r>
      <w:r w:rsidR="004766EA">
        <w:rPr>
          <w:rFonts w:ascii="Myriad Pro" w:hAnsi="Myriad Pro"/>
          <w:color w:val="595959" w:themeColor="text1" w:themeTint="A6"/>
          <w:sz w:val="22"/>
          <w:szCs w:val="22"/>
        </w:rPr>
        <w:t>)</w:t>
      </w:r>
      <w:r w:rsidR="00D247DA" w:rsidRPr="00527CC4">
        <w:rPr>
          <w:rFonts w:ascii="Myriad Pro" w:hAnsi="Myriad Pro"/>
          <w:color w:val="595959" w:themeColor="text1" w:themeTint="A6"/>
          <w:sz w:val="22"/>
          <w:szCs w:val="22"/>
        </w:rPr>
        <w:t>.</w:t>
      </w:r>
    </w:p>
    <w:p w14:paraId="49CBF34C" w14:textId="56A43466" w:rsidR="00FD6E46" w:rsidRPr="00527CC4" w:rsidRDefault="00FD6E46" w:rsidP="0059444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Be on time. Especially when you are running participants, show up 15-20 minutes early to set everything up. And be on time for your meetings: respect that others have packed </w:t>
      </w:r>
      <w:r w:rsidR="00305164" w:rsidRPr="00527CC4">
        <w:rPr>
          <w:rFonts w:ascii="Myriad Pro" w:hAnsi="Myriad Pro"/>
          <w:color w:val="595959" w:themeColor="text1" w:themeTint="A6"/>
          <w:sz w:val="22"/>
          <w:szCs w:val="22"/>
        </w:rPr>
        <w:t>days,</w:t>
      </w:r>
      <w:r w:rsidRPr="00527CC4">
        <w:rPr>
          <w:rFonts w:ascii="Myriad Pro" w:hAnsi="Myriad Pro"/>
          <w:color w:val="595959" w:themeColor="text1" w:themeTint="A6"/>
          <w:sz w:val="22"/>
          <w:szCs w:val="22"/>
        </w:rPr>
        <w:t xml:space="preserve"> and </w:t>
      </w:r>
      <w:r w:rsidR="00632D9B">
        <w:rPr>
          <w:rFonts w:ascii="Myriad Pro" w:hAnsi="Myriad Pro"/>
          <w:color w:val="595959" w:themeColor="text1" w:themeTint="A6"/>
          <w:sz w:val="22"/>
          <w:szCs w:val="22"/>
        </w:rPr>
        <w:t>everyone's</w:t>
      </w:r>
      <w:r w:rsidRPr="00527CC4">
        <w:rPr>
          <w:rFonts w:ascii="Myriad Pro" w:hAnsi="Myriad Pro"/>
          <w:color w:val="595959" w:themeColor="text1" w:themeTint="A6"/>
          <w:sz w:val="22"/>
          <w:szCs w:val="22"/>
        </w:rPr>
        <w:t xml:space="preserve"> time is valuable.</w:t>
      </w:r>
    </w:p>
    <w:p w14:paraId="2D8AD573" w14:textId="77777777" w:rsidR="0019341E" w:rsidRPr="00527CC4" w:rsidRDefault="0019341E" w:rsidP="00594445">
      <w:pPr>
        <w:pStyle w:val="ListParagraph"/>
        <w:jc w:val="both"/>
        <w:rPr>
          <w:rFonts w:ascii="Myriad Pro" w:hAnsi="Myriad Pro"/>
          <w:color w:val="595959" w:themeColor="text1" w:themeTint="A6"/>
          <w:sz w:val="22"/>
          <w:szCs w:val="22"/>
        </w:rPr>
      </w:pPr>
    </w:p>
    <w:p w14:paraId="422B5F77" w14:textId="77777777" w:rsidR="0019341E" w:rsidRPr="00527CC4" w:rsidRDefault="0019341E" w:rsidP="00594445">
      <w:pPr>
        <w:pStyle w:val="ListParagraph"/>
        <w:jc w:val="both"/>
        <w:rPr>
          <w:rFonts w:ascii="Myriad Pro" w:hAnsi="Myriad Pro"/>
          <w:color w:val="595959" w:themeColor="text1" w:themeTint="A6"/>
          <w:sz w:val="22"/>
          <w:szCs w:val="22"/>
        </w:rPr>
      </w:pPr>
    </w:p>
    <w:p w14:paraId="3737274D" w14:textId="08731A87" w:rsidR="00B250D1" w:rsidRPr="005259B8" w:rsidRDefault="4662C066" w:rsidP="4C5ED3B4">
      <w:pPr>
        <w:pStyle w:val="Heading2"/>
        <w:rPr>
          <w:rFonts w:ascii="Myriad Pro" w:hAnsi="Myriad Pro"/>
          <w:color w:val="000000" w:themeColor="text1"/>
          <w:sz w:val="22"/>
          <w:szCs w:val="22"/>
          <w:u w:val="single"/>
        </w:rPr>
      </w:pPr>
      <w:bookmarkStart w:id="10" w:name="_Toc140489730"/>
      <w:bookmarkStart w:id="11" w:name="PI"/>
      <w:r>
        <w:t>Principal Investigator</w:t>
      </w:r>
      <w:bookmarkEnd w:id="10"/>
    </w:p>
    <w:bookmarkEnd w:id="11"/>
    <w:p w14:paraId="2AC61EBE" w14:textId="77777777" w:rsidR="0041522C" w:rsidRPr="00527CC4" w:rsidRDefault="0041522C" w:rsidP="00594445">
      <w:pPr>
        <w:pStyle w:val="ListParagraph"/>
        <w:ind w:left="360"/>
        <w:jc w:val="both"/>
        <w:rPr>
          <w:rFonts w:ascii="Myriad Pro" w:hAnsi="Myriad Pro"/>
          <w:color w:val="595959" w:themeColor="text1" w:themeTint="A6"/>
          <w:sz w:val="22"/>
          <w:szCs w:val="22"/>
          <w:u w:val="single"/>
        </w:rPr>
      </w:pPr>
    </w:p>
    <w:p w14:paraId="7F3F4F42" w14:textId="747B1A4C" w:rsidR="00527CC4" w:rsidRPr="00527CC4" w:rsidRDefault="00585D16" w:rsidP="00DD1BC6">
      <w:p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All of the </w:t>
      </w:r>
      <w:hyperlink w:anchor="Expectations" w:history="1">
        <w:r w:rsidRPr="0093381F">
          <w:rPr>
            <w:rStyle w:val="Hyperlink"/>
            <w:rFonts w:ascii="Myriad Pro" w:hAnsi="Myriad Pro"/>
            <w:color w:val="00B0F0"/>
            <w:sz w:val="22"/>
            <w:szCs w:val="22"/>
          </w:rPr>
          <w:t>above</w:t>
        </w:r>
      </w:hyperlink>
      <w:r w:rsidRPr="00527CC4">
        <w:rPr>
          <w:rFonts w:ascii="Myriad Pro" w:hAnsi="Myriad Pro"/>
          <w:color w:val="595959" w:themeColor="text1" w:themeTint="A6"/>
          <w:sz w:val="22"/>
          <w:szCs w:val="22"/>
        </w:rPr>
        <w:t xml:space="preserve">, </w:t>
      </w:r>
      <w:r w:rsidR="00845563" w:rsidRPr="00527CC4">
        <w:rPr>
          <w:rFonts w:ascii="Myriad Pro" w:hAnsi="Myriad Pro"/>
          <w:color w:val="595959" w:themeColor="text1" w:themeTint="A6"/>
          <w:sz w:val="22"/>
          <w:szCs w:val="22"/>
        </w:rPr>
        <w:t xml:space="preserve">and I promise </w:t>
      </w:r>
      <w:proofErr w:type="gramStart"/>
      <w:r w:rsidR="00845563" w:rsidRPr="00527CC4">
        <w:rPr>
          <w:rFonts w:ascii="Myriad Pro" w:hAnsi="Myriad Pro"/>
          <w:color w:val="595959" w:themeColor="text1" w:themeTint="A6"/>
          <w:sz w:val="22"/>
          <w:szCs w:val="22"/>
        </w:rPr>
        <w:t>to</w:t>
      </w:r>
      <w:proofErr w:type="gramEnd"/>
      <w:r w:rsidR="00845563" w:rsidRPr="00527CC4">
        <w:rPr>
          <w:rFonts w:ascii="Myriad Pro" w:hAnsi="Myriad Pro"/>
          <w:color w:val="595959" w:themeColor="text1" w:themeTint="A6"/>
          <w:sz w:val="22"/>
          <w:szCs w:val="22"/>
        </w:rPr>
        <w:t xml:space="preserve"> also</w:t>
      </w:r>
      <w:r w:rsidR="002F3200">
        <w:rPr>
          <w:rFonts w:ascii="Myriad Pro" w:hAnsi="Myriad Pro"/>
          <w:color w:val="595959" w:themeColor="text1" w:themeTint="A6"/>
          <w:sz w:val="22"/>
          <w:szCs w:val="22"/>
        </w:rPr>
        <w:t xml:space="preserve"> </w:t>
      </w:r>
      <w:r w:rsidR="00845563" w:rsidRPr="00527CC4">
        <w:rPr>
          <w:rFonts w:ascii="Myriad Pro" w:hAnsi="Myriad Pro"/>
          <w:color w:val="595959" w:themeColor="text1" w:themeTint="A6"/>
          <w:sz w:val="22"/>
          <w:szCs w:val="22"/>
        </w:rPr>
        <w:t>…</w:t>
      </w:r>
    </w:p>
    <w:p w14:paraId="7C742662" w14:textId="77777777" w:rsidR="00845563" w:rsidRPr="00527CC4" w:rsidRDefault="00845563" w:rsidP="00893DD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Support you (scientifically, emotionally, financially)</w:t>
      </w:r>
    </w:p>
    <w:p w14:paraId="6D86727E" w14:textId="7FF6CF2C" w:rsidR="00A32355" w:rsidRPr="00527CC4" w:rsidRDefault="00A32355" w:rsidP="00A3235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Give you feedback on a timely basis, including feedback on project ideas, conference posters, talks, manuscripts, figures, </w:t>
      </w:r>
      <w:proofErr w:type="gramStart"/>
      <w:r w:rsidRPr="00527CC4">
        <w:rPr>
          <w:rFonts w:ascii="Myriad Pro" w:hAnsi="Myriad Pro"/>
          <w:color w:val="595959" w:themeColor="text1" w:themeTint="A6"/>
          <w:sz w:val="22"/>
          <w:szCs w:val="22"/>
        </w:rPr>
        <w:t>grants</w:t>
      </w:r>
      <w:proofErr w:type="gramEnd"/>
    </w:p>
    <w:p w14:paraId="5B452D77" w14:textId="1E449DBA" w:rsidR="00A32355" w:rsidRPr="00527CC4" w:rsidRDefault="00A32355" w:rsidP="00A3235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Be available in person and via </w:t>
      </w:r>
      <w:r w:rsidR="00405E32">
        <w:rPr>
          <w:rFonts w:ascii="Myriad Pro" w:hAnsi="Myriad Pro"/>
          <w:color w:val="595959" w:themeColor="text1" w:themeTint="A6"/>
          <w:sz w:val="22"/>
          <w:szCs w:val="22"/>
        </w:rPr>
        <w:t>email</w:t>
      </w:r>
      <w:r w:rsidR="00CB1D83">
        <w:rPr>
          <w:rFonts w:ascii="Myriad Pro" w:hAnsi="Myriad Pro"/>
          <w:color w:val="595959" w:themeColor="text1" w:themeTint="A6"/>
          <w:sz w:val="22"/>
          <w:szCs w:val="22"/>
        </w:rPr>
        <w:t xml:space="preserve"> </w:t>
      </w:r>
      <w:r w:rsidR="007E4C54">
        <w:rPr>
          <w:rFonts w:ascii="Myriad Pro" w:hAnsi="Myriad Pro"/>
          <w:color w:val="595959" w:themeColor="text1" w:themeTint="A6"/>
          <w:sz w:val="22"/>
          <w:szCs w:val="22"/>
        </w:rPr>
        <w:t>and</w:t>
      </w:r>
      <w:r w:rsidR="00CB1D83">
        <w:rPr>
          <w:rFonts w:ascii="Myriad Pro" w:hAnsi="Myriad Pro"/>
          <w:color w:val="595959" w:themeColor="text1" w:themeTint="A6"/>
          <w:sz w:val="22"/>
          <w:szCs w:val="22"/>
        </w:rPr>
        <w:t xml:space="preserve"> </w:t>
      </w:r>
      <w:r w:rsidR="008D008E">
        <w:rPr>
          <w:rFonts w:ascii="Myriad Pro" w:hAnsi="Myriad Pro"/>
          <w:color w:val="595959" w:themeColor="text1" w:themeTint="A6"/>
          <w:sz w:val="22"/>
          <w:szCs w:val="22"/>
        </w:rPr>
        <w:t>Teams</w:t>
      </w:r>
      <w:r w:rsidRPr="00527CC4">
        <w:rPr>
          <w:rFonts w:ascii="Myriad Pro" w:hAnsi="Myriad Pro"/>
          <w:color w:val="595959" w:themeColor="text1" w:themeTint="A6"/>
          <w:sz w:val="22"/>
          <w:szCs w:val="22"/>
        </w:rPr>
        <w:t xml:space="preserve"> </w:t>
      </w:r>
      <w:r w:rsidR="007E4C54">
        <w:rPr>
          <w:rFonts w:ascii="Myriad Pro" w:hAnsi="Myriad Pro"/>
          <w:color w:val="595959" w:themeColor="text1" w:themeTint="A6"/>
          <w:sz w:val="22"/>
          <w:szCs w:val="22"/>
        </w:rPr>
        <w:t>regularly</w:t>
      </w:r>
      <w:r w:rsidRPr="00527CC4">
        <w:rPr>
          <w:rFonts w:ascii="Myriad Pro" w:hAnsi="Myriad Pro"/>
          <w:color w:val="595959" w:themeColor="text1" w:themeTint="A6"/>
          <w:sz w:val="22"/>
          <w:szCs w:val="22"/>
        </w:rPr>
        <w:t xml:space="preserve">, including regular meetings to discuss your research (and anything else </w:t>
      </w:r>
      <w:r w:rsidR="00632D9B">
        <w:rPr>
          <w:rFonts w:ascii="Myriad Pro" w:hAnsi="Myriad Pro"/>
          <w:color w:val="595959" w:themeColor="text1" w:themeTint="A6"/>
          <w:sz w:val="22"/>
          <w:szCs w:val="22"/>
        </w:rPr>
        <w:t>you'd</w:t>
      </w:r>
      <w:r w:rsidRPr="00527CC4">
        <w:rPr>
          <w:rFonts w:ascii="Myriad Pro" w:hAnsi="Myriad Pro"/>
          <w:color w:val="595959" w:themeColor="text1" w:themeTint="A6"/>
          <w:sz w:val="22"/>
          <w:szCs w:val="22"/>
        </w:rPr>
        <w:t xml:space="preserve"> like to discuss)</w:t>
      </w:r>
    </w:p>
    <w:p w14:paraId="07EE15C9" w14:textId="77777777" w:rsidR="00A32355" w:rsidRPr="00527CC4" w:rsidRDefault="00A32355" w:rsidP="00A3235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Give my perspective on where the lab is going, where the field is going, and tips about surviving and thriving in </w:t>
      </w:r>
      <w:proofErr w:type="gramStart"/>
      <w:r w:rsidRPr="00527CC4">
        <w:rPr>
          <w:rFonts w:ascii="Myriad Pro" w:hAnsi="Myriad Pro"/>
          <w:color w:val="595959" w:themeColor="text1" w:themeTint="A6"/>
          <w:sz w:val="22"/>
          <w:szCs w:val="22"/>
        </w:rPr>
        <w:t>academia</w:t>
      </w:r>
      <w:proofErr w:type="gramEnd"/>
    </w:p>
    <w:p w14:paraId="579D09DF" w14:textId="10847A67" w:rsidR="00A32355" w:rsidRPr="00527CC4" w:rsidRDefault="00A32355" w:rsidP="00A3235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Support your career development by introducing you to other researchers in the field, promoting your work at talks, writing recommendation letters for you, and letting you attend conferences as often as finances </w:t>
      </w:r>
      <w:proofErr w:type="gramStart"/>
      <w:r w:rsidRPr="00527CC4">
        <w:rPr>
          <w:rFonts w:ascii="Myriad Pro" w:hAnsi="Myriad Pro"/>
          <w:color w:val="595959" w:themeColor="text1" w:themeTint="A6"/>
          <w:sz w:val="22"/>
          <w:szCs w:val="22"/>
        </w:rPr>
        <w:t>permit</w:t>
      </w:r>
      <w:proofErr w:type="gramEnd"/>
    </w:p>
    <w:p w14:paraId="125849F5" w14:textId="4A0FA4C7" w:rsidR="00845563" w:rsidRDefault="00845563" w:rsidP="00893DD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 xml:space="preserve">Help you prepare for the next step of your career, whether </w:t>
      </w:r>
      <w:r w:rsidR="00632D9B">
        <w:rPr>
          <w:rFonts w:ascii="Myriad Pro" w:hAnsi="Myriad Pro"/>
          <w:color w:val="595959" w:themeColor="text1" w:themeTint="A6"/>
          <w:sz w:val="22"/>
          <w:szCs w:val="22"/>
        </w:rPr>
        <w:t>it's</w:t>
      </w:r>
      <w:r w:rsidRPr="00527CC4">
        <w:rPr>
          <w:rFonts w:ascii="Myriad Pro" w:hAnsi="Myriad Pro"/>
          <w:color w:val="595959" w:themeColor="text1" w:themeTint="A6"/>
          <w:sz w:val="22"/>
          <w:szCs w:val="22"/>
        </w:rPr>
        <w:t xml:space="preserve"> a post-doc, a faculty job, or a job outside of </w:t>
      </w:r>
      <w:proofErr w:type="gramStart"/>
      <w:r w:rsidRPr="00527CC4">
        <w:rPr>
          <w:rFonts w:ascii="Myriad Pro" w:hAnsi="Myriad Pro"/>
          <w:color w:val="595959" w:themeColor="text1" w:themeTint="A6"/>
          <w:sz w:val="22"/>
          <w:szCs w:val="22"/>
        </w:rPr>
        <w:t>academia</w:t>
      </w:r>
      <w:proofErr w:type="gramEnd"/>
    </w:p>
    <w:p w14:paraId="158B871B" w14:textId="37258DCC" w:rsidR="00A30E0C" w:rsidRPr="00A30E0C" w:rsidRDefault="00947398" w:rsidP="00947398">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Create an equal but respectful lab environment regardless of our positions, and w</w:t>
      </w:r>
      <w:r w:rsidR="00A30E0C">
        <w:rPr>
          <w:rFonts w:ascii="Myriad Pro" w:hAnsi="Myriad Pro"/>
          <w:color w:val="595959" w:themeColor="text1" w:themeTint="A6"/>
          <w:sz w:val="22"/>
          <w:szCs w:val="22"/>
        </w:rPr>
        <w:t xml:space="preserve">ork against </w:t>
      </w:r>
      <w:r w:rsidR="0046160A">
        <w:rPr>
          <w:rFonts w:ascii="Myriad Pro" w:hAnsi="Myriad Pro"/>
          <w:color w:val="595959" w:themeColor="text1" w:themeTint="A6"/>
          <w:sz w:val="22"/>
          <w:szCs w:val="22"/>
        </w:rPr>
        <w:t xml:space="preserve">the </w:t>
      </w:r>
      <w:r w:rsidR="00A30E0C">
        <w:rPr>
          <w:rFonts w:ascii="Myriad Pro" w:hAnsi="Myriad Pro"/>
          <w:color w:val="595959" w:themeColor="text1" w:themeTint="A6"/>
          <w:sz w:val="22"/>
          <w:szCs w:val="22"/>
        </w:rPr>
        <w:t>power hierarch</w:t>
      </w:r>
      <w:r w:rsidR="001F3C8D">
        <w:rPr>
          <w:rFonts w:ascii="Myriad Pro" w:hAnsi="Myriad Pro"/>
          <w:color w:val="595959" w:themeColor="text1" w:themeTint="A6"/>
          <w:sz w:val="22"/>
          <w:szCs w:val="22"/>
        </w:rPr>
        <w:t>y</w:t>
      </w:r>
      <w:r w:rsidR="00A30E0C">
        <w:rPr>
          <w:rFonts w:ascii="Myriad Pro" w:hAnsi="Myriad Pro"/>
          <w:color w:val="595959" w:themeColor="text1" w:themeTint="A6"/>
          <w:sz w:val="22"/>
          <w:szCs w:val="22"/>
        </w:rPr>
        <w:t xml:space="preserve"> that </w:t>
      </w:r>
      <w:r w:rsidR="001F3C8D">
        <w:rPr>
          <w:rFonts w:ascii="Myriad Pro" w:hAnsi="Myriad Pro"/>
          <w:color w:val="595959" w:themeColor="text1" w:themeTint="A6"/>
          <w:sz w:val="22"/>
          <w:szCs w:val="22"/>
        </w:rPr>
        <w:t xml:space="preserve">sometimes </w:t>
      </w:r>
      <w:r w:rsidR="009B1CFF">
        <w:rPr>
          <w:rFonts w:ascii="Myriad Pro" w:hAnsi="Myriad Pro"/>
          <w:color w:val="595959" w:themeColor="text1" w:themeTint="A6"/>
          <w:sz w:val="22"/>
          <w:szCs w:val="22"/>
        </w:rPr>
        <w:t>exists</w:t>
      </w:r>
      <w:r w:rsidR="00A30E0C">
        <w:rPr>
          <w:rFonts w:ascii="Myriad Pro" w:hAnsi="Myriad Pro"/>
          <w:color w:val="595959" w:themeColor="text1" w:themeTint="A6"/>
          <w:sz w:val="22"/>
          <w:szCs w:val="22"/>
        </w:rPr>
        <w:t xml:space="preserve"> in </w:t>
      </w:r>
      <w:proofErr w:type="gramStart"/>
      <w:r w:rsidR="00A30E0C">
        <w:rPr>
          <w:rFonts w:ascii="Myriad Pro" w:hAnsi="Myriad Pro"/>
          <w:color w:val="595959" w:themeColor="text1" w:themeTint="A6"/>
          <w:sz w:val="22"/>
          <w:szCs w:val="22"/>
        </w:rPr>
        <w:t>academia</w:t>
      </w:r>
      <w:proofErr w:type="gramEnd"/>
    </w:p>
    <w:p w14:paraId="455874D2" w14:textId="3A76CA37" w:rsidR="00A32355" w:rsidRDefault="00A32355" w:rsidP="00893DD5">
      <w:pPr>
        <w:pStyle w:val="ListParagraph"/>
        <w:numPr>
          <w:ilvl w:val="0"/>
          <w:numId w:val="1"/>
        </w:numPr>
        <w:jc w:val="both"/>
        <w:rPr>
          <w:rFonts w:ascii="Myriad Pro" w:hAnsi="Myriad Pro"/>
          <w:color w:val="595959" w:themeColor="text1" w:themeTint="A6"/>
          <w:sz w:val="22"/>
          <w:szCs w:val="22"/>
        </w:rPr>
      </w:pPr>
      <w:r w:rsidRPr="00527CC4">
        <w:rPr>
          <w:rFonts w:ascii="Myriad Pro" w:hAnsi="Myriad Pro"/>
          <w:color w:val="595959" w:themeColor="text1" w:themeTint="A6"/>
          <w:sz w:val="22"/>
          <w:szCs w:val="22"/>
        </w:rPr>
        <w:t>Care for your emotional and physical well-being, and prioritize that above all else</w:t>
      </w:r>
    </w:p>
    <w:p w14:paraId="2F541B5A" w14:textId="77777777" w:rsidR="00585D16" w:rsidRPr="00A30E0C" w:rsidRDefault="00585D16" w:rsidP="00A30E0C">
      <w:pPr>
        <w:jc w:val="both"/>
        <w:rPr>
          <w:rFonts w:ascii="Myriad Pro" w:hAnsi="Myriad Pro"/>
          <w:color w:val="595959" w:themeColor="text1" w:themeTint="A6"/>
          <w:sz w:val="22"/>
          <w:szCs w:val="22"/>
        </w:rPr>
      </w:pPr>
    </w:p>
    <w:p w14:paraId="443DD042" w14:textId="77777777" w:rsidR="00527CC4" w:rsidRPr="00527CC4" w:rsidRDefault="00527CC4" w:rsidP="00594445">
      <w:pPr>
        <w:pStyle w:val="ListParagraph"/>
        <w:ind w:left="360"/>
        <w:jc w:val="both"/>
        <w:rPr>
          <w:rFonts w:ascii="Myriad Pro" w:hAnsi="Myriad Pro"/>
          <w:color w:val="595959" w:themeColor="text1" w:themeTint="A6"/>
          <w:sz w:val="22"/>
          <w:szCs w:val="22"/>
        </w:rPr>
      </w:pPr>
    </w:p>
    <w:p w14:paraId="70EC40D0" w14:textId="7E36044A" w:rsidR="00DD1BC6" w:rsidRPr="005259B8" w:rsidRDefault="1A4E705C" w:rsidP="4C5ED3B4">
      <w:pPr>
        <w:pStyle w:val="Heading2"/>
        <w:rPr>
          <w:rFonts w:ascii="Myriad Pro" w:hAnsi="Myriad Pro"/>
          <w:color w:val="000000" w:themeColor="text1"/>
          <w:sz w:val="22"/>
          <w:szCs w:val="22"/>
          <w:u w:val="single"/>
        </w:rPr>
      </w:pPr>
      <w:bookmarkStart w:id="12" w:name="Postdocs"/>
      <w:bookmarkStart w:id="13" w:name="_Toc140489731"/>
      <w:r>
        <w:lastRenderedPageBreak/>
        <w:t>Post-D</w:t>
      </w:r>
      <w:r w:rsidR="5A505B5E">
        <w:t>ocs</w:t>
      </w:r>
      <w:bookmarkEnd w:id="12"/>
      <w:bookmarkEnd w:id="13"/>
    </w:p>
    <w:p w14:paraId="3EF9C3EE" w14:textId="77777777" w:rsidR="0050573B" w:rsidRPr="00527CC4" w:rsidRDefault="0050573B" w:rsidP="00DD1BC6">
      <w:pPr>
        <w:jc w:val="both"/>
        <w:rPr>
          <w:rFonts w:ascii="Myriad Pro" w:hAnsi="Myriad Pro"/>
          <w:color w:val="595959" w:themeColor="text1" w:themeTint="A6"/>
          <w:sz w:val="22"/>
          <w:szCs w:val="22"/>
          <w:u w:val="single"/>
        </w:rPr>
      </w:pPr>
    </w:p>
    <w:p w14:paraId="2DE222DC" w14:textId="0EDE6844" w:rsidR="007D7018" w:rsidRDefault="00E21813" w:rsidP="00DD1BC6">
      <w:pPr>
        <w:jc w:val="both"/>
        <w:rPr>
          <w:rFonts w:ascii="Myriad Pro" w:hAnsi="Myriad Pro"/>
          <w:color w:val="595959" w:themeColor="text1" w:themeTint="A6"/>
          <w:sz w:val="22"/>
          <w:szCs w:val="22"/>
        </w:rPr>
      </w:pPr>
      <w:proofErr w:type="gramStart"/>
      <w:r>
        <w:rPr>
          <w:rFonts w:ascii="Myriad Pro" w:hAnsi="Myriad Pro"/>
          <w:color w:val="595959" w:themeColor="text1" w:themeTint="A6"/>
          <w:sz w:val="22"/>
          <w:szCs w:val="22"/>
        </w:rPr>
        <w:t>All of</w:t>
      </w:r>
      <w:proofErr w:type="gramEnd"/>
      <w:r>
        <w:rPr>
          <w:rFonts w:ascii="Myriad Pro" w:hAnsi="Myriad Pro"/>
          <w:color w:val="595959" w:themeColor="text1" w:themeTint="A6"/>
          <w:sz w:val="22"/>
          <w:szCs w:val="22"/>
        </w:rPr>
        <w:t xml:space="preserve"> the </w:t>
      </w:r>
      <w:hyperlink w:anchor="Everyone" w:history="1">
        <w:r w:rsidRPr="0093381F">
          <w:rPr>
            <w:rStyle w:val="Hyperlink"/>
            <w:rFonts w:ascii="Myriad Pro" w:hAnsi="Myriad Pro"/>
            <w:color w:val="00B0F0"/>
            <w:sz w:val="22"/>
            <w:szCs w:val="22"/>
          </w:rPr>
          <w:t>above</w:t>
        </w:r>
      </w:hyperlink>
      <w:r>
        <w:rPr>
          <w:rFonts w:ascii="Myriad Pro" w:hAnsi="Myriad Pro"/>
          <w:color w:val="595959" w:themeColor="text1" w:themeTint="A6"/>
          <w:sz w:val="22"/>
          <w:szCs w:val="22"/>
        </w:rPr>
        <w:t>, and you will also be expected to…</w:t>
      </w:r>
    </w:p>
    <w:p w14:paraId="78E9BCE5" w14:textId="16F47952" w:rsidR="00E21813" w:rsidRDefault="00E21813" w:rsidP="00E21813">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Develop your independent line of research</w:t>
      </w:r>
      <w:r w:rsidR="00F948DD">
        <w:rPr>
          <w:rFonts w:ascii="Myriad Pro" w:hAnsi="Myriad Pro"/>
          <w:color w:val="595959" w:themeColor="text1" w:themeTint="A6"/>
          <w:sz w:val="22"/>
          <w:szCs w:val="22"/>
        </w:rPr>
        <w:t>.</w:t>
      </w:r>
    </w:p>
    <w:p w14:paraId="0667B37B" w14:textId="339980A4" w:rsidR="000F477E" w:rsidRDefault="000F477E" w:rsidP="00E21813">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Document everything you do in the lab so other people </w:t>
      </w:r>
      <w:r w:rsidR="004938B6">
        <w:rPr>
          <w:rFonts w:ascii="Myriad Pro" w:hAnsi="Myriad Pro"/>
          <w:color w:val="595959" w:themeColor="text1" w:themeTint="A6"/>
          <w:sz w:val="22"/>
          <w:szCs w:val="22"/>
        </w:rPr>
        <w:t xml:space="preserve">in the future </w:t>
      </w:r>
      <w:r>
        <w:rPr>
          <w:rFonts w:ascii="Myriad Pro" w:hAnsi="Myriad Pro"/>
          <w:color w:val="595959" w:themeColor="text1" w:themeTint="A6"/>
          <w:sz w:val="22"/>
          <w:szCs w:val="22"/>
        </w:rPr>
        <w:t>can exactly replicate your experiments and analyses.</w:t>
      </w:r>
    </w:p>
    <w:p w14:paraId="0F804AAC" w14:textId="7CF60770" w:rsidR="00E21813" w:rsidRDefault="00E21813" w:rsidP="00E21813">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Help train and mentor students in the lab (both undergraduate and graduate) when they need it</w:t>
      </w:r>
      <w:r w:rsidR="00A67306">
        <w:rPr>
          <w:rFonts w:ascii="Myriad Pro" w:hAnsi="Myriad Pro"/>
          <w:color w:val="595959" w:themeColor="text1" w:themeTint="A6"/>
          <w:sz w:val="22"/>
          <w:szCs w:val="22"/>
        </w:rPr>
        <w:t xml:space="preserve"> – either because they ask or because I ask you to</w:t>
      </w:r>
    </w:p>
    <w:p w14:paraId="4AFBD780" w14:textId="7EAD53D4" w:rsidR="005301F5" w:rsidRDefault="005301F5" w:rsidP="00E21813">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Present your work at departmental events, </w:t>
      </w:r>
      <w:r w:rsidR="004938B6">
        <w:rPr>
          <w:rFonts w:ascii="Myriad Pro" w:hAnsi="Myriad Pro"/>
          <w:color w:val="595959" w:themeColor="text1" w:themeTint="A6"/>
          <w:sz w:val="22"/>
          <w:szCs w:val="22"/>
        </w:rPr>
        <w:t xml:space="preserve">other labs (if invited), and </w:t>
      </w:r>
      <w:r>
        <w:rPr>
          <w:rFonts w:ascii="Myriad Pro" w:hAnsi="Myriad Pro"/>
          <w:color w:val="595959" w:themeColor="text1" w:themeTint="A6"/>
          <w:sz w:val="22"/>
          <w:szCs w:val="22"/>
        </w:rPr>
        <w:t>conferences</w:t>
      </w:r>
      <w:r w:rsidR="004938B6">
        <w:rPr>
          <w:rFonts w:ascii="Myriad Pro" w:hAnsi="Myriad Pro"/>
          <w:color w:val="595959" w:themeColor="text1" w:themeTint="A6"/>
          <w:sz w:val="22"/>
          <w:szCs w:val="22"/>
        </w:rPr>
        <w:t>.</w:t>
      </w:r>
    </w:p>
    <w:p w14:paraId="6AF965C3" w14:textId="0CFCC0FA" w:rsidR="00A67306" w:rsidRDefault="00A67306" w:rsidP="00E21813">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Apply for grants (e.g., NRSA, K99). Though I will only hire you if I can support you for at least one year, </w:t>
      </w:r>
      <w:r w:rsidR="00632D9B">
        <w:rPr>
          <w:rFonts w:ascii="Myriad Pro" w:hAnsi="Myriad Pro"/>
          <w:color w:val="595959" w:themeColor="text1" w:themeTint="A6"/>
          <w:sz w:val="22"/>
          <w:szCs w:val="22"/>
        </w:rPr>
        <w:t>it's</w:t>
      </w:r>
      <w:r>
        <w:rPr>
          <w:rFonts w:ascii="Myriad Pro" w:hAnsi="Myriad Pro"/>
          <w:color w:val="595959" w:themeColor="text1" w:themeTint="A6"/>
          <w:sz w:val="22"/>
          <w:szCs w:val="22"/>
        </w:rPr>
        <w:t xml:space="preserve"> in your best interest to get experience writing grants – and if you get them, </w:t>
      </w:r>
      <w:r w:rsidR="00632D9B">
        <w:rPr>
          <w:rFonts w:ascii="Myriad Pro" w:hAnsi="Myriad Pro"/>
          <w:color w:val="595959" w:themeColor="text1" w:themeTint="A6"/>
          <w:sz w:val="22"/>
          <w:szCs w:val="22"/>
        </w:rPr>
        <w:t>you'll</w:t>
      </w:r>
      <w:r>
        <w:rPr>
          <w:rFonts w:ascii="Myriad Pro" w:hAnsi="Myriad Pro"/>
          <w:color w:val="595959" w:themeColor="text1" w:themeTint="A6"/>
          <w:sz w:val="22"/>
          <w:szCs w:val="22"/>
        </w:rPr>
        <w:t xml:space="preserve"> be </w:t>
      </w:r>
      <w:proofErr w:type="gramStart"/>
      <w:r>
        <w:rPr>
          <w:rFonts w:ascii="Myriad Pro" w:hAnsi="Myriad Pro"/>
          <w:color w:val="595959" w:themeColor="text1" w:themeTint="A6"/>
          <w:sz w:val="22"/>
          <w:szCs w:val="22"/>
        </w:rPr>
        <w:t>helping out</w:t>
      </w:r>
      <w:proofErr w:type="gramEnd"/>
      <w:r>
        <w:rPr>
          <w:rFonts w:ascii="Myriad Pro" w:hAnsi="Myriad Pro"/>
          <w:color w:val="595959" w:themeColor="text1" w:themeTint="A6"/>
          <w:sz w:val="22"/>
          <w:szCs w:val="22"/>
        </w:rPr>
        <w:t xml:space="preserve"> the entire lab as well as yourself (because </w:t>
      </w:r>
      <w:r w:rsidR="00632D9B">
        <w:rPr>
          <w:rFonts w:ascii="Myriad Pro" w:hAnsi="Myriad Pro"/>
          <w:color w:val="595959" w:themeColor="text1" w:themeTint="A6"/>
          <w:sz w:val="22"/>
          <w:szCs w:val="22"/>
        </w:rPr>
        <w:t>you'll</w:t>
      </w:r>
      <w:r>
        <w:rPr>
          <w:rFonts w:ascii="Myriad Pro" w:hAnsi="Myriad Pro"/>
          <w:color w:val="595959" w:themeColor="text1" w:themeTint="A6"/>
          <w:sz w:val="22"/>
          <w:szCs w:val="22"/>
        </w:rPr>
        <w:t xml:space="preserve"> free up funds previously allocated to you)</w:t>
      </w:r>
    </w:p>
    <w:p w14:paraId="45BCCA7C" w14:textId="71852448" w:rsidR="00CC2AF9" w:rsidRPr="00D34D5F" w:rsidRDefault="002B2826" w:rsidP="00D34D5F">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Apply for jobs (academic or otherwise) when </w:t>
      </w:r>
      <w:r w:rsidR="00632D9B">
        <w:rPr>
          <w:rFonts w:ascii="Myriad Pro" w:hAnsi="Myriad Pro"/>
          <w:color w:val="595959" w:themeColor="text1" w:themeTint="A6"/>
          <w:sz w:val="22"/>
          <w:szCs w:val="22"/>
        </w:rPr>
        <w:t>you're</w:t>
      </w:r>
      <w:r>
        <w:rPr>
          <w:rFonts w:ascii="Myriad Pro" w:hAnsi="Myriad Pro"/>
          <w:color w:val="595959" w:themeColor="text1" w:themeTint="A6"/>
          <w:sz w:val="22"/>
          <w:szCs w:val="22"/>
        </w:rPr>
        <w:t xml:space="preserve"> ready, but no later than the beginning of your 4</w:t>
      </w:r>
      <w:r w:rsidRPr="002B2826">
        <w:rPr>
          <w:rFonts w:ascii="Myriad Pro" w:hAnsi="Myriad Pro"/>
          <w:color w:val="595959" w:themeColor="text1" w:themeTint="A6"/>
          <w:sz w:val="22"/>
          <w:szCs w:val="22"/>
          <w:vertAlign w:val="superscript"/>
        </w:rPr>
        <w:t>th</w:t>
      </w:r>
      <w:r>
        <w:rPr>
          <w:rFonts w:ascii="Myriad Pro" w:hAnsi="Myriad Pro"/>
          <w:color w:val="595959" w:themeColor="text1" w:themeTint="A6"/>
          <w:sz w:val="22"/>
          <w:szCs w:val="22"/>
        </w:rPr>
        <w:t xml:space="preserve"> year of post-doc</w:t>
      </w:r>
      <w:r w:rsidR="00D34D5F">
        <w:rPr>
          <w:rFonts w:ascii="Myriad Pro" w:hAnsi="Myriad Pro"/>
          <w:color w:val="595959" w:themeColor="text1" w:themeTint="A6"/>
          <w:sz w:val="22"/>
          <w:szCs w:val="22"/>
        </w:rPr>
        <w:t xml:space="preserve">. </w:t>
      </w:r>
      <w:r w:rsidR="00CC2AF9" w:rsidRPr="00D34D5F">
        <w:rPr>
          <w:rFonts w:ascii="Myriad Pro" w:hAnsi="Myriad Pro"/>
          <w:color w:val="595959" w:themeColor="text1" w:themeTint="A6"/>
          <w:sz w:val="22"/>
          <w:szCs w:val="22"/>
        </w:rPr>
        <w:t xml:space="preserve">If you think </w:t>
      </w:r>
      <w:r w:rsidR="00632D9B">
        <w:rPr>
          <w:rFonts w:ascii="Myriad Pro" w:hAnsi="Myriad Pro"/>
          <w:color w:val="595959" w:themeColor="text1" w:themeTint="A6"/>
          <w:sz w:val="22"/>
          <w:szCs w:val="22"/>
        </w:rPr>
        <w:t>you'd</w:t>
      </w:r>
      <w:r w:rsidR="00CC2AF9" w:rsidRPr="00D34D5F">
        <w:rPr>
          <w:rFonts w:ascii="Myriad Pro" w:hAnsi="Myriad Pro"/>
          <w:color w:val="595959" w:themeColor="text1" w:themeTint="A6"/>
          <w:sz w:val="22"/>
          <w:szCs w:val="22"/>
        </w:rPr>
        <w:t xml:space="preserve"> like to leave academia, </w:t>
      </w:r>
      <w:r w:rsidR="00632D9B">
        <w:rPr>
          <w:rFonts w:ascii="Myriad Pro" w:hAnsi="Myriad Pro"/>
          <w:color w:val="595959" w:themeColor="text1" w:themeTint="A6"/>
          <w:sz w:val="22"/>
          <w:szCs w:val="22"/>
        </w:rPr>
        <w:t>that's</w:t>
      </w:r>
      <w:r w:rsidR="00CC2AF9" w:rsidRPr="00D34D5F">
        <w:rPr>
          <w:rFonts w:ascii="Myriad Pro" w:hAnsi="Myriad Pro"/>
          <w:color w:val="595959" w:themeColor="text1" w:themeTint="A6"/>
          <w:sz w:val="22"/>
          <w:szCs w:val="22"/>
        </w:rPr>
        <w:t xml:space="preserve"> completely </w:t>
      </w:r>
      <w:r w:rsidR="006675A9">
        <w:rPr>
          <w:rFonts w:ascii="Myriad Pro" w:hAnsi="Myriad Pro"/>
          <w:color w:val="595959" w:themeColor="text1" w:themeTint="A6"/>
          <w:sz w:val="22"/>
          <w:szCs w:val="22"/>
        </w:rPr>
        <w:t>ok</w:t>
      </w:r>
      <w:r w:rsidR="00CC2AF9" w:rsidRPr="00D34D5F">
        <w:rPr>
          <w:rFonts w:ascii="Myriad Pro" w:hAnsi="Myriad Pro"/>
          <w:color w:val="595959" w:themeColor="text1" w:themeTint="A6"/>
          <w:sz w:val="22"/>
          <w:szCs w:val="22"/>
        </w:rPr>
        <w:t xml:space="preserve"> – but you should still treat your post-doc seriously and talk to me about how to best train for a job outside academia</w:t>
      </w:r>
      <w:r w:rsidR="0085195F">
        <w:rPr>
          <w:rFonts w:ascii="Myriad Pro" w:hAnsi="Myriad Pro"/>
          <w:color w:val="595959" w:themeColor="text1" w:themeTint="A6"/>
          <w:sz w:val="22"/>
          <w:szCs w:val="22"/>
        </w:rPr>
        <w:t>.</w:t>
      </w:r>
    </w:p>
    <w:p w14:paraId="68EC9B22" w14:textId="57E0CD36" w:rsidR="00CC2AF9" w:rsidRPr="00E21813" w:rsidRDefault="00CC2AF9" w:rsidP="00E21813">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C</w:t>
      </w:r>
      <w:r w:rsidR="00606D32">
        <w:rPr>
          <w:rFonts w:ascii="Myriad Pro" w:hAnsi="Myriad Pro"/>
          <w:color w:val="595959" w:themeColor="text1" w:themeTint="A6"/>
          <w:sz w:val="22"/>
          <w:szCs w:val="22"/>
        </w:rPr>
        <w:t>hallenge me (</w:t>
      </w:r>
      <w:r w:rsidR="00FE1FA5">
        <w:rPr>
          <w:rFonts w:ascii="Myriad Pro" w:hAnsi="Myriad Pro"/>
          <w:color w:val="595959" w:themeColor="text1" w:themeTint="A6"/>
          <w:sz w:val="22"/>
          <w:szCs w:val="22"/>
        </w:rPr>
        <w:t>Mohsen</w:t>
      </w:r>
      <w:r w:rsidR="00606D32">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when </w:t>
      </w:r>
      <w:r w:rsidR="00632D9B">
        <w:rPr>
          <w:rFonts w:ascii="Myriad Pro" w:hAnsi="Myriad Pro"/>
          <w:color w:val="595959" w:themeColor="text1" w:themeTint="A6"/>
          <w:sz w:val="22"/>
          <w:szCs w:val="22"/>
        </w:rPr>
        <w:t>I'm</w:t>
      </w:r>
      <w:r>
        <w:rPr>
          <w:rFonts w:ascii="Myriad Pro" w:hAnsi="Myriad Pro"/>
          <w:color w:val="595959" w:themeColor="text1" w:themeTint="A6"/>
          <w:sz w:val="22"/>
          <w:szCs w:val="22"/>
        </w:rPr>
        <w:t xml:space="preserve"> wrong</w:t>
      </w:r>
      <w:r w:rsidR="000F1B93">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or your opinion is different, and treat the rest of the lab to your unique expertise</w:t>
      </w:r>
      <w:r w:rsidR="0085195F">
        <w:rPr>
          <w:rFonts w:ascii="Myriad Pro" w:hAnsi="Myriad Pro"/>
          <w:color w:val="595959" w:themeColor="text1" w:themeTint="A6"/>
          <w:sz w:val="22"/>
          <w:szCs w:val="22"/>
        </w:rPr>
        <w:t>.</w:t>
      </w:r>
    </w:p>
    <w:p w14:paraId="7AA8DC89" w14:textId="3B217B2A" w:rsidR="00585D16" w:rsidRPr="00527CC4" w:rsidRDefault="00585D16" w:rsidP="00594445">
      <w:pPr>
        <w:pStyle w:val="ListParagraph"/>
        <w:ind w:left="360"/>
        <w:jc w:val="both"/>
        <w:rPr>
          <w:rFonts w:ascii="Myriad Pro" w:hAnsi="Myriad Pro"/>
          <w:color w:val="595959" w:themeColor="text1" w:themeTint="A6"/>
          <w:sz w:val="22"/>
          <w:szCs w:val="22"/>
          <w:u w:val="single"/>
        </w:rPr>
      </w:pPr>
    </w:p>
    <w:p w14:paraId="126B3DA2" w14:textId="77777777" w:rsidR="00527CC4" w:rsidRPr="00527CC4" w:rsidRDefault="00527CC4" w:rsidP="00594445">
      <w:pPr>
        <w:pStyle w:val="ListParagraph"/>
        <w:ind w:left="360"/>
        <w:jc w:val="both"/>
        <w:rPr>
          <w:rFonts w:ascii="Myriad Pro" w:hAnsi="Myriad Pro"/>
          <w:color w:val="595959" w:themeColor="text1" w:themeTint="A6"/>
          <w:sz w:val="22"/>
          <w:szCs w:val="22"/>
          <w:u w:val="single"/>
        </w:rPr>
      </w:pPr>
    </w:p>
    <w:p w14:paraId="2C7AE494" w14:textId="79BA7234" w:rsidR="00B250D1" w:rsidRPr="005259B8" w:rsidRDefault="5A505B5E" w:rsidP="4C5ED3B4">
      <w:pPr>
        <w:pStyle w:val="Heading2"/>
        <w:rPr>
          <w:rFonts w:ascii="Myriad Pro" w:hAnsi="Myriad Pro"/>
          <w:color w:val="000000" w:themeColor="text1"/>
          <w:sz w:val="22"/>
          <w:szCs w:val="22"/>
          <w:u w:val="single"/>
        </w:rPr>
      </w:pPr>
      <w:bookmarkStart w:id="14" w:name="GradStudents"/>
      <w:bookmarkStart w:id="15" w:name="_Toc140489732"/>
      <w:r>
        <w:t>Grad</w:t>
      </w:r>
      <w:r w:rsidR="4662C066">
        <w:t>uate</w:t>
      </w:r>
      <w:r w:rsidR="1A4E705C">
        <w:t xml:space="preserve"> S</w:t>
      </w:r>
      <w:r>
        <w:t>tudents</w:t>
      </w:r>
      <w:bookmarkEnd w:id="14"/>
      <w:bookmarkEnd w:id="15"/>
    </w:p>
    <w:p w14:paraId="65A68ACE" w14:textId="77777777" w:rsidR="00DD1BC6" w:rsidRPr="00527CC4" w:rsidRDefault="00DD1BC6" w:rsidP="00DD1BC6">
      <w:pPr>
        <w:jc w:val="both"/>
        <w:rPr>
          <w:rFonts w:ascii="Myriad Pro" w:hAnsi="Myriad Pro"/>
          <w:color w:val="595959" w:themeColor="text1" w:themeTint="A6"/>
          <w:sz w:val="22"/>
          <w:szCs w:val="22"/>
        </w:rPr>
      </w:pPr>
    </w:p>
    <w:p w14:paraId="670783B4" w14:textId="5602D945" w:rsidR="00196E36" w:rsidRDefault="007D7018" w:rsidP="00DD1BC6">
      <w:pPr>
        <w:jc w:val="both"/>
        <w:rPr>
          <w:rFonts w:ascii="Myriad Pro" w:hAnsi="Myriad Pro"/>
          <w:color w:val="595959" w:themeColor="text1" w:themeTint="A6"/>
          <w:sz w:val="22"/>
          <w:szCs w:val="22"/>
        </w:rPr>
      </w:pPr>
      <w:proofErr w:type="gramStart"/>
      <w:r>
        <w:rPr>
          <w:rFonts w:ascii="Myriad Pro" w:hAnsi="Myriad Pro"/>
          <w:color w:val="595959" w:themeColor="text1" w:themeTint="A6"/>
          <w:sz w:val="22"/>
          <w:szCs w:val="22"/>
        </w:rPr>
        <w:t>All of</w:t>
      </w:r>
      <w:proofErr w:type="gramEnd"/>
      <w:r>
        <w:rPr>
          <w:rFonts w:ascii="Myriad Pro" w:hAnsi="Myriad Pro"/>
          <w:color w:val="595959" w:themeColor="text1" w:themeTint="A6"/>
          <w:sz w:val="22"/>
          <w:szCs w:val="22"/>
        </w:rPr>
        <w:t xml:space="preserve"> the </w:t>
      </w:r>
      <w:hyperlink w:anchor="Everyone" w:history="1">
        <w:r w:rsidRPr="0093381F">
          <w:rPr>
            <w:rStyle w:val="Hyperlink"/>
            <w:rFonts w:ascii="Myriad Pro" w:hAnsi="Myriad Pro"/>
            <w:color w:val="00B0F0"/>
            <w:sz w:val="22"/>
            <w:szCs w:val="22"/>
          </w:rPr>
          <w:t>above</w:t>
        </w:r>
      </w:hyperlink>
      <w:r>
        <w:rPr>
          <w:rFonts w:ascii="Myriad Pro" w:hAnsi="Myriad Pro"/>
          <w:color w:val="595959" w:themeColor="text1" w:themeTint="A6"/>
          <w:sz w:val="22"/>
          <w:szCs w:val="22"/>
        </w:rPr>
        <w:t>, and you will also be expected to…</w:t>
      </w:r>
    </w:p>
    <w:p w14:paraId="5529E90D" w14:textId="51A888C3" w:rsidR="009C1467" w:rsidRDefault="009C1467" w:rsidP="009C1467">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Develop your dissertation research. Your dissertation should have at least 3 substantial experiments</w:t>
      </w:r>
      <w:r w:rsidR="00462904">
        <w:rPr>
          <w:rFonts w:ascii="Myriad Pro" w:hAnsi="Myriad Pro"/>
          <w:color w:val="595959" w:themeColor="text1" w:themeTint="A6"/>
          <w:sz w:val="22"/>
          <w:szCs w:val="22"/>
        </w:rPr>
        <w:t>/</w:t>
      </w:r>
      <w:r w:rsidR="000F1B93">
        <w:rPr>
          <w:rFonts w:ascii="Myriad Pro" w:hAnsi="Myriad Pro"/>
          <w:color w:val="595959" w:themeColor="text1" w:themeTint="A6"/>
          <w:sz w:val="22"/>
          <w:szCs w:val="22"/>
        </w:rPr>
        <w:t>designs that answer your big-picture question</w:t>
      </w:r>
      <w:r>
        <w:rPr>
          <w:rFonts w:ascii="Myriad Pro" w:hAnsi="Myriad Pro"/>
          <w:color w:val="595959" w:themeColor="text1" w:themeTint="A6"/>
          <w:sz w:val="22"/>
          <w:szCs w:val="22"/>
        </w:rPr>
        <w:t xml:space="preserve">. Much of your work </w:t>
      </w:r>
      <w:r w:rsidR="000F1B93">
        <w:rPr>
          <w:rFonts w:ascii="Myriad Pro" w:hAnsi="Myriad Pro"/>
          <w:color w:val="595959" w:themeColor="text1" w:themeTint="A6"/>
          <w:sz w:val="22"/>
          <w:szCs w:val="22"/>
        </w:rPr>
        <w:t xml:space="preserve">must be done </w:t>
      </w:r>
      <w:proofErr w:type="gramStart"/>
      <w:r w:rsidR="000F1B93">
        <w:rPr>
          <w:rFonts w:ascii="Myriad Pro" w:hAnsi="Myriad Pro"/>
          <w:color w:val="595959" w:themeColor="text1" w:themeTint="A6"/>
          <w:sz w:val="22"/>
          <w:szCs w:val="22"/>
        </w:rPr>
        <w:t>independently, but</w:t>
      </w:r>
      <w:proofErr w:type="gramEnd"/>
      <w:r w:rsidR="000F1B93">
        <w:rPr>
          <w:rFonts w:ascii="Myriad Pro" w:hAnsi="Myriad Pro"/>
          <w:color w:val="595959" w:themeColor="text1" w:themeTint="A6"/>
          <w:sz w:val="22"/>
          <w:szCs w:val="22"/>
        </w:rPr>
        <w:t xml:space="preserve"> remember that others in the lab (especially Mohsen!) are there to help you when needed.</w:t>
      </w:r>
    </w:p>
    <w:p w14:paraId="511697A7" w14:textId="7ACB70D7" w:rsidR="000F477E" w:rsidRPr="000F477E" w:rsidRDefault="000F477E" w:rsidP="000F477E">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Document everything you do in the lab so</w:t>
      </w:r>
      <w:r w:rsidR="000F1B93">
        <w:rPr>
          <w:rFonts w:ascii="Myriad Pro" w:hAnsi="Myriad Pro"/>
          <w:color w:val="595959" w:themeColor="text1" w:themeTint="A6"/>
          <w:sz w:val="22"/>
          <w:szCs w:val="22"/>
        </w:rPr>
        <w:t xml:space="preserve"> </w:t>
      </w:r>
      <w:r w:rsidR="00C32FB3">
        <w:rPr>
          <w:rFonts w:ascii="Myriad Pro" w:hAnsi="Myriad Pro"/>
          <w:color w:val="595959" w:themeColor="text1" w:themeTint="A6"/>
          <w:sz w:val="22"/>
          <w:szCs w:val="22"/>
        </w:rPr>
        <w:t>other people can replicate your experiments and analyses in the future</w:t>
      </w:r>
      <w:r>
        <w:rPr>
          <w:rFonts w:ascii="Myriad Pro" w:hAnsi="Myriad Pro"/>
          <w:color w:val="595959" w:themeColor="text1" w:themeTint="A6"/>
          <w:sz w:val="22"/>
          <w:szCs w:val="22"/>
        </w:rPr>
        <w:t>.</w:t>
      </w:r>
    </w:p>
    <w:p w14:paraId="344FE0B8" w14:textId="3464B910" w:rsidR="00945C17" w:rsidRDefault="00945C17" w:rsidP="009C1467">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Help mentor </w:t>
      </w:r>
      <w:r w:rsidR="00C32FB3">
        <w:rPr>
          <w:rFonts w:ascii="Myriad Pro" w:hAnsi="Myriad Pro"/>
          <w:color w:val="595959" w:themeColor="text1" w:themeTint="A6"/>
          <w:sz w:val="22"/>
          <w:szCs w:val="22"/>
        </w:rPr>
        <w:t>undergraduates</w:t>
      </w:r>
      <w:r>
        <w:rPr>
          <w:rFonts w:ascii="Myriad Pro" w:hAnsi="Myriad Pro"/>
          <w:color w:val="595959" w:themeColor="text1" w:themeTint="A6"/>
          <w:sz w:val="22"/>
          <w:szCs w:val="22"/>
        </w:rPr>
        <w:t xml:space="preserve"> in the lab when </w:t>
      </w:r>
      <w:r w:rsidR="00C32FB3">
        <w:rPr>
          <w:rFonts w:ascii="Myriad Pro" w:hAnsi="Myriad Pro"/>
          <w:color w:val="595959" w:themeColor="text1" w:themeTint="A6"/>
          <w:sz w:val="22"/>
          <w:szCs w:val="22"/>
        </w:rPr>
        <w:t>needed</w:t>
      </w:r>
      <w:r>
        <w:rPr>
          <w:rFonts w:ascii="Myriad Pro" w:hAnsi="Myriad Pro"/>
          <w:color w:val="595959" w:themeColor="text1" w:themeTint="A6"/>
          <w:sz w:val="22"/>
          <w:szCs w:val="22"/>
        </w:rPr>
        <w:t xml:space="preserve"> – either because they </w:t>
      </w:r>
      <w:proofErr w:type="gramStart"/>
      <w:r>
        <w:rPr>
          <w:rFonts w:ascii="Myriad Pro" w:hAnsi="Myriad Pro"/>
          <w:color w:val="595959" w:themeColor="text1" w:themeTint="A6"/>
          <w:sz w:val="22"/>
          <w:szCs w:val="22"/>
        </w:rPr>
        <w:t>ask</w:t>
      </w:r>
      <w:proofErr w:type="gramEnd"/>
      <w:r>
        <w:rPr>
          <w:rFonts w:ascii="Myriad Pro" w:hAnsi="Myriad Pro"/>
          <w:color w:val="595959" w:themeColor="text1" w:themeTint="A6"/>
          <w:sz w:val="22"/>
          <w:szCs w:val="22"/>
        </w:rPr>
        <w:t xml:space="preserve"> or I ask you to</w:t>
      </w:r>
      <w:r w:rsidR="003F7F2F">
        <w:rPr>
          <w:rFonts w:ascii="Myriad Pro" w:hAnsi="Myriad Pro"/>
          <w:color w:val="595959" w:themeColor="text1" w:themeTint="A6"/>
          <w:sz w:val="22"/>
          <w:szCs w:val="22"/>
        </w:rPr>
        <w:t xml:space="preserve">. Undergrads can also help you collect data. </w:t>
      </w:r>
    </w:p>
    <w:p w14:paraId="3FB40861" w14:textId="267B670B" w:rsidR="005301F5" w:rsidRPr="005301F5" w:rsidRDefault="005301F5" w:rsidP="005301F5">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Present your work at departmental events, </w:t>
      </w:r>
      <w:r w:rsidR="00CB0020">
        <w:rPr>
          <w:rFonts w:ascii="Myriad Pro" w:hAnsi="Myriad Pro"/>
          <w:color w:val="595959" w:themeColor="text1" w:themeTint="A6"/>
          <w:sz w:val="22"/>
          <w:szCs w:val="22"/>
        </w:rPr>
        <w:t xml:space="preserve">other labs (if invited), and </w:t>
      </w:r>
      <w:r>
        <w:rPr>
          <w:rFonts w:ascii="Myriad Pro" w:hAnsi="Myriad Pro"/>
          <w:color w:val="595959" w:themeColor="text1" w:themeTint="A6"/>
          <w:sz w:val="22"/>
          <w:szCs w:val="22"/>
        </w:rPr>
        <w:t>conferences</w:t>
      </w:r>
      <w:r w:rsidR="00C32FB3">
        <w:rPr>
          <w:rFonts w:ascii="Myriad Pro" w:hAnsi="Myriad Pro"/>
          <w:color w:val="595959" w:themeColor="text1" w:themeTint="A6"/>
          <w:sz w:val="22"/>
          <w:szCs w:val="22"/>
        </w:rPr>
        <w:t>.</w:t>
      </w:r>
    </w:p>
    <w:p w14:paraId="5CC46CE6" w14:textId="71961CF4" w:rsidR="00945C17" w:rsidRDefault="005301F5" w:rsidP="009C1467">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Apply for grants (e.g., NRSA or NSF grants). </w:t>
      </w:r>
      <w:r w:rsidR="00632D9B">
        <w:rPr>
          <w:rFonts w:ascii="Myriad Pro" w:hAnsi="Myriad Pro"/>
          <w:color w:val="595959" w:themeColor="text1" w:themeTint="A6"/>
          <w:sz w:val="22"/>
          <w:szCs w:val="22"/>
        </w:rPr>
        <w:t>It's</w:t>
      </w:r>
      <w:r>
        <w:rPr>
          <w:rFonts w:ascii="Myriad Pro" w:hAnsi="Myriad Pro"/>
          <w:color w:val="595959" w:themeColor="text1" w:themeTint="A6"/>
          <w:sz w:val="22"/>
          <w:szCs w:val="22"/>
        </w:rPr>
        <w:t xml:space="preserve"> a valuable experience, and best to get it early.</w:t>
      </w:r>
    </w:p>
    <w:p w14:paraId="12D69D04" w14:textId="67F68519" w:rsidR="005301F5" w:rsidRDefault="00D34D5F" w:rsidP="009C1467">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Think about what you want for your career (academia – research or teaching, industry, science writing, something else), and talk to </w:t>
      </w:r>
      <w:r w:rsidR="00184416">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about it to make sure </w:t>
      </w:r>
      <w:r w:rsidR="00632D9B">
        <w:rPr>
          <w:rFonts w:ascii="Myriad Pro" w:hAnsi="Myriad Pro"/>
          <w:color w:val="595959" w:themeColor="text1" w:themeTint="A6"/>
          <w:sz w:val="22"/>
          <w:szCs w:val="22"/>
        </w:rPr>
        <w:t>you're</w:t>
      </w:r>
      <w:r>
        <w:rPr>
          <w:rFonts w:ascii="Myriad Pro" w:hAnsi="Myriad Pro"/>
          <w:color w:val="595959" w:themeColor="text1" w:themeTint="A6"/>
          <w:sz w:val="22"/>
          <w:szCs w:val="22"/>
        </w:rPr>
        <w:t xml:space="preserve"> getting the training you need for that career</w:t>
      </w:r>
      <w:r w:rsidR="00184416">
        <w:rPr>
          <w:rFonts w:ascii="Myriad Pro" w:hAnsi="Myriad Pro"/>
          <w:color w:val="595959" w:themeColor="text1" w:themeTint="A6"/>
          <w:sz w:val="22"/>
          <w:szCs w:val="22"/>
        </w:rPr>
        <w:t>. And remember</w:t>
      </w:r>
      <w:r w:rsidR="0045654D">
        <w:rPr>
          <w:rFonts w:ascii="Myriad Pro" w:hAnsi="Myriad Pro"/>
          <w:color w:val="595959" w:themeColor="text1" w:themeTint="A6"/>
          <w:sz w:val="22"/>
          <w:szCs w:val="22"/>
        </w:rPr>
        <w:t>,</w:t>
      </w:r>
      <w:r w:rsidR="00184416">
        <w:rPr>
          <w:rFonts w:ascii="Myriad Pro" w:hAnsi="Myriad Pro"/>
          <w:color w:val="595959" w:themeColor="text1" w:themeTint="A6"/>
          <w:sz w:val="22"/>
          <w:szCs w:val="22"/>
        </w:rPr>
        <w:t xml:space="preserve"> we are all dynamic</w:t>
      </w:r>
      <w:r w:rsidR="0045654D">
        <w:rPr>
          <w:rFonts w:ascii="Myriad Pro" w:hAnsi="Myriad Pro"/>
          <w:color w:val="595959" w:themeColor="text1" w:themeTint="A6"/>
          <w:sz w:val="22"/>
          <w:szCs w:val="22"/>
        </w:rPr>
        <w:t>,</w:t>
      </w:r>
      <w:r w:rsidR="00184416">
        <w:rPr>
          <w:rFonts w:ascii="Myriad Pro" w:hAnsi="Myriad Pro"/>
          <w:color w:val="595959" w:themeColor="text1" w:themeTint="A6"/>
          <w:sz w:val="22"/>
          <w:szCs w:val="22"/>
        </w:rPr>
        <w:t xml:space="preserve"> and our interests can change over time! </w:t>
      </w:r>
      <w:r w:rsidR="00362481">
        <w:rPr>
          <w:rFonts w:ascii="Myriad Pro" w:hAnsi="Myriad Pro"/>
          <w:color w:val="595959" w:themeColor="text1" w:themeTint="A6"/>
          <w:sz w:val="22"/>
          <w:szCs w:val="22"/>
        </w:rPr>
        <w:t>So,</w:t>
      </w:r>
      <w:r w:rsidR="00184416">
        <w:rPr>
          <w:rFonts w:ascii="Myriad Pro" w:hAnsi="Myriad Pro"/>
          <w:color w:val="595959" w:themeColor="text1" w:themeTint="A6"/>
          <w:sz w:val="22"/>
          <w:szCs w:val="22"/>
        </w:rPr>
        <w:t xml:space="preserve"> talk to Mohsen and update him if things change!</w:t>
      </w:r>
    </w:p>
    <w:p w14:paraId="625A1EFE" w14:textId="099EC52F" w:rsidR="00606D32" w:rsidRDefault="00606D32" w:rsidP="009C1467">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Make sure you meet all departmental deadlines (e.g., for your exams and thesis) -- and make sure </w:t>
      </w:r>
      <w:r w:rsidR="00184416">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is aware of them!</w:t>
      </w:r>
    </w:p>
    <w:p w14:paraId="41F6E9D8" w14:textId="3C577DAC" w:rsidR="00606D32" w:rsidRPr="009C1467" w:rsidRDefault="00606D32" w:rsidP="009C1467">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Prioritize time for research. Coursework and </w:t>
      </w:r>
      <w:proofErr w:type="spellStart"/>
      <w:r>
        <w:rPr>
          <w:rFonts w:ascii="Myriad Pro" w:hAnsi="Myriad Pro"/>
          <w:color w:val="595959" w:themeColor="text1" w:themeTint="A6"/>
          <w:sz w:val="22"/>
          <w:szCs w:val="22"/>
        </w:rPr>
        <w:t>TAing</w:t>
      </w:r>
      <w:proofErr w:type="spellEnd"/>
      <w:r>
        <w:rPr>
          <w:rFonts w:ascii="Myriad Pro" w:hAnsi="Myriad Pro"/>
          <w:color w:val="595959" w:themeColor="text1" w:themeTint="A6"/>
          <w:sz w:val="22"/>
          <w:szCs w:val="22"/>
        </w:rPr>
        <w:t xml:space="preserve"> are </w:t>
      </w:r>
      <w:r w:rsidR="00CB0020">
        <w:rPr>
          <w:rFonts w:ascii="Myriad Pro" w:hAnsi="Myriad Pro"/>
          <w:color w:val="595959" w:themeColor="text1" w:themeTint="A6"/>
          <w:sz w:val="22"/>
          <w:szCs w:val="22"/>
        </w:rPr>
        <w:t>essential</w:t>
      </w:r>
      <w:r>
        <w:rPr>
          <w:rFonts w:ascii="Myriad Pro" w:hAnsi="Myriad Pro"/>
          <w:color w:val="595959" w:themeColor="text1" w:themeTint="A6"/>
          <w:sz w:val="22"/>
          <w:szCs w:val="22"/>
        </w:rPr>
        <w:t xml:space="preserve">, but ultimately your research </w:t>
      </w:r>
      <w:proofErr w:type="gramStart"/>
      <w:r>
        <w:rPr>
          <w:rFonts w:ascii="Myriad Pro" w:hAnsi="Myriad Pro"/>
          <w:color w:val="595959" w:themeColor="text1" w:themeTint="A6"/>
          <w:sz w:val="22"/>
          <w:szCs w:val="22"/>
        </w:rPr>
        <w:t>gets</w:t>
      </w:r>
      <w:proofErr w:type="gramEnd"/>
      <w:r>
        <w:rPr>
          <w:rFonts w:ascii="Myriad Pro" w:hAnsi="Myriad Pro"/>
          <w:color w:val="595959" w:themeColor="text1" w:themeTint="A6"/>
          <w:sz w:val="22"/>
          <w:szCs w:val="22"/>
        </w:rPr>
        <w:t xml:space="preserve"> you your </w:t>
      </w:r>
      <w:r w:rsidR="001940A8">
        <w:rPr>
          <w:rFonts w:ascii="Myriad Pro" w:hAnsi="Myriad Pro"/>
          <w:color w:val="595959" w:themeColor="text1" w:themeTint="A6"/>
          <w:sz w:val="22"/>
          <w:szCs w:val="22"/>
        </w:rPr>
        <w:t>Ph.D</w:t>
      </w:r>
      <w:r>
        <w:rPr>
          <w:rFonts w:ascii="Myriad Pro" w:hAnsi="Myriad Pro"/>
          <w:color w:val="595959" w:themeColor="text1" w:themeTint="A6"/>
          <w:sz w:val="22"/>
          <w:szCs w:val="22"/>
        </w:rPr>
        <w:t>.</w:t>
      </w:r>
    </w:p>
    <w:p w14:paraId="2B246276" w14:textId="77777777" w:rsidR="007D7018" w:rsidRDefault="007D7018" w:rsidP="00DD1BC6">
      <w:pPr>
        <w:jc w:val="both"/>
        <w:rPr>
          <w:rFonts w:ascii="Myriad Pro" w:hAnsi="Myriad Pro"/>
          <w:color w:val="595959" w:themeColor="text1" w:themeTint="A6"/>
          <w:sz w:val="22"/>
          <w:szCs w:val="22"/>
        </w:rPr>
      </w:pPr>
    </w:p>
    <w:p w14:paraId="7B45B70F" w14:textId="77777777" w:rsidR="00C025B0" w:rsidRPr="00527CC4" w:rsidRDefault="00C025B0" w:rsidP="00DD1BC6">
      <w:pPr>
        <w:jc w:val="both"/>
        <w:rPr>
          <w:rFonts w:ascii="Myriad Pro" w:hAnsi="Myriad Pro"/>
          <w:color w:val="595959" w:themeColor="text1" w:themeTint="A6"/>
          <w:sz w:val="22"/>
          <w:szCs w:val="22"/>
        </w:rPr>
      </w:pPr>
    </w:p>
    <w:p w14:paraId="6CD559AF" w14:textId="6C29E03C" w:rsidR="00B250D1" w:rsidRPr="005259B8" w:rsidRDefault="1A4E705C" w:rsidP="4C5ED3B4">
      <w:pPr>
        <w:pStyle w:val="Heading2"/>
        <w:rPr>
          <w:rFonts w:ascii="Myriad Pro" w:hAnsi="Myriad Pro"/>
          <w:color w:val="000000" w:themeColor="text1"/>
          <w:sz w:val="22"/>
          <w:szCs w:val="22"/>
          <w:u w:val="single"/>
        </w:rPr>
      </w:pPr>
      <w:bookmarkStart w:id="16" w:name="_Toc140489733"/>
      <w:bookmarkStart w:id="17" w:name="LabManagers"/>
      <w:r>
        <w:t>Lab M</w:t>
      </w:r>
      <w:r w:rsidR="5A505B5E">
        <w:t>anagers</w:t>
      </w:r>
      <w:r w:rsidR="15703B76">
        <w:t xml:space="preserve"> and other Full-Time Research Staff</w:t>
      </w:r>
      <w:bookmarkEnd w:id="16"/>
    </w:p>
    <w:bookmarkEnd w:id="17"/>
    <w:p w14:paraId="0A0D01F9" w14:textId="77777777" w:rsidR="00DD1BC6" w:rsidRPr="00527CC4" w:rsidRDefault="00DD1BC6" w:rsidP="00DD1BC6">
      <w:pPr>
        <w:jc w:val="both"/>
        <w:rPr>
          <w:rFonts w:ascii="Myriad Pro" w:hAnsi="Myriad Pro"/>
          <w:color w:val="595959" w:themeColor="text1" w:themeTint="A6"/>
          <w:sz w:val="22"/>
          <w:szCs w:val="22"/>
        </w:rPr>
      </w:pPr>
    </w:p>
    <w:p w14:paraId="04EE209C" w14:textId="3F122B0F" w:rsidR="00585D16" w:rsidRDefault="00FF5C1B" w:rsidP="00DD1BC6">
      <w:pPr>
        <w:jc w:val="both"/>
        <w:rPr>
          <w:rFonts w:ascii="Myriad Pro" w:hAnsi="Myriad Pro"/>
          <w:color w:val="595959" w:themeColor="text1" w:themeTint="A6"/>
          <w:sz w:val="22"/>
          <w:szCs w:val="22"/>
        </w:rPr>
      </w:pPr>
      <w:proofErr w:type="gramStart"/>
      <w:r>
        <w:rPr>
          <w:rFonts w:ascii="Myriad Pro" w:hAnsi="Myriad Pro"/>
          <w:color w:val="595959" w:themeColor="text1" w:themeTint="A6"/>
          <w:sz w:val="22"/>
          <w:szCs w:val="22"/>
        </w:rPr>
        <w:t>All of</w:t>
      </w:r>
      <w:proofErr w:type="gramEnd"/>
      <w:r>
        <w:rPr>
          <w:rFonts w:ascii="Myriad Pro" w:hAnsi="Myriad Pro"/>
          <w:color w:val="595959" w:themeColor="text1" w:themeTint="A6"/>
          <w:sz w:val="22"/>
          <w:szCs w:val="22"/>
        </w:rPr>
        <w:t xml:space="preserve"> the </w:t>
      </w:r>
      <w:hyperlink w:anchor="Everyone" w:history="1">
        <w:r w:rsidRPr="0093381F">
          <w:rPr>
            <w:rStyle w:val="Hyperlink"/>
            <w:rFonts w:ascii="Myriad Pro" w:hAnsi="Myriad Pro"/>
            <w:color w:val="00B0F0"/>
            <w:sz w:val="22"/>
            <w:szCs w:val="22"/>
          </w:rPr>
          <w:t>above</w:t>
        </w:r>
      </w:hyperlink>
      <w:r>
        <w:rPr>
          <w:rFonts w:ascii="Myriad Pro" w:hAnsi="Myriad Pro"/>
          <w:color w:val="595959" w:themeColor="text1" w:themeTint="A6"/>
          <w:sz w:val="22"/>
          <w:szCs w:val="22"/>
        </w:rPr>
        <w:t>, and you will also be expected to…</w:t>
      </w:r>
    </w:p>
    <w:p w14:paraId="708B344D" w14:textId="6FB71FA2" w:rsidR="00FF5C1B" w:rsidRDefault="00186710" w:rsidP="00FF5C1B">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Work on your own research project (developed with </w:t>
      </w:r>
      <w:r w:rsidR="00632D9B">
        <w:rPr>
          <w:rFonts w:ascii="Myriad Pro" w:hAnsi="Myriad Pro"/>
          <w:color w:val="595959" w:themeColor="text1" w:themeTint="A6"/>
          <w:sz w:val="22"/>
          <w:szCs w:val="22"/>
        </w:rPr>
        <w:t>Mohsen's</w:t>
      </w:r>
      <w:r>
        <w:rPr>
          <w:rFonts w:ascii="Myriad Pro" w:hAnsi="Myriad Pro"/>
          <w:color w:val="595959" w:themeColor="text1" w:themeTint="A6"/>
          <w:sz w:val="22"/>
          <w:szCs w:val="22"/>
        </w:rPr>
        <w:t xml:space="preserve"> help)</w:t>
      </w:r>
    </w:p>
    <w:p w14:paraId="707919D3" w14:textId="7630F496" w:rsidR="00784E0C" w:rsidRPr="00784E0C" w:rsidRDefault="00784E0C" w:rsidP="00784E0C">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Document everything you do in the lab so other people can exactly replicate your work, experiments</w:t>
      </w:r>
      <w:r w:rsidR="00D0626B">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and analyses in the future.</w:t>
      </w:r>
    </w:p>
    <w:p w14:paraId="10EF4AE8" w14:textId="35AD5C39" w:rsidR="00DD1BC6" w:rsidRPr="00186710" w:rsidRDefault="00186710" w:rsidP="0040547C">
      <w:pPr>
        <w:pStyle w:val="ListParagraph"/>
        <w:numPr>
          <w:ilvl w:val="0"/>
          <w:numId w:val="1"/>
        </w:numPr>
        <w:jc w:val="both"/>
        <w:rPr>
          <w:rFonts w:ascii="Myriad Pro" w:hAnsi="Myriad Pro"/>
          <w:color w:val="595959" w:themeColor="text1" w:themeTint="A6"/>
          <w:sz w:val="22"/>
          <w:szCs w:val="22"/>
          <w:u w:val="single"/>
        </w:rPr>
      </w:pPr>
      <w:r w:rsidRPr="00186710">
        <w:rPr>
          <w:rFonts w:ascii="Myriad Pro" w:hAnsi="Myriad Pro"/>
          <w:color w:val="595959" w:themeColor="text1" w:themeTint="A6"/>
          <w:sz w:val="22"/>
          <w:szCs w:val="22"/>
        </w:rPr>
        <w:t xml:space="preserve">Help new lab members adjust to the lab </w:t>
      </w:r>
      <w:r>
        <w:rPr>
          <w:rFonts w:ascii="Myriad Pro" w:hAnsi="Myriad Pro"/>
          <w:color w:val="595959" w:themeColor="text1" w:themeTint="A6"/>
          <w:sz w:val="22"/>
          <w:szCs w:val="22"/>
        </w:rPr>
        <w:t xml:space="preserve">by answering whatever questions they have that you can answer. If you </w:t>
      </w:r>
      <w:r w:rsidR="00632D9B">
        <w:rPr>
          <w:rFonts w:ascii="Myriad Pro" w:hAnsi="Myriad Pro"/>
          <w:color w:val="595959" w:themeColor="text1" w:themeTint="A6"/>
          <w:sz w:val="22"/>
          <w:szCs w:val="22"/>
        </w:rPr>
        <w:t>can't</w:t>
      </w:r>
      <w:r>
        <w:rPr>
          <w:rFonts w:ascii="Myriad Pro" w:hAnsi="Myriad Pro"/>
          <w:color w:val="595959" w:themeColor="text1" w:themeTint="A6"/>
          <w:sz w:val="22"/>
          <w:szCs w:val="22"/>
        </w:rPr>
        <w:t xml:space="preserve"> answer, direct their questions to </w:t>
      </w:r>
      <w:r w:rsidR="008265D0">
        <w:rPr>
          <w:rFonts w:ascii="Myriad Pro" w:hAnsi="Myriad Pro"/>
          <w:color w:val="595959" w:themeColor="text1" w:themeTint="A6"/>
          <w:sz w:val="22"/>
          <w:szCs w:val="22"/>
        </w:rPr>
        <w:t>Mohsen</w:t>
      </w:r>
      <w:r w:rsidR="00B80526">
        <w:rPr>
          <w:rFonts w:ascii="Myriad Pro" w:hAnsi="Myriad Pro"/>
          <w:color w:val="595959" w:themeColor="text1" w:themeTint="A6"/>
          <w:sz w:val="22"/>
          <w:szCs w:val="22"/>
        </w:rPr>
        <w:t>.</w:t>
      </w:r>
    </w:p>
    <w:p w14:paraId="644598CD" w14:textId="56B7BF29" w:rsidR="00186710" w:rsidRPr="00186710" w:rsidRDefault="00186710" w:rsidP="0040547C">
      <w:pPr>
        <w:pStyle w:val="ListParagraph"/>
        <w:numPr>
          <w:ilvl w:val="0"/>
          <w:numId w:val="1"/>
        </w:numPr>
        <w:jc w:val="both"/>
        <w:rPr>
          <w:rFonts w:ascii="Myriad Pro" w:hAnsi="Myriad Pro"/>
          <w:color w:val="595959" w:themeColor="text1" w:themeTint="A6"/>
          <w:sz w:val="22"/>
          <w:szCs w:val="22"/>
          <w:u w:val="single"/>
        </w:rPr>
      </w:pPr>
      <w:r>
        <w:rPr>
          <w:rFonts w:ascii="Myriad Pro" w:hAnsi="Myriad Pro"/>
          <w:color w:val="595959" w:themeColor="text1" w:themeTint="A6"/>
          <w:sz w:val="22"/>
          <w:szCs w:val="22"/>
        </w:rPr>
        <w:t xml:space="preserve">Maintain IRB protocols for the lab (writing them, renewing them), archive old consent forms, </w:t>
      </w:r>
      <w:r w:rsidR="00F107F8">
        <w:rPr>
          <w:rFonts w:ascii="Myriad Pro" w:hAnsi="Myriad Pro"/>
          <w:color w:val="595959" w:themeColor="text1" w:themeTint="A6"/>
          <w:sz w:val="22"/>
          <w:szCs w:val="22"/>
        </w:rPr>
        <w:t xml:space="preserve">and </w:t>
      </w:r>
      <w:r>
        <w:rPr>
          <w:rFonts w:ascii="Myriad Pro" w:hAnsi="Myriad Pro"/>
          <w:color w:val="595959" w:themeColor="text1" w:themeTint="A6"/>
          <w:sz w:val="22"/>
          <w:szCs w:val="22"/>
        </w:rPr>
        <w:t>keep any required paperwork up to date and organized</w:t>
      </w:r>
      <w:r w:rsidR="00B80526">
        <w:rPr>
          <w:rFonts w:ascii="Myriad Pro" w:hAnsi="Myriad Pro"/>
          <w:color w:val="595959" w:themeColor="text1" w:themeTint="A6"/>
          <w:sz w:val="22"/>
          <w:szCs w:val="22"/>
        </w:rPr>
        <w:t>.</w:t>
      </w:r>
    </w:p>
    <w:p w14:paraId="7AB55CE9" w14:textId="4F241A33" w:rsidR="00186710" w:rsidRPr="00186710" w:rsidRDefault="00186710" w:rsidP="0040547C">
      <w:pPr>
        <w:pStyle w:val="ListParagraph"/>
        <w:numPr>
          <w:ilvl w:val="0"/>
          <w:numId w:val="1"/>
        </w:numPr>
        <w:jc w:val="both"/>
        <w:rPr>
          <w:rFonts w:ascii="Myriad Pro" w:hAnsi="Myriad Pro"/>
          <w:color w:val="595959" w:themeColor="text1" w:themeTint="A6"/>
          <w:sz w:val="22"/>
          <w:szCs w:val="22"/>
          <w:u w:val="single"/>
        </w:rPr>
      </w:pPr>
      <w:r>
        <w:rPr>
          <w:rFonts w:ascii="Myriad Pro" w:hAnsi="Myriad Pro"/>
          <w:color w:val="595959" w:themeColor="text1" w:themeTint="A6"/>
          <w:sz w:val="22"/>
          <w:szCs w:val="22"/>
        </w:rPr>
        <w:t>Oversee the hiring, scheduling, and training of undergraduate research assistants</w:t>
      </w:r>
      <w:r w:rsidR="00D0626B">
        <w:rPr>
          <w:rFonts w:ascii="Myriad Pro" w:hAnsi="Myriad Pro"/>
          <w:color w:val="595959" w:themeColor="text1" w:themeTint="A6"/>
          <w:sz w:val="22"/>
          <w:szCs w:val="22"/>
        </w:rPr>
        <w:t>.</w:t>
      </w:r>
    </w:p>
    <w:p w14:paraId="1A9CE717" w14:textId="1A04D215" w:rsidR="00186710" w:rsidRPr="00852E30" w:rsidRDefault="00186710" w:rsidP="0040547C">
      <w:pPr>
        <w:pStyle w:val="ListParagraph"/>
        <w:numPr>
          <w:ilvl w:val="0"/>
          <w:numId w:val="1"/>
        </w:numPr>
        <w:jc w:val="both"/>
        <w:rPr>
          <w:rFonts w:ascii="Myriad Pro" w:hAnsi="Myriad Pro"/>
          <w:color w:val="595959" w:themeColor="text1" w:themeTint="A6"/>
          <w:sz w:val="22"/>
          <w:szCs w:val="22"/>
          <w:u w:val="single"/>
        </w:rPr>
      </w:pPr>
      <w:r w:rsidRPr="42A88E55">
        <w:rPr>
          <w:rFonts w:ascii="Myriad Pro" w:hAnsi="Myriad Pro"/>
          <w:color w:val="595959" w:themeColor="text1" w:themeTint="A6"/>
          <w:sz w:val="22"/>
          <w:szCs w:val="22"/>
        </w:rPr>
        <w:t>Maintain the lab website</w:t>
      </w:r>
      <w:r w:rsidR="002632C1" w:rsidRPr="42A88E55">
        <w:rPr>
          <w:rFonts w:ascii="Myriad Pro" w:hAnsi="Myriad Pro"/>
          <w:color w:val="595959" w:themeColor="text1" w:themeTint="A6"/>
          <w:sz w:val="22"/>
          <w:szCs w:val="22"/>
        </w:rPr>
        <w:t xml:space="preserve"> and lab wiki</w:t>
      </w:r>
      <w:r w:rsidRPr="42A88E55">
        <w:rPr>
          <w:rFonts w:ascii="Myriad Pro" w:hAnsi="Myriad Pro"/>
          <w:color w:val="595959" w:themeColor="text1" w:themeTint="A6"/>
          <w:sz w:val="22"/>
          <w:szCs w:val="22"/>
        </w:rPr>
        <w:t xml:space="preserve">, update the lab manual, add </w:t>
      </w:r>
      <w:r w:rsidR="002632C1" w:rsidRPr="42A88E55">
        <w:rPr>
          <w:rFonts w:ascii="Myriad Pro" w:hAnsi="Myriad Pro"/>
          <w:color w:val="595959" w:themeColor="text1" w:themeTint="A6"/>
          <w:sz w:val="22"/>
          <w:szCs w:val="22"/>
        </w:rPr>
        <w:t>lab events to the lab calendar</w:t>
      </w:r>
      <w:r w:rsidR="008948B5" w:rsidRPr="42A88E55">
        <w:rPr>
          <w:rFonts w:ascii="Myriad Pro" w:hAnsi="Myriad Pro"/>
          <w:color w:val="595959" w:themeColor="text1" w:themeTint="A6"/>
          <w:sz w:val="22"/>
          <w:szCs w:val="22"/>
        </w:rPr>
        <w:t>s</w:t>
      </w:r>
      <w:r w:rsidR="00E461A4" w:rsidRPr="42A88E55">
        <w:rPr>
          <w:rFonts w:ascii="Myriad Pro" w:hAnsi="Myriad Pro"/>
          <w:color w:val="595959" w:themeColor="text1" w:themeTint="A6"/>
          <w:sz w:val="22"/>
          <w:szCs w:val="22"/>
        </w:rPr>
        <w:t xml:space="preserve">, </w:t>
      </w:r>
      <w:r w:rsidR="002632C1" w:rsidRPr="42A88E55">
        <w:rPr>
          <w:rFonts w:ascii="Myriad Pro" w:hAnsi="Myriad Pro"/>
          <w:color w:val="595959" w:themeColor="text1" w:themeTint="A6"/>
          <w:sz w:val="22"/>
          <w:szCs w:val="22"/>
        </w:rPr>
        <w:t xml:space="preserve">manage the lab </w:t>
      </w:r>
      <w:r w:rsidR="008265D0" w:rsidRPr="42A88E55">
        <w:rPr>
          <w:rFonts w:ascii="Myriad Pro" w:hAnsi="Myriad Pro"/>
          <w:color w:val="595959" w:themeColor="text1" w:themeTint="A6"/>
          <w:sz w:val="22"/>
          <w:szCs w:val="22"/>
        </w:rPr>
        <w:t>Drive</w:t>
      </w:r>
      <w:r w:rsidR="002632C1" w:rsidRPr="42A88E55">
        <w:rPr>
          <w:rFonts w:ascii="Myriad Pro" w:hAnsi="Myriad Pro"/>
          <w:color w:val="595959" w:themeColor="text1" w:themeTint="A6"/>
          <w:sz w:val="22"/>
          <w:szCs w:val="22"/>
        </w:rPr>
        <w:t xml:space="preserve">, </w:t>
      </w:r>
      <w:r w:rsidR="00D0626B">
        <w:rPr>
          <w:rFonts w:ascii="Myriad Pro" w:hAnsi="Myriad Pro"/>
          <w:color w:val="595959" w:themeColor="text1" w:themeTint="A6"/>
          <w:sz w:val="22"/>
          <w:szCs w:val="22"/>
        </w:rPr>
        <w:t xml:space="preserve">and </w:t>
      </w:r>
      <w:r w:rsidRPr="42A88E55">
        <w:rPr>
          <w:rFonts w:ascii="Myriad Pro" w:hAnsi="Myriad Pro"/>
          <w:color w:val="595959" w:themeColor="text1" w:themeTint="A6"/>
          <w:sz w:val="22"/>
          <w:szCs w:val="22"/>
        </w:rPr>
        <w:t xml:space="preserve">check the lab </w:t>
      </w:r>
      <w:r w:rsidR="00405E32" w:rsidRPr="42A88E55">
        <w:rPr>
          <w:rFonts w:ascii="Myriad Pro" w:hAnsi="Myriad Pro"/>
          <w:color w:val="595959" w:themeColor="text1" w:themeTint="A6"/>
          <w:sz w:val="22"/>
          <w:szCs w:val="22"/>
        </w:rPr>
        <w:t>email</w:t>
      </w:r>
      <w:r w:rsidRPr="42A88E55">
        <w:rPr>
          <w:rFonts w:ascii="Myriad Pro" w:hAnsi="Myriad Pro"/>
          <w:color w:val="595959" w:themeColor="text1" w:themeTint="A6"/>
          <w:sz w:val="22"/>
          <w:szCs w:val="22"/>
        </w:rPr>
        <w:t xml:space="preserve"> address (</w:t>
      </w:r>
      <w:hyperlink r:id="rId17">
        <w:r w:rsidR="000A4C60" w:rsidRPr="42A88E55">
          <w:rPr>
            <w:rStyle w:val="Hyperlink"/>
            <w:rFonts w:ascii="Myriad Pro" w:hAnsi="Myriad Pro"/>
            <w:sz w:val="22"/>
            <w:szCs w:val="22"/>
          </w:rPr>
          <w:t>limb.ucf@gmail.com</w:t>
        </w:r>
      </w:hyperlink>
      <w:r w:rsidR="0087154D" w:rsidRPr="42A88E55">
        <w:rPr>
          <w:rFonts w:ascii="Myriad Pro" w:hAnsi="Myriad Pro"/>
          <w:color w:val="595959" w:themeColor="text1" w:themeTint="A6"/>
          <w:sz w:val="22"/>
          <w:szCs w:val="22"/>
        </w:rPr>
        <w:t xml:space="preserve">; </w:t>
      </w:r>
      <w:r w:rsidRPr="42A88E55">
        <w:rPr>
          <w:rFonts w:ascii="Myriad Pro" w:hAnsi="Myriad Pro"/>
          <w:color w:val="595959" w:themeColor="text1" w:themeTint="A6"/>
          <w:sz w:val="22"/>
          <w:szCs w:val="22"/>
        </w:rPr>
        <w:t xml:space="preserve">take care of any </w:t>
      </w:r>
      <w:r w:rsidR="00405E32" w:rsidRPr="42A88E55">
        <w:rPr>
          <w:rFonts w:ascii="Myriad Pro" w:hAnsi="Myriad Pro"/>
          <w:color w:val="595959" w:themeColor="text1" w:themeTint="A6"/>
          <w:sz w:val="22"/>
          <w:szCs w:val="22"/>
        </w:rPr>
        <w:t>emails</w:t>
      </w:r>
      <w:r w:rsidRPr="42A88E55">
        <w:rPr>
          <w:rFonts w:ascii="Myriad Pro" w:hAnsi="Myriad Pro"/>
          <w:color w:val="595959" w:themeColor="text1" w:themeTint="A6"/>
          <w:sz w:val="22"/>
          <w:szCs w:val="22"/>
        </w:rPr>
        <w:t xml:space="preserve"> that you can, forward the rest to </w:t>
      </w:r>
      <w:r w:rsidR="008265D0" w:rsidRPr="42A88E55">
        <w:rPr>
          <w:rFonts w:ascii="Myriad Pro" w:hAnsi="Myriad Pro"/>
          <w:color w:val="595959" w:themeColor="text1" w:themeTint="A6"/>
          <w:sz w:val="22"/>
          <w:szCs w:val="22"/>
        </w:rPr>
        <w:t>Mohsen</w:t>
      </w:r>
      <w:r w:rsidRPr="42A88E55">
        <w:rPr>
          <w:rFonts w:ascii="Myriad Pro" w:hAnsi="Myriad Pro"/>
          <w:color w:val="595959" w:themeColor="text1" w:themeTint="A6"/>
          <w:sz w:val="22"/>
          <w:szCs w:val="22"/>
        </w:rPr>
        <w:t>)</w:t>
      </w:r>
    </w:p>
    <w:p w14:paraId="34FEB3BE" w14:textId="6AA51C2E" w:rsidR="00852E30" w:rsidRPr="00EF6454" w:rsidRDefault="00852E30" w:rsidP="42A88E55">
      <w:pPr>
        <w:pStyle w:val="ListParagraph"/>
        <w:numPr>
          <w:ilvl w:val="0"/>
          <w:numId w:val="1"/>
        </w:numPr>
        <w:jc w:val="both"/>
        <w:rPr>
          <w:rFonts w:ascii="Myriad Pro" w:hAnsi="Myriad Pro"/>
          <w:color w:val="595959" w:themeColor="text1" w:themeTint="A6"/>
          <w:sz w:val="22"/>
          <w:szCs w:val="22"/>
        </w:rPr>
      </w:pPr>
      <w:r w:rsidRPr="42A88E55">
        <w:rPr>
          <w:rFonts w:ascii="Myriad Pro" w:hAnsi="Myriad Pro"/>
          <w:color w:val="595959" w:themeColor="text1" w:themeTint="A6"/>
          <w:sz w:val="22"/>
          <w:szCs w:val="22"/>
        </w:rPr>
        <w:t xml:space="preserve">Give new lab members access to the lab wiki, </w:t>
      </w:r>
      <w:hyperlink r:id="rId18">
        <w:r w:rsidRPr="42A88E55">
          <w:rPr>
            <w:rStyle w:val="Hyperlink"/>
            <w:rFonts w:ascii="Myriad Pro" w:hAnsi="Myriad Pro"/>
            <w:sz w:val="22"/>
            <w:szCs w:val="22"/>
          </w:rPr>
          <w:t>lab GitHub</w:t>
        </w:r>
      </w:hyperlink>
      <w:r w:rsidRPr="42A88E55">
        <w:rPr>
          <w:rFonts w:ascii="Myriad Pro" w:hAnsi="Myriad Pro"/>
          <w:color w:val="595959" w:themeColor="text1" w:themeTint="A6"/>
          <w:sz w:val="22"/>
          <w:szCs w:val="22"/>
        </w:rPr>
        <w:t xml:space="preserve">, </w:t>
      </w:r>
      <w:r w:rsidR="00F107F8" w:rsidRPr="42A88E55">
        <w:rPr>
          <w:rFonts w:ascii="Myriad Pro" w:hAnsi="Myriad Pro"/>
          <w:color w:val="595959" w:themeColor="text1" w:themeTint="A6"/>
          <w:sz w:val="22"/>
          <w:szCs w:val="22"/>
        </w:rPr>
        <w:t xml:space="preserve">and </w:t>
      </w:r>
      <w:r w:rsidRPr="42A88E55">
        <w:rPr>
          <w:rFonts w:ascii="Myriad Pro" w:hAnsi="Myriad Pro"/>
          <w:color w:val="595959" w:themeColor="text1" w:themeTint="A6"/>
          <w:sz w:val="22"/>
          <w:szCs w:val="22"/>
        </w:rPr>
        <w:t>lab calendar, and add their experiments to the lab Dr</w:t>
      </w:r>
      <w:r w:rsidR="7E7ECEE5" w:rsidRPr="42A88E55">
        <w:rPr>
          <w:rFonts w:ascii="Myriad Pro" w:hAnsi="Myriad Pro"/>
          <w:color w:val="595959" w:themeColor="text1" w:themeTint="A6"/>
          <w:sz w:val="22"/>
          <w:szCs w:val="22"/>
        </w:rPr>
        <w:t>ive</w:t>
      </w:r>
      <w:r w:rsidR="00364A08">
        <w:rPr>
          <w:rFonts w:ascii="Myriad Pro" w:hAnsi="Myriad Pro"/>
          <w:color w:val="595959" w:themeColor="text1" w:themeTint="A6"/>
          <w:sz w:val="22"/>
          <w:szCs w:val="22"/>
        </w:rPr>
        <w:t>.</w:t>
      </w:r>
    </w:p>
    <w:p w14:paraId="7DAB5EFD" w14:textId="683465D3" w:rsidR="00EF6454" w:rsidRPr="00EF6454" w:rsidRDefault="00EF6454" w:rsidP="0040547C">
      <w:pPr>
        <w:pStyle w:val="ListParagraph"/>
        <w:numPr>
          <w:ilvl w:val="0"/>
          <w:numId w:val="1"/>
        </w:numPr>
        <w:jc w:val="both"/>
        <w:rPr>
          <w:rFonts w:ascii="Myriad Pro" w:hAnsi="Myriad Pro"/>
          <w:color w:val="595959" w:themeColor="text1" w:themeTint="A6"/>
          <w:sz w:val="22"/>
          <w:szCs w:val="22"/>
          <w:u w:val="single"/>
        </w:rPr>
      </w:pPr>
      <w:r>
        <w:rPr>
          <w:rFonts w:ascii="Myriad Pro" w:hAnsi="Myriad Pro"/>
          <w:color w:val="595959" w:themeColor="text1" w:themeTint="A6"/>
          <w:sz w:val="22"/>
          <w:szCs w:val="22"/>
        </w:rPr>
        <w:t xml:space="preserve">Assist with the recruitment and scheduling of </w:t>
      </w:r>
      <w:proofErr w:type="gramStart"/>
      <w:r>
        <w:rPr>
          <w:rFonts w:ascii="Myriad Pro" w:hAnsi="Myriad Pro"/>
          <w:color w:val="595959" w:themeColor="text1" w:themeTint="A6"/>
          <w:sz w:val="22"/>
          <w:szCs w:val="22"/>
        </w:rPr>
        <w:t>participants</w:t>
      </w:r>
      <w:proofErr w:type="gramEnd"/>
    </w:p>
    <w:p w14:paraId="2418248D" w14:textId="5BABE462" w:rsidR="00EF6454" w:rsidRPr="00EF6454" w:rsidRDefault="00EF6454" w:rsidP="0040547C">
      <w:pPr>
        <w:pStyle w:val="ListParagraph"/>
        <w:numPr>
          <w:ilvl w:val="0"/>
          <w:numId w:val="1"/>
        </w:numPr>
        <w:jc w:val="both"/>
        <w:rPr>
          <w:rFonts w:ascii="Myriad Pro" w:hAnsi="Myriad Pro"/>
          <w:color w:val="595959" w:themeColor="text1" w:themeTint="A6"/>
          <w:sz w:val="22"/>
          <w:szCs w:val="22"/>
          <w:u w:val="single"/>
        </w:rPr>
      </w:pPr>
      <w:r>
        <w:rPr>
          <w:rFonts w:ascii="Myriad Pro" w:hAnsi="Myriad Pro"/>
          <w:color w:val="595959" w:themeColor="text1" w:themeTint="A6"/>
          <w:sz w:val="22"/>
          <w:szCs w:val="22"/>
        </w:rPr>
        <w:t xml:space="preserve">Assist lab members with data collection and analysis (behavior, </w:t>
      </w:r>
      <w:r w:rsidR="00EA7B74">
        <w:rPr>
          <w:rFonts w:ascii="Myriad Pro" w:hAnsi="Myriad Pro"/>
          <w:color w:val="595959" w:themeColor="text1" w:themeTint="A6"/>
          <w:sz w:val="22"/>
          <w:szCs w:val="22"/>
        </w:rPr>
        <w:t>EEG</w:t>
      </w:r>
      <w:r w:rsidR="00F13BDA">
        <w:rPr>
          <w:rFonts w:ascii="Myriad Pro" w:hAnsi="Myriad Pro"/>
          <w:color w:val="595959" w:themeColor="text1" w:themeTint="A6"/>
          <w:sz w:val="22"/>
          <w:szCs w:val="22"/>
        </w:rPr>
        <w:t>, circuit design</w:t>
      </w:r>
      <w:r w:rsidR="00342793">
        <w:rPr>
          <w:rFonts w:ascii="Myriad Pro" w:hAnsi="Myriad Pro"/>
          <w:color w:val="595959" w:themeColor="text1" w:themeTint="A6"/>
          <w:sz w:val="22"/>
          <w:szCs w:val="22"/>
        </w:rPr>
        <w:t>,</w:t>
      </w:r>
      <w:r w:rsidR="00F13BDA">
        <w:rPr>
          <w:rFonts w:ascii="Myriad Pro" w:hAnsi="Myriad Pro"/>
          <w:color w:val="595959" w:themeColor="text1" w:themeTint="A6"/>
          <w:sz w:val="22"/>
          <w:szCs w:val="22"/>
        </w:rPr>
        <w:t xml:space="preserve"> and robotics</w:t>
      </w:r>
      <w:r>
        <w:rPr>
          <w:rFonts w:ascii="Myriad Pro" w:hAnsi="Myriad Pro"/>
          <w:color w:val="595959" w:themeColor="text1" w:themeTint="A6"/>
          <w:sz w:val="22"/>
          <w:szCs w:val="22"/>
        </w:rPr>
        <w:t>)</w:t>
      </w:r>
    </w:p>
    <w:p w14:paraId="7928359F" w14:textId="6C656D19" w:rsidR="00527CC4" w:rsidRPr="00931A61" w:rsidRDefault="00EF6454" w:rsidP="00DD1BC6">
      <w:pPr>
        <w:pStyle w:val="ListParagraph"/>
        <w:numPr>
          <w:ilvl w:val="0"/>
          <w:numId w:val="1"/>
        </w:numPr>
        <w:jc w:val="both"/>
        <w:rPr>
          <w:rFonts w:ascii="Myriad Pro" w:hAnsi="Myriad Pro"/>
          <w:color w:val="595959" w:themeColor="text1" w:themeTint="A6"/>
          <w:sz w:val="22"/>
          <w:szCs w:val="22"/>
          <w:u w:val="single"/>
        </w:rPr>
      </w:pPr>
      <w:r>
        <w:rPr>
          <w:rFonts w:ascii="Myriad Pro" w:hAnsi="Myriad Pro"/>
          <w:color w:val="595959" w:themeColor="text1" w:themeTint="A6"/>
          <w:sz w:val="22"/>
          <w:szCs w:val="22"/>
        </w:rPr>
        <w:t xml:space="preserve">Be in the lab </w:t>
      </w:r>
      <w:r w:rsidR="00F107F8">
        <w:rPr>
          <w:rFonts w:ascii="Myriad Pro" w:hAnsi="Myriad Pro"/>
          <w:color w:val="595959" w:themeColor="text1" w:themeTint="A6"/>
          <w:sz w:val="22"/>
          <w:szCs w:val="22"/>
        </w:rPr>
        <w:t>regularly</w:t>
      </w:r>
      <w:r w:rsidR="00AD4A7E">
        <w:rPr>
          <w:rFonts w:ascii="Myriad Pro" w:hAnsi="Myriad Pro"/>
          <w:color w:val="595959" w:themeColor="text1" w:themeTint="A6"/>
          <w:sz w:val="22"/>
          <w:szCs w:val="22"/>
        </w:rPr>
        <w:t xml:space="preserve"> --</w:t>
      </w:r>
      <w:r w:rsidR="00B068D2">
        <w:rPr>
          <w:rFonts w:ascii="Myriad Pro" w:hAnsi="Myriad Pro"/>
          <w:color w:val="595959" w:themeColor="text1" w:themeTint="A6"/>
          <w:sz w:val="22"/>
          <w:szCs w:val="22"/>
        </w:rPr>
        <w:t xml:space="preserve"> more than other lab members, your presence when others are around is essential. This means you probably </w:t>
      </w:r>
      <w:r w:rsidR="00632D9B">
        <w:rPr>
          <w:rFonts w:ascii="Myriad Pro" w:hAnsi="Myriad Pro"/>
          <w:color w:val="595959" w:themeColor="text1" w:themeTint="A6"/>
          <w:sz w:val="22"/>
          <w:szCs w:val="22"/>
        </w:rPr>
        <w:t>shouldn't</w:t>
      </w:r>
      <w:r w:rsidR="00B068D2">
        <w:rPr>
          <w:rFonts w:ascii="Myriad Pro" w:hAnsi="Myriad Pro"/>
          <w:color w:val="595959" w:themeColor="text1" w:themeTint="A6"/>
          <w:sz w:val="22"/>
          <w:szCs w:val="22"/>
        </w:rPr>
        <w:t xml:space="preserve"> work </w:t>
      </w:r>
      <w:r w:rsidR="00E52EF4">
        <w:rPr>
          <w:rFonts w:ascii="Myriad Pro" w:hAnsi="Myriad Pro"/>
          <w:color w:val="595959" w:themeColor="text1" w:themeTint="A6"/>
          <w:sz w:val="22"/>
          <w:szCs w:val="22"/>
        </w:rPr>
        <w:t>7 pm</w:t>
      </w:r>
      <w:r w:rsidR="00B068D2">
        <w:rPr>
          <w:rFonts w:ascii="Myriad Pro" w:hAnsi="Myriad Pro"/>
          <w:color w:val="595959" w:themeColor="text1" w:themeTint="A6"/>
          <w:sz w:val="22"/>
          <w:szCs w:val="22"/>
        </w:rPr>
        <w:t xml:space="preserve"> to </w:t>
      </w:r>
      <w:r w:rsidR="00E52EF4">
        <w:rPr>
          <w:rFonts w:ascii="Myriad Pro" w:hAnsi="Myriad Pro"/>
          <w:color w:val="595959" w:themeColor="text1" w:themeTint="A6"/>
          <w:sz w:val="22"/>
          <w:szCs w:val="22"/>
        </w:rPr>
        <w:t>3 am</w:t>
      </w:r>
      <w:r w:rsidR="00B068D2">
        <w:rPr>
          <w:rFonts w:ascii="Myriad Pro" w:hAnsi="Myriad Pro"/>
          <w:color w:val="595959" w:themeColor="text1" w:themeTint="A6"/>
          <w:sz w:val="22"/>
          <w:szCs w:val="22"/>
        </w:rPr>
        <w:t xml:space="preserve"> –- try </w:t>
      </w:r>
      <w:r w:rsidR="00E52EF4">
        <w:rPr>
          <w:rFonts w:ascii="Myriad Pro" w:hAnsi="Myriad Pro"/>
          <w:color w:val="595959" w:themeColor="text1" w:themeTint="A6"/>
          <w:sz w:val="22"/>
          <w:szCs w:val="22"/>
        </w:rPr>
        <w:t>9 am</w:t>
      </w:r>
      <w:r w:rsidR="00B068D2">
        <w:rPr>
          <w:rFonts w:ascii="Myriad Pro" w:hAnsi="Myriad Pro"/>
          <w:color w:val="595959" w:themeColor="text1" w:themeTint="A6"/>
          <w:sz w:val="22"/>
          <w:szCs w:val="22"/>
        </w:rPr>
        <w:t xml:space="preserve"> to </w:t>
      </w:r>
      <w:r w:rsidR="00E52EF4">
        <w:rPr>
          <w:rFonts w:ascii="Myriad Pro" w:hAnsi="Myriad Pro"/>
          <w:color w:val="595959" w:themeColor="text1" w:themeTint="A6"/>
          <w:sz w:val="22"/>
          <w:szCs w:val="22"/>
        </w:rPr>
        <w:t>5 pm</w:t>
      </w:r>
      <w:r w:rsidR="00B068D2">
        <w:rPr>
          <w:rFonts w:ascii="Myriad Pro" w:hAnsi="Myriad Pro"/>
          <w:color w:val="595959" w:themeColor="text1" w:themeTint="A6"/>
          <w:sz w:val="22"/>
          <w:szCs w:val="22"/>
        </w:rPr>
        <w:t xml:space="preserve"> or </w:t>
      </w:r>
      <w:r w:rsidR="00E52EF4">
        <w:rPr>
          <w:rFonts w:ascii="Myriad Pro" w:hAnsi="Myriad Pro"/>
          <w:color w:val="595959" w:themeColor="text1" w:themeTint="A6"/>
          <w:sz w:val="22"/>
          <w:szCs w:val="22"/>
        </w:rPr>
        <w:t>10 am</w:t>
      </w:r>
      <w:r w:rsidR="00B068D2">
        <w:rPr>
          <w:rFonts w:ascii="Myriad Pro" w:hAnsi="Myriad Pro"/>
          <w:color w:val="595959" w:themeColor="text1" w:themeTint="A6"/>
          <w:sz w:val="22"/>
          <w:szCs w:val="22"/>
        </w:rPr>
        <w:t xml:space="preserve"> </w:t>
      </w:r>
      <w:r w:rsidR="00AD4A7E">
        <w:rPr>
          <w:rFonts w:ascii="Myriad Pro" w:hAnsi="Myriad Pro"/>
          <w:color w:val="595959" w:themeColor="text1" w:themeTint="A6"/>
          <w:sz w:val="22"/>
          <w:szCs w:val="22"/>
        </w:rPr>
        <w:t>to</w:t>
      </w:r>
      <w:r w:rsidR="00B068D2">
        <w:rPr>
          <w:rFonts w:ascii="Myriad Pro" w:hAnsi="Myriad Pro"/>
          <w:color w:val="595959" w:themeColor="text1" w:themeTint="A6"/>
          <w:sz w:val="22"/>
          <w:szCs w:val="22"/>
        </w:rPr>
        <w:t xml:space="preserve"> </w:t>
      </w:r>
      <w:r w:rsidR="00E52EF4">
        <w:rPr>
          <w:rFonts w:ascii="Myriad Pro" w:hAnsi="Myriad Pro"/>
          <w:color w:val="595959" w:themeColor="text1" w:themeTint="A6"/>
          <w:sz w:val="22"/>
          <w:szCs w:val="22"/>
        </w:rPr>
        <w:t>6 pm</w:t>
      </w:r>
      <w:r w:rsidR="00B068D2">
        <w:rPr>
          <w:rFonts w:ascii="Myriad Pro" w:hAnsi="Myriad Pro"/>
          <w:color w:val="595959" w:themeColor="text1" w:themeTint="A6"/>
          <w:sz w:val="22"/>
          <w:szCs w:val="22"/>
        </w:rPr>
        <w:t>, with flexibility depending on your out-of-work schedule (e.g., doctor appointments)</w:t>
      </w:r>
    </w:p>
    <w:p w14:paraId="23EC95BF" w14:textId="79817F80" w:rsidR="00931A61" w:rsidRPr="002E0330" w:rsidRDefault="00931A61" w:rsidP="00DD1BC6">
      <w:pPr>
        <w:pStyle w:val="ListParagraph"/>
        <w:numPr>
          <w:ilvl w:val="0"/>
          <w:numId w:val="1"/>
        </w:numPr>
        <w:jc w:val="both"/>
        <w:rPr>
          <w:rFonts w:ascii="Myriad Pro" w:hAnsi="Myriad Pro"/>
          <w:color w:val="595959" w:themeColor="text1" w:themeTint="A6"/>
          <w:sz w:val="22"/>
          <w:szCs w:val="22"/>
          <w:u w:val="single"/>
        </w:rPr>
      </w:pPr>
      <w:r>
        <w:rPr>
          <w:rFonts w:ascii="Myriad Pro" w:hAnsi="Myriad Pro"/>
          <w:color w:val="595959" w:themeColor="text1" w:themeTint="A6"/>
          <w:sz w:val="22"/>
          <w:szCs w:val="22"/>
        </w:rPr>
        <w:t xml:space="preserve">If you are </w:t>
      </w:r>
      <w:r w:rsidR="00E52EF4">
        <w:rPr>
          <w:rFonts w:ascii="Myriad Pro" w:hAnsi="Myriad Pro"/>
          <w:color w:val="595959" w:themeColor="text1" w:themeTint="A6"/>
          <w:sz w:val="22"/>
          <w:szCs w:val="22"/>
        </w:rPr>
        <w:t xml:space="preserve">a </w:t>
      </w:r>
      <w:r>
        <w:rPr>
          <w:rFonts w:ascii="Myriad Pro" w:hAnsi="Myriad Pro"/>
          <w:color w:val="595959" w:themeColor="text1" w:themeTint="A6"/>
          <w:sz w:val="22"/>
          <w:szCs w:val="22"/>
        </w:rPr>
        <w:t xml:space="preserve">full-time research staff </w:t>
      </w:r>
      <w:r w:rsidR="00A14991">
        <w:rPr>
          <w:rFonts w:ascii="Myriad Pro" w:hAnsi="Myriad Pro"/>
          <w:color w:val="595959" w:themeColor="text1" w:themeTint="A6"/>
          <w:sz w:val="22"/>
          <w:szCs w:val="22"/>
        </w:rPr>
        <w:t>but</w:t>
      </w:r>
      <w:r>
        <w:rPr>
          <w:rFonts w:ascii="Myriad Pro" w:hAnsi="Myriad Pro"/>
          <w:color w:val="595959" w:themeColor="text1" w:themeTint="A6"/>
          <w:sz w:val="22"/>
          <w:szCs w:val="22"/>
        </w:rPr>
        <w:t xml:space="preserve"> not a lab manager, then only some of the above may apply to you. Your research responsibilities will be </w:t>
      </w:r>
      <w:proofErr w:type="gramStart"/>
      <w:r>
        <w:rPr>
          <w:rFonts w:ascii="Myriad Pro" w:hAnsi="Myriad Pro"/>
          <w:color w:val="595959" w:themeColor="text1" w:themeTint="A6"/>
          <w:sz w:val="22"/>
          <w:szCs w:val="22"/>
        </w:rPr>
        <w:t>similar to</w:t>
      </w:r>
      <w:proofErr w:type="gramEnd"/>
      <w:r>
        <w:rPr>
          <w:rFonts w:ascii="Myriad Pro" w:hAnsi="Myriad Pro"/>
          <w:color w:val="595959" w:themeColor="text1" w:themeTint="A6"/>
          <w:sz w:val="22"/>
          <w:szCs w:val="22"/>
        </w:rPr>
        <w:t xml:space="preserve"> </w:t>
      </w:r>
      <w:r w:rsidR="00AD4819">
        <w:rPr>
          <w:rFonts w:ascii="Myriad Pro" w:hAnsi="Myriad Pro"/>
          <w:color w:val="595959" w:themeColor="text1" w:themeTint="A6"/>
          <w:sz w:val="22"/>
          <w:szCs w:val="22"/>
        </w:rPr>
        <w:t xml:space="preserve">those of </w:t>
      </w:r>
      <w:r>
        <w:rPr>
          <w:rFonts w:ascii="Myriad Pro" w:hAnsi="Myriad Pro"/>
          <w:color w:val="595959" w:themeColor="text1" w:themeTint="A6"/>
          <w:sz w:val="22"/>
          <w:szCs w:val="22"/>
        </w:rPr>
        <w:t xml:space="preserve">graduate students and lab managers, but your administrative duties may </w:t>
      </w:r>
      <w:r w:rsidR="00AD4819">
        <w:rPr>
          <w:rFonts w:ascii="Myriad Pro" w:hAnsi="Myriad Pro"/>
          <w:color w:val="595959" w:themeColor="text1" w:themeTint="A6"/>
          <w:sz w:val="22"/>
          <w:szCs w:val="22"/>
        </w:rPr>
        <w:t>differ</w:t>
      </w:r>
      <w:r>
        <w:rPr>
          <w:rFonts w:ascii="Myriad Pro" w:hAnsi="Myriad Pro"/>
          <w:color w:val="595959" w:themeColor="text1" w:themeTint="A6"/>
          <w:sz w:val="22"/>
          <w:szCs w:val="22"/>
        </w:rPr>
        <w:t xml:space="preserve">. Talk to </w:t>
      </w:r>
      <w:r w:rsidR="00EA7B74">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so you can be sure you understand your responsibilities. </w:t>
      </w:r>
    </w:p>
    <w:p w14:paraId="3153FA05" w14:textId="77777777" w:rsidR="00EF6454" w:rsidRDefault="00EF6454" w:rsidP="00DD1BC6">
      <w:pPr>
        <w:jc w:val="both"/>
        <w:rPr>
          <w:rFonts w:ascii="Myriad Pro" w:hAnsi="Myriad Pro"/>
          <w:color w:val="595959" w:themeColor="text1" w:themeTint="A6"/>
          <w:sz w:val="22"/>
          <w:szCs w:val="22"/>
          <w:u w:val="single"/>
        </w:rPr>
      </w:pPr>
    </w:p>
    <w:p w14:paraId="100F5761" w14:textId="77777777" w:rsidR="00A12581" w:rsidRPr="00527CC4" w:rsidRDefault="00A12581" w:rsidP="00DD1BC6">
      <w:pPr>
        <w:jc w:val="both"/>
        <w:rPr>
          <w:rFonts w:ascii="Myriad Pro" w:hAnsi="Myriad Pro"/>
          <w:color w:val="595959" w:themeColor="text1" w:themeTint="A6"/>
          <w:sz w:val="22"/>
          <w:szCs w:val="22"/>
          <w:u w:val="single"/>
        </w:rPr>
      </w:pPr>
    </w:p>
    <w:p w14:paraId="2799CB45" w14:textId="3AFC1AD4" w:rsidR="00B250D1" w:rsidRPr="005259B8" w:rsidRDefault="1A4E705C" w:rsidP="4C5ED3B4">
      <w:pPr>
        <w:pStyle w:val="Heading2"/>
        <w:rPr>
          <w:rFonts w:ascii="Myriad Pro" w:hAnsi="Myriad Pro"/>
          <w:color w:val="000000" w:themeColor="text1"/>
          <w:sz w:val="22"/>
          <w:szCs w:val="22"/>
          <w:u w:val="single"/>
        </w:rPr>
      </w:pPr>
      <w:bookmarkStart w:id="18" w:name="_Toc140489734"/>
      <w:bookmarkStart w:id="19" w:name="Undergrads"/>
      <w:r>
        <w:t>Undergraduate S</w:t>
      </w:r>
      <w:r w:rsidR="5A505B5E">
        <w:t>tudents</w:t>
      </w:r>
      <w:bookmarkEnd w:id="18"/>
    </w:p>
    <w:bookmarkEnd w:id="19"/>
    <w:p w14:paraId="69292B36" w14:textId="77777777" w:rsidR="00DD1BC6" w:rsidRPr="00527CC4" w:rsidRDefault="00DD1BC6" w:rsidP="00DD1BC6">
      <w:pPr>
        <w:jc w:val="both"/>
        <w:rPr>
          <w:rFonts w:ascii="Myriad Pro" w:hAnsi="Myriad Pro"/>
          <w:color w:val="595959" w:themeColor="text1" w:themeTint="A6"/>
          <w:sz w:val="22"/>
          <w:szCs w:val="22"/>
        </w:rPr>
      </w:pPr>
    </w:p>
    <w:p w14:paraId="10666409" w14:textId="3A0446DE" w:rsidR="00585D16" w:rsidRDefault="00D80D19" w:rsidP="00DD1BC6">
      <w:pPr>
        <w:jc w:val="both"/>
        <w:rPr>
          <w:rFonts w:ascii="Myriad Pro" w:hAnsi="Myriad Pro"/>
          <w:color w:val="595959" w:themeColor="text1" w:themeTint="A6"/>
          <w:sz w:val="22"/>
          <w:szCs w:val="22"/>
        </w:rPr>
      </w:pPr>
      <w:proofErr w:type="gramStart"/>
      <w:r>
        <w:rPr>
          <w:rFonts w:ascii="Myriad Pro" w:hAnsi="Myriad Pro"/>
          <w:color w:val="595959" w:themeColor="text1" w:themeTint="A6"/>
          <w:sz w:val="22"/>
          <w:szCs w:val="22"/>
        </w:rPr>
        <w:t>All of</w:t>
      </w:r>
      <w:proofErr w:type="gramEnd"/>
      <w:r>
        <w:rPr>
          <w:rFonts w:ascii="Myriad Pro" w:hAnsi="Myriad Pro"/>
          <w:color w:val="595959" w:themeColor="text1" w:themeTint="A6"/>
          <w:sz w:val="22"/>
          <w:szCs w:val="22"/>
        </w:rPr>
        <w:t xml:space="preserve"> the </w:t>
      </w:r>
      <w:hyperlink w:anchor="Everyone" w:history="1">
        <w:r w:rsidRPr="0093381F">
          <w:rPr>
            <w:rStyle w:val="Hyperlink"/>
            <w:rFonts w:ascii="Myriad Pro" w:hAnsi="Myriad Pro"/>
            <w:color w:val="00B0F0"/>
            <w:sz w:val="22"/>
            <w:szCs w:val="22"/>
          </w:rPr>
          <w:t>above</w:t>
        </w:r>
      </w:hyperlink>
      <w:r>
        <w:rPr>
          <w:rFonts w:ascii="Myriad Pro" w:hAnsi="Myriad Pro"/>
          <w:color w:val="595959" w:themeColor="text1" w:themeTint="A6"/>
          <w:sz w:val="22"/>
          <w:szCs w:val="22"/>
        </w:rPr>
        <w:t>, and you will also be expected to…</w:t>
      </w:r>
    </w:p>
    <w:p w14:paraId="7E52E9E6" w14:textId="02972F8A" w:rsidR="00327A70" w:rsidRDefault="00327A70" w:rsidP="00327A70">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Assist other lab members with data collection and analysis (unless you are working on your own independent project under the mentorship of another lab member, in which case you should work on that)</w:t>
      </w:r>
    </w:p>
    <w:p w14:paraId="270186E9" w14:textId="78B5E085" w:rsidR="00784E0C" w:rsidRPr="00784E0C" w:rsidRDefault="00784E0C" w:rsidP="00784E0C">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Document everything you do in the lab so other people can exactly replicate your experiments and analyses in the future.</w:t>
      </w:r>
    </w:p>
    <w:p w14:paraId="26A77DF0" w14:textId="203DD168" w:rsidR="00327A70" w:rsidRDefault="00CF1936" w:rsidP="00327A70">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Develop your weekly schedule by talking to your graduate student </w:t>
      </w:r>
      <w:r w:rsidR="00AD4819">
        <w:rPr>
          <w:rFonts w:ascii="Myriad Pro" w:hAnsi="Myriad Pro"/>
          <w:color w:val="595959" w:themeColor="text1" w:themeTint="A6"/>
          <w:sz w:val="22"/>
          <w:szCs w:val="22"/>
        </w:rPr>
        <w:t>or</w:t>
      </w:r>
      <w:r>
        <w:rPr>
          <w:rFonts w:ascii="Myriad Pro" w:hAnsi="Myriad Pro"/>
          <w:color w:val="595959" w:themeColor="text1" w:themeTint="A6"/>
          <w:sz w:val="22"/>
          <w:szCs w:val="22"/>
        </w:rPr>
        <w:t xml:space="preserve"> post-doc mentor. </w:t>
      </w:r>
      <w:r w:rsidR="00BF7E48">
        <w:rPr>
          <w:rFonts w:ascii="Myriad Pro" w:hAnsi="Myriad Pro"/>
          <w:color w:val="595959" w:themeColor="text1" w:themeTint="A6"/>
          <w:sz w:val="22"/>
          <w:szCs w:val="22"/>
        </w:rPr>
        <w:t>It would be best if you came in every week and scheduled enough time to finish your work.</w:t>
      </w:r>
    </w:p>
    <w:p w14:paraId="3CC2DA0E" w14:textId="46D3BD7B" w:rsidR="00CF1936" w:rsidRDefault="00283D0D" w:rsidP="00327A70">
      <w:pPr>
        <w:pStyle w:val="ListParagraph"/>
        <w:numPr>
          <w:ilvl w:val="0"/>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lastRenderedPageBreak/>
        <w:t>If you are earning course credit for research, you must attend lab meetings when your schedule permits, present at one of these lab meetings and submit a write-up of your research by the end of the semester</w:t>
      </w:r>
      <w:r w:rsidR="00BF7E48">
        <w:rPr>
          <w:rFonts w:ascii="Myriad Pro" w:hAnsi="Myriad Pro"/>
          <w:color w:val="595959" w:themeColor="text1" w:themeTint="A6"/>
          <w:sz w:val="22"/>
          <w:szCs w:val="22"/>
        </w:rPr>
        <w:t>.</w:t>
      </w:r>
    </w:p>
    <w:p w14:paraId="4C985F64" w14:textId="6B29F89B" w:rsidR="0028696E" w:rsidRDefault="0028696E" w:rsidP="0028696E">
      <w:pPr>
        <w:jc w:val="both"/>
        <w:rPr>
          <w:rFonts w:ascii="Myriad Pro" w:hAnsi="Myriad Pro"/>
          <w:color w:val="595959" w:themeColor="text1" w:themeTint="A6"/>
          <w:sz w:val="22"/>
          <w:szCs w:val="22"/>
        </w:rPr>
      </w:pPr>
    </w:p>
    <w:p w14:paraId="1746C8FB" w14:textId="6E3E8790" w:rsidR="0028696E" w:rsidRPr="005259B8" w:rsidRDefault="25B532FF" w:rsidP="4C5ED3B4">
      <w:pPr>
        <w:tabs>
          <w:tab w:val="left" w:pos="720"/>
          <w:tab w:val="left" w:pos="1440"/>
          <w:tab w:val="left" w:pos="2160"/>
          <w:tab w:val="left" w:pos="3434"/>
        </w:tabs>
        <w:jc w:val="both"/>
        <w:rPr>
          <w:rFonts w:ascii="Myriad Pro" w:hAnsi="Myriad Pro"/>
          <w:b/>
          <w:bCs/>
          <w:color w:val="000000" w:themeColor="text1"/>
          <w:sz w:val="22"/>
          <w:szCs w:val="22"/>
        </w:rPr>
      </w:pPr>
      <w:bookmarkStart w:id="20" w:name="CodeofConduct"/>
      <w:bookmarkStart w:id="21" w:name="_Toc140489735"/>
      <w:r w:rsidRPr="4C5ED3B4">
        <w:rPr>
          <w:rStyle w:val="Heading1Char"/>
        </w:rPr>
        <w:t>Code of Conduct</w:t>
      </w:r>
      <w:bookmarkEnd w:id="20"/>
      <w:bookmarkEnd w:id="21"/>
      <w:r w:rsidR="0028696E" w:rsidRPr="005259B8">
        <w:rPr>
          <w:rFonts w:ascii="Myriad Pro" w:hAnsi="Myriad Pro"/>
          <w:b/>
          <w:color w:val="000000" w:themeColor="text1"/>
          <w:sz w:val="22"/>
          <w:szCs w:val="22"/>
        </w:rPr>
        <w:tab/>
      </w:r>
      <w:r w:rsidR="009955F6" w:rsidRPr="005259B8">
        <w:rPr>
          <w:rFonts w:ascii="Myriad Pro" w:hAnsi="Myriad Pro"/>
          <w:b/>
          <w:color w:val="000000" w:themeColor="text1"/>
          <w:sz w:val="22"/>
          <w:szCs w:val="22"/>
        </w:rPr>
        <w:tab/>
      </w:r>
    </w:p>
    <w:p w14:paraId="33A52749" w14:textId="77777777" w:rsidR="0028696E" w:rsidRPr="005259B8" w:rsidRDefault="0028696E" w:rsidP="0028696E">
      <w:pPr>
        <w:jc w:val="both"/>
        <w:rPr>
          <w:rFonts w:ascii="Myriad Pro" w:hAnsi="Myriad Pro"/>
          <w:b/>
          <w:color w:val="000000" w:themeColor="text1"/>
          <w:sz w:val="22"/>
          <w:szCs w:val="22"/>
        </w:rPr>
      </w:pPr>
    </w:p>
    <w:p w14:paraId="590C94A8" w14:textId="77777777" w:rsidR="00E55693" w:rsidRPr="005259B8" w:rsidRDefault="361E5578" w:rsidP="4C5ED3B4">
      <w:pPr>
        <w:pStyle w:val="Heading2"/>
        <w:rPr>
          <w:rFonts w:ascii="Myriad Pro" w:hAnsi="Myriad Pro"/>
          <w:color w:val="000000" w:themeColor="text1"/>
          <w:sz w:val="22"/>
          <w:szCs w:val="22"/>
          <w:u w:val="single"/>
        </w:rPr>
      </w:pPr>
      <w:bookmarkStart w:id="22" w:name="_Toc140489736"/>
      <w:bookmarkStart w:id="23" w:name="EssentialPolicies"/>
      <w:r>
        <w:t>Essential Policies</w:t>
      </w:r>
      <w:bookmarkEnd w:id="22"/>
    </w:p>
    <w:p w14:paraId="58CDE38D" w14:textId="77777777" w:rsidR="00D45DCC" w:rsidRDefault="00D45DCC" w:rsidP="00E55693">
      <w:pPr>
        <w:rPr>
          <w:rFonts w:ascii="Myriad Pro" w:hAnsi="Myriad Pro"/>
          <w:color w:val="595959" w:themeColor="text1" w:themeTint="A6"/>
          <w:sz w:val="22"/>
          <w:szCs w:val="22"/>
          <w:u w:val="single"/>
        </w:rPr>
      </w:pPr>
    </w:p>
    <w:p w14:paraId="0A7AB054" w14:textId="63D74E00" w:rsidR="006F0CB7" w:rsidRDefault="00D45DCC" w:rsidP="00D45DCC">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The lab, and the university, is an environment that must be free of harassment and discrimination. All lab members are expected to abide by the </w:t>
      </w:r>
      <w:r w:rsidR="0091298A">
        <w:rPr>
          <w:rFonts w:ascii="Myriad Pro" w:hAnsi="Myriad Pro"/>
          <w:color w:val="595959" w:themeColor="text1" w:themeTint="A6"/>
          <w:sz w:val="22"/>
          <w:szCs w:val="22"/>
        </w:rPr>
        <w:t>University of Central Florida</w:t>
      </w:r>
      <w:r>
        <w:rPr>
          <w:rFonts w:ascii="Myriad Pro" w:hAnsi="Myriad Pro"/>
          <w:color w:val="595959" w:themeColor="text1" w:themeTint="A6"/>
          <w:sz w:val="22"/>
          <w:szCs w:val="22"/>
        </w:rPr>
        <w:t xml:space="preserve"> policies on discrimination and harassment, which you can (and must) read about </w:t>
      </w:r>
      <w:hyperlink r:id="rId19" w:history="1">
        <w:r w:rsidRPr="0093381F">
          <w:rPr>
            <w:rStyle w:val="Hyperlink"/>
            <w:rFonts w:ascii="Myriad Pro" w:hAnsi="Myriad Pro"/>
            <w:color w:val="00B0F0"/>
            <w:sz w:val="22"/>
            <w:szCs w:val="22"/>
          </w:rPr>
          <w:t>here</w:t>
        </w:r>
      </w:hyperlink>
      <w:r>
        <w:rPr>
          <w:rFonts w:ascii="Myriad Pro" w:hAnsi="Myriad Pro"/>
          <w:color w:val="595959" w:themeColor="text1" w:themeTint="A6"/>
          <w:sz w:val="22"/>
          <w:szCs w:val="22"/>
        </w:rPr>
        <w:t xml:space="preserve">. Essential policies of </w:t>
      </w:r>
      <w:r w:rsidR="00AC2B9A">
        <w:rPr>
          <w:rFonts w:ascii="Myriad Pro" w:hAnsi="Myriad Pro"/>
          <w:color w:val="595959" w:themeColor="text1" w:themeTint="A6"/>
          <w:sz w:val="22"/>
          <w:szCs w:val="22"/>
        </w:rPr>
        <w:t xml:space="preserve">the </w:t>
      </w:r>
      <w:r>
        <w:rPr>
          <w:rFonts w:ascii="Myriad Pro" w:hAnsi="Myriad Pro"/>
          <w:color w:val="595959" w:themeColor="text1" w:themeTint="A6"/>
          <w:sz w:val="22"/>
          <w:szCs w:val="22"/>
        </w:rPr>
        <w:t>University</w:t>
      </w:r>
      <w:r w:rsidR="00AC2B9A">
        <w:rPr>
          <w:rFonts w:ascii="Myriad Pro" w:hAnsi="Myriad Pro"/>
          <w:color w:val="595959" w:themeColor="text1" w:themeTint="A6"/>
          <w:sz w:val="22"/>
          <w:szCs w:val="22"/>
        </w:rPr>
        <w:t xml:space="preserve"> of Central Florida</w:t>
      </w:r>
      <w:r>
        <w:rPr>
          <w:rFonts w:ascii="Myriad Pro" w:hAnsi="Myriad Pro"/>
          <w:color w:val="595959" w:themeColor="text1" w:themeTint="A6"/>
          <w:sz w:val="22"/>
          <w:szCs w:val="22"/>
        </w:rPr>
        <w:t xml:space="preserve"> can be accessed </w:t>
      </w:r>
      <w:hyperlink r:id="rId20" w:history="1">
        <w:r w:rsidRPr="0093381F">
          <w:rPr>
            <w:rStyle w:val="Hyperlink"/>
            <w:rFonts w:ascii="Myriad Pro" w:hAnsi="Myriad Pro"/>
            <w:color w:val="00B0F0"/>
            <w:sz w:val="22"/>
            <w:szCs w:val="22"/>
          </w:rPr>
          <w:t>here</w:t>
        </w:r>
      </w:hyperlink>
      <w:r>
        <w:rPr>
          <w:rFonts w:ascii="Myriad Pro" w:hAnsi="Myriad Pro"/>
          <w:color w:val="595959" w:themeColor="text1" w:themeTint="A6"/>
          <w:sz w:val="22"/>
          <w:szCs w:val="22"/>
        </w:rPr>
        <w:t xml:space="preserve">. </w:t>
      </w:r>
    </w:p>
    <w:p w14:paraId="536B2C36" w14:textId="77777777" w:rsidR="006F0CB7" w:rsidRDefault="006F0CB7" w:rsidP="00D45DCC">
      <w:pPr>
        <w:jc w:val="both"/>
        <w:rPr>
          <w:rFonts w:ascii="Myriad Pro" w:hAnsi="Myriad Pro"/>
          <w:color w:val="595959" w:themeColor="text1" w:themeTint="A6"/>
          <w:sz w:val="22"/>
          <w:szCs w:val="22"/>
        </w:rPr>
      </w:pPr>
    </w:p>
    <w:p w14:paraId="5A624DFC" w14:textId="23989578" w:rsidR="00D45DCC" w:rsidRDefault="00D45DCC" w:rsidP="00D45DCC">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The lab is committed to ensuring a safe, friendly, and accepting environment for everybody. </w:t>
      </w:r>
      <w:r w:rsidR="00D95821">
        <w:rPr>
          <w:rFonts w:ascii="Myriad Pro" w:hAnsi="Myriad Pro"/>
          <w:color w:val="595959" w:themeColor="text1" w:themeTint="A6"/>
          <w:sz w:val="22"/>
          <w:szCs w:val="22"/>
        </w:rPr>
        <w:t>Therefore, we</w:t>
      </w:r>
      <w:r>
        <w:rPr>
          <w:rFonts w:ascii="Myriad Pro" w:hAnsi="Myriad Pro"/>
          <w:color w:val="595959" w:themeColor="text1" w:themeTint="A6"/>
          <w:sz w:val="22"/>
          <w:szCs w:val="22"/>
        </w:rPr>
        <w:t xml:space="preserve"> will not tolerate verbal or physical harassment or discrimination </w:t>
      </w:r>
      <w:r w:rsidR="00B857B2">
        <w:rPr>
          <w:rFonts w:ascii="Myriad Pro" w:hAnsi="Myriad Pro"/>
          <w:color w:val="595959" w:themeColor="text1" w:themeTint="A6"/>
          <w:sz w:val="22"/>
          <w:szCs w:val="22"/>
        </w:rPr>
        <w:t>based on</w:t>
      </w:r>
      <w:r>
        <w:rPr>
          <w:rFonts w:ascii="Myriad Pro" w:hAnsi="Myriad Pro"/>
          <w:color w:val="595959" w:themeColor="text1" w:themeTint="A6"/>
          <w:sz w:val="22"/>
          <w:szCs w:val="22"/>
        </w:rPr>
        <w:t xml:space="preserve"> gender, gender identity and expression, sexual orientation, disability, physical appearance, body size, race, or religion. </w:t>
      </w:r>
      <w:r w:rsidR="00023C9D">
        <w:rPr>
          <w:rFonts w:ascii="Myriad Pro" w:hAnsi="Myriad Pro"/>
          <w:color w:val="595959" w:themeColor="text1" w:themeTint="A6"/>
          <w:sz w:val="22"/>
          <w:szCs w:val="22"/>
        </w:rPr>
        <w:t>In addition, we</w:t>
      </w:r>
      <w:r w:rsidR="00FB6DC3">
        <w:rPr>
          <w:rFonts w:ascii="Myriad Pro" w:hAnsi="Myriad Pro"/>
          <w:color w:val="595959" w:themeColor="text1" w:themeTint="A6"/>
          <w:sz w:val="22"/>
          <w:szCs w:val="22"/>
        </w:rPr>
        <w:t xml:space="preserve"> will not tolerate intimidation, stalking, following, unwanted photography or video recording, sustained disruption of talks or other events, inappropriate physical contact, and unwelcome sexual attention.</w:t>
      </w:r>
      <w:r w:rsidR="00E8292A">
        <w:rPr>
          <w:rFonts w:ascii="Myriad Pro" w:hAnsi="Myriad Pro"/>
          <w:color w:val="595959" w:themeColor="text1" w:themeTint="A6"/>
          <w:sz w:val="22"/>
          <w:szCs w:val="22"/>
        </w:rPr>
        <w:t xml:space="preserve"> Finally, it should go without saying that lewd language and behavior have no place in the lab, including any lab outings.</w:t>
      </w:r>
      <w:r w:rsidR="00FB6DC3">
        <w:rPr>
          <w:rFonts w:ascii="Myriad Pro" w:hAnsi="Myriad Pro"/>
          <w:color w:val="595959" w:themeColor="text1" w:themeTint="A6"/>
          <w:sz w:val="22"/>
          <w:szCs w:val="22"/>
        </w:rPr>
        <w:t xml:space="preserve"> </w:t>
      </w:r>
    </w:p>
    <w:p w14:paraId="1294A238" w14:textId="77777777" w:rsidR="0083030F" w:rsidRDefault="0083030F" w:rsidP="00D45DCC">
      <w:pPr>
        <w:jc w:val="both"/>
        <w:rPr>
          <w:rFonts w:ascii="Myriad Pro" w:hAnsi="Myriad Pro"/>
          <w:color w:val="595959" w:themeColor="text1" w:themeTint="A6"/>
          <w:sz w:val="22"/>
          <w:szCs w:val="22"/>
        </w:rPr>
      </w:pPr>
    </w:p>
    <w:p w14:paraId="0658D397" w14:textId="73815925" w:rsidR="00286FE9" w:rsidRPr="00D45DCC" w:rsidRDefault="0083030F" w:rsidP="00D45DCC">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If you notice someone being harassed, or are harassed yourself, tell </w:t>
      </w:r>
      <w:r w:rsidR="00B63279">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immediately. If </w:t>
      </w:r>
      <w:r w:rsidR="00B63279">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is the </w:t>
      </w:r>
      <w:r w:rsidR="009955F6">
        <w:rPr>
          <w:rFonts w:ascii="Myriad Pro" w:hAnsi="Myriad Pro"/>
          <w:color w:val="595959" w:themeColor="text1" w:themeTint="A6"/>
          <w:sz w:val="22"/>
          <w:szCs w:val="22"/>
        </w:rPr>
        <w:t>cause of your concern, then reach out to the department chair or another trusted faculty member in the department.</w:t>
      </w:r>
    </w:p>
    <w:bookmarkEnd w:id="23"/>
    <w:p w14:paraId="41874AD3" w14:textId="77777777" w:rsidR="00E55693" w:rsidRDefault="00E55693" w:rsidP="00E55693">
      <w:pPr>
        <w:rPr>
          <w:rFonts w:ascii="Myriad Pro" w:hAnsi="Myriad Pro"/>
          <w:color w:val="595959" w:themeColor="text1" w:themeTint="A6"/>
          <w:sz w:val="22"/>
          <w:szCs w:val="22"/>
          <w:u w:val="single"/>
        </w:rPr>
      </w:pPr>
    </w:p>
    <w:p w14:paraId="7FE40264" w14:textId="77777777" w:rsidR="00351F15" w:rsidRDefault="00351F15" w:rsidP="00E55693">
      <w:pPr>
        <w:rPr>
          <w:rFonts w:ascii="Myriad Pro" w:hAnsi="Myriad Pro"/>
          <w:color w:val="595959" w:themeColor="text1" w:themeTint="A6"/>
          <w:sz w:val="22"/>
          <w:szCs w:val="22"/>
          <w:u w:val="single"/>
        </w:rPr>
      </w:pPr>
    </w:p>
    <w:p w14:paraId="246B5BFB" w14:textId="3907EB8B" w:rsidR="00351F15" w:rsidRDefault="4C6D0EC1" w:rsidP="4C5ED3B4">
      <w:pPr>
        <w:pStyle w:val="Heading2"/>
        <w:rPr>
          <w:rFonts w:ascii="Myriad Pro" w:hAnsi="Myriad Pro"/>
          <w:color w:val="000000" w:themeColor="text1"/>
          <w:sz w:val="22"/>
          <w:szCs w:val="22"/>
          <w:u w:val="single"/>
        </w:rPr>
      </w:pPr>
      <w:bookmarkStart w:id="24" w:name="_Toc140489737"/>
      <w:bookmarkStart w:id="25" w:name="TakingPhotosVideos"/>
      <w:r>
        <w:t>Taking Photos &amp; Videos</w:t>
      </w:r>
      <w:bookmarkEnd w:id="24"/>
    </w:p>
    <w:bookmarkEnd w:id="25"/>
    <w:p w14:paraId="693CC0CB" w14:textId="77777777" w:rsidR="00351F15" w:rsidRDefault="00351F15" w:rsidP="00351F15">
      <w:pPr>
        <w:rPr>
          <w:rFonts w:ascii="Myriad Pro" w:hAnsi="Myriad Pro"/>
          <w:b/>
          <w:color w:val="000000" w:themeColor="text1"/>
          <w:sz w:val="22"/>
          <w:szCs w:val="22"/>
          <w:u w:val="single"/>
        </w:rPr>
      </w:pPr>
    </w:p>
    <w:p w14:paraId="345DEE39" w14:textId="38E7C0BA" w:rsidR="00351F15" w:rsidRDefault="00351F15" w:rsidP="00351F15">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We respect the privacy and comfort of lab members by only taking photos or video recordings of them with their explicit knowledge and consent. This is especially important </w:t>
      </w:r>
      <w:r w:rsidR="001C7C6E">
        <w:rPr>
          <w:rFonts w:ascii="Myriad Pro" w:hAnsi="Myriad Pro"/>
          <w:color w:val="595959" w:themeColor="text1" w:themeTint="A6"/>
          <w:sz w:val="22"/>
          <w:szCs w:val="22"/>
        </w:rPr>
        <w:t>when</w:t>
      </w:r>
      <w:r>
        <w:rPr>
          <w:rFonts w:ascii="Myriad Pro" w:hAnsi="Myriad Pro"/>
          <w:color w:val="595959" w:themeColor="text1" w:themeTint="A6"/>
          <w:sz w:val="22"/>
          <w:szCs w:val="22"/>
        </w:rPr>
        <w:t xml:space="preserve"> a lab member would otherwise not be aware of you taking a photo and</w:t>
      </w:r>
      <w:r w:rsidR="00FA1460">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therefore</w:t>
      </w:r>
      <w:r w:rsidR="003A5779">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cannot object if they do not want you to – e.g. if they are wearing one of our VR headsets or </w:t>
      </w:r>
      <w:r w:rsidR="00277376">
        <w:rPr>
          <w:rFonts w:ascii="Myriad Pro" w:hAnsi="Myriad Pro"/>
          <w:color w:val="595959" w:themeColor="text1" w:themeTint="A6"/>
          <w:sz w:val="22"/>
          <w:szCs w:val="22"/>
        </w:rPr>
        <w:t>prostheses or EEG cap</w:t>
      </w:r>
      <w:r>
        <w:rPr>
          <w:rFonts w:ascii="Myriad Pro" w:hAnsi="Myriad Pro"/>
          <w:color w:val="595959" w:themeColor="text1" w:themeTint="A6"/>
          <w:sz w:val="22"/>
          <w:szCs w:val="22"/>
        </w:rPr>
        <w:t xml:space="preserve">. To avoid ambiguity about when a lab member is </w:t>
      </w:r>
      <w:r w:rsidR="0091282F">
        <w:rPr>
          <w:rFonts w:ascii="Myriad Pro" w:hAnsi="Myriad Pro"/>
          <w:color w:val="595959" w:themeColor="text1" w:themeTint="A6"/>
          <w:sz w:val="22"/>
          <w:szCs w:val="22"/>
        </w:rPr>
        <w:t>or</w:t>
      </w:r>
      <w:r>
        <w:rPr>
          <w:rFonts w:ascii="Myriad Pro" w:hAnsi="Myriad Pro"/>
          <w:color w:val="595959" w:themeColor="text1" w:themeTint="A6"/>
          <w:sz w:val="22"/>
          <w:szCs w:val="22"/>
        </w:rPr>
        <w:t xml:space="preserve"> is not aware of photos being taken, we ask that everyone obtain consent from lab members before taking </w:t>
      </w:r>
      <w:r w:rsidR="0091282F">
        <w:rPr>
          <w:rFonts w:ascii="Myriad Pro" w:hAnsi="Myriad Pro"/>
          <w:color w:val="595959" w:themeColor="text1" w:themeTint="A6"/>
          <w:sz w:val="22"/>
          <w:szCs w:val="22"/>
        </w:rPr>
        <w:t>pictures</w:t>
      </w:r>
      <w:r>
        <w:rPr>
          <w:rFonts w:ascii="Myriad Pro" w:hAnsi="Myriad Pro"/>
          <w:color w:val="595959" w:themeColor="text1" w:themeTint="A6"/>
          <w:sz w:val="22"/>
          <w:szCs w:val="22"/>
        </w:rPr>
        <w:t xml:space="preserve"> or videos and obtain consent again before posting any images on social media. This is done to respect </w:t>
      </w:r>
      <w:r w:rsidR="00632D9B">
        <w:rPr>
          <w:rFonts w:ascii="Myriad Pro" w:hAnsi="Myriad Pro"/>
          <w:color w:val="595959" w:themeColor="text1" w:themeTint="A6"/>
          <w:sz w:val="22"/>
          <w:szCs w:val="22"/>
        </w:rPr>
        <w:t>others'</w:t>
      </w:r>
      <w:r>
        <w:rPr>
          <w:rFonts w:ascii="Myriad Pro" w:hAnsi="Myriad Pro"/>
          <w:color w:val="595959" w:themeColor="text1" w:themeTint="A6"/>
          <w:sz w:val="22"/>
          <w:szCs w:val="22"/>
        </w:rPr>
        <w:t xml:space="preserve"> privacy and acknowledge that people have varying degrees of comfort related to being photographed</w:t>
      </w:r>
      <w:r w:rsidR="00622113">
        <w:rPr>
          <w:rFonts w:ascii="Myriad Pro" w:hAnsi="Myriad Pro"/>
          <w:color w:val="595959" w:themeColor="text1" w:themeTint="A6"/>
          <w:sz w:val="22"/>
          <w:szCs w:val="22"/>
        </w:rPr>
        <w:t>, especially</w:t>
      </w:r>
      <w:r>
        <w:rPr>
          <w:rFonts w:ascii="Myriad Pro" w:hAnsi="Myriad Pro"/>
          <w:color w:val="595959" w:themeColor="text1" w:themeTint="A6"/>
          <w:sz w:val="22"/>
          <w:szCs w:val="22"/>
        </w:rPr>
        <w:t xml:space="preserve"> with having those photographs shared on social media.</w:t>
      </w:r>
    </w:p>
    <w:p w14:paraId="68F0EF6C" w14:textId="77777777" w:rsidR="00351F15" w:rsidRDefault="00351F15" w:rsidP="00351F15">
      <w:pPr>
        <w:jc w:val="both"/>
        <w:rPr>
          <w:rFonts w:ascii="Myriad Pro" w:hAnsi="Myriad Pro"/>
          <w:color w:val="595959" w:themeColor="text1" w:themeTint="A6"/>
          <w:sz w:val="22"/>
          <w:szCs w:val="22"/>
        </w:rPr>
      </w:pPr>
    </w:p>
    <w:p w14:paraId="46DBFCB1" w14:textId="3C8AACA8" w:rsidR="00351F15" w:rsidRDefault="00BF3630" w:rsidP="00351F15">
      <w:pPr>
        <w:jc w:val="both"/>
        <w:rPr>
          <w:rFonts w:ascii="Myriad Pro" w:hAnsi="Myriad Pro"/>
          <w:color w:val="595959" w:themeColor="text1" w:themeTint="A6"/>
          <w:sz w:val="22"/>
          <w:szCs w:val="22"/>
        </w:rPr>
      </w:pPr>
      <w:r>
        <w:rPr>
          <w:rFonts w:ascii="Myriad Pro" w:hAnsi="Myriad Pro"/>
          <w:color w:val="595959" w:themeColor="text1" w:themeTint="A6"/>
          <w:sz w:val="22"/>
          <w:szCs w:val="22"/>
        </w:rPr>
        <w:t>This aims</w:t>
      </w:r>
      <w:r w:rsidR="00351F15">
        <w:rPr>
          <w:rFonts w:ascii="Myriad Pro" w:hAnsi="Myriad Pro"/>
          <w:color w:val="595959" w:themeColor="text1" w:themeTint="A6"/>
          <w:sz w:val="22"/>
          <w:szCs w:val="22"/>
        </w:rPr>
        <w:t xml:space="preserve"> to foster an environment where everyone feels safe to be who they are, take risks, and have fun without worry or self-consciousness. </w:t>
      </w:r>
      <w:proofErr w:type="gramStart"/>
      <w:r w:rsidR="006152E8">
        <w:rPr>
          <w:rFonts w:ascii="Myriad Pro" w:hAnsi="Myriad Pro"/>
          <w:color w:val="595959" w:themeColor="text1" w:themeTint="A6"/>
          <w:sz w:val="22"/>
          <w:szCs w:val="22"/>
        </w:rPr>
        <w:t>So</w:t>
      </w:r>
      <w:proofErr w:type="gramEnd"/>
      <w:r w:rsidR="006152E8">
        <w:rPr>
          <w:rFonts w:ascii="Myriad Pro" w:hAnsi="Myriad Pro"/>
          <w:color w:val="595959" w:themeColor="text1" w:themeTint="A6"/>
          <w:sz w:val="22"/>
          <w:szCs w:val="22"/>
        </w:rPr>
        <w:t xml:space="preserve"> if</w:t>
      </w:r>
      <w:r w:rsidR="00351F15">
        <w:rPr>
          <w:rFonts w:ascii="Myriad Pro" w:hAnsi="Myriad Pro"/>
          <w:color w:val="595959" w:themeColor="text1" w:themeTint="A6"/>
          <w:sz w:val="22"/>
          <w:szCs w:val="22"/>
        </w:rPr>
        <w:t xml:space="preserve"> someone wants to be photographed doing something fun or silly in lab events and consents to be photographed, by all means</w:t>
      </w:r>
      <w:r w:rsidR="00231E88">
        <w:rPr>
          <w:rFonts w:ascii="Myriad Pro" w:hAnsi="Myriad Pro"/>
          <w:color w:val="595959" w:themeColor="text1" w:themeTint="A6"/>
          <w:sz w:val="22"/>
          <w:szCs w:val="22"/>
        </w:rPr>
        <w:t>,</w:t>
      </w:r>
      <w:r w:rsidR="00351F15">
        <w:rPr>
          <w:rFonts w:ascii="Myriad Pro" w:hAnsi="Myriad Pro"/>
          <w:color w:val="595959" w:themeColor="text1" w:themeTint="A6"/>
          <w:sz w:val="22"/>
          <w:szCs w:val="22"/>
        </w:rPr>
        <w:t xml:space="preserve"> go ahead! Just please respect the privacy of those who do not want that.</w:t>
      </w:r>
    </w:p>
    <w:p w14:paraId="1275FEDE" w14:textId="77777777" w:rsidR="00351F15" w:rsidRDefault="00351F15" w:rsidP="00351F15">
      <w:pPr>
        <w:jc w:val="both"/>
        <w:rPr>
          <w:rFonts w:ascii="Myriad Pro" w:hAnsi="Myriad Pro"/>
          <w:color w:val="595959" w:themeColor="text1" w:themeTint="A6"/>
          <w:sz w:val="22"/>
          <w:szCs w:val="22"/>
        </w:rPr>
      </w:pPr>
    </w:p>
    <w:p w14:paraId="5D033A61" w14:textId="4CBA9B62" w:rsidR="00351F15" w:rsidRDefault="003E13BA" w:rsidP="00351F15">
      <w:pPr>
        <w:jc w:val="both"/>
        <w:rPr>
          <w:rFonts w:ascii="Myriad Pro" w:hAnsi="Myriad Pro"/>
          <w:color w:val="595959" w:themeColor="text1" w:themeTint="A6"/>
          <w:sz w:val="22"/>
          <w:szCs w:val="22"/>
        </w:rPr>
      </w:pPr>
      <w:r>
        <w:rPr>
          <w:rFonts w:ascii="Myriad Pro" w:hAnsi="Myriad Pro"/>
          <w:color w:val="595959" w:themeColor="text1" w:themeTint="A6"/>
          <w:sz w:val="22"/>
          <w:szCs w:val="22"/>
        </w:rPr>
        <w:lastRenderedPageBreak/>
        <w:t>On a related note</w:t>
      </w:r>
      <w:r w:rsidR="004E7BD4">
        <w:rPr>
          <w:rFonts w:ascii="Myriad Pro" w:hAnsi="Myriad Pro"/>
          <w:color w:val="595959" w:themeColor="text1" w:themeTint="A6"/>
          <w:sz w:val="22"/>
          <w:szCs w:val="22"/>
        </w:rPr>
        <w:t>, you cannot photograph your participants during an experiment by default</w:t>
      </w:r>
      <w:r w:rsidR="00351F15">
        <w:rPr>
          <w:rFonts w:ascii="Myriad Pro" w:hAnsi="Myriad Pro"/>
          <w:color w:val="595959" w:themeColor="text1" w:themeTint="A6"/>
          <w:sz w:val="22"/>
          <w:szCs w:val="22"/>
        </w:rPr>
        <w:t xml:space="preserve">. </w:t>
      </w:r>
      <w:r w:rsidR="00CD69DD">
        <w:rPr>
          <w:rFonts w:ascii="Myriad Pro" w:hAnsi="Myriad Pro"/>
          <w:color w:val="595959" w:themeColor="text1" w:themeTint="A6"/>
          <w:sz w:val="22"/>
          <w:szCs w:val="22"/>
        </w:rPr>
        <w:t xml:space="preserve">Unless we have received explicit approval in our IRB and the participant has </w:t>
      </w:r>
      <w:r w:rsidR="009727B7">
        <w:rPr>
          <w:rFonts w:ascii="Myriad Pro" w:hAnsi="Myriad Pro"/>
          <w:color w:val="595959" w:themeColor="text1" w:themeTint="A6"/>
          <w:sz w:val="22"/>
          <w:szCs w:val="22"/>
        </w:rPr>
        <w:t xml:space="preserve">consented to it in </w:t>
      </w:r>
      <w:r w:rsidR="0027276D">
        <w:rPr>
          <w:rFonts w:ascii="Myriad Pro" w:hAnsi="Myriad Pro"/>
          <w:color w:val="595959" w:themeColor="text1" w:themeTint="A6"/>
          <w:sz w:val="22"/>
          <w:szCs w:val="22"/>
        </w:rPr>
        <w:t>writing</w:t>
      </w:r>
      <w:r w:rsidR="00351F15">
        <w:rPr>
          <w:rFonts w:ascii="Myriad Pro" w:hAnsi="Myriad Pro"/>
          <w:color w:val="595959" w:themeColor="text1" w:themeTint="A6"/>
          <w:sz w:val="22"/>
          <w:szCs w:val="22"/>
        </w:rPr>
        <w:t xml:space="preserve">. </w:t>
      </w:r>
      <w:r w:rsidR="009727B7">
        <w:rPr>
          <w:rFonts w:ascii="Myriad Pro" w:hAnsi="Myriad Pro"/>
          <w:color w:val="595959" w:themeColor="text1" w:themeTint="A6"/>
          <w:sz w:val="22"/>
          <w:szCs w:val="22"/>
        </w:rPr>
        <w:t>In other cases, i</w:t>
      </w:r>
      <w:r w:rsidR="00351F15">
        <w:rPr>
          <w:rFonts w:ascii="Myriad Pro" w:hAnsi="Myriad Pro"/>
          <w:color w:val="595959" w:themeColor="text1" w:themeTint="A6"/>
          <w:sz w:val="22"/>
          <w:szCs w:val="22"/>
        </w:rPr>
        <w:t xml:space="preserve">f you would like a photograph of someone demonstrating your experiment, ask a lab member if they would feel comfortable being photographed while </w:t>
      </w:r>
      <w:r w:rsidR="000C757E">
        <w:rPr>
          <w:rFonts w:ascii="Myriad Pro" w:hAnsi="Myriad Pro"/>
          <w:color w:val="595959" w:themeColor="text1" w:themeTint="A6"/>
          <w:sz w:val="22"/>
          <w:szCs w:val="22"/>
        </w:rPr>
        <w:t>showing</w:t>
      </w:r>
      <w:r w:rsidR="00351F15">
        <w:rPr>
          <w:rFonts w:ascii="Myriad Pro" w:hAnsi="Myriad Pro"/>
          <w:color w:val="595959" w:themeColor="text1" w:themeTint="A6"/>
          <w:sz w:val="22"/>
          <w:szCs w:val="22"/>
        </w:rPr>
        <w:t xml:space="preserve"> what a participant does in an experiment.</w:t>
      </w:r>
    </w:p>
    <w:p w14:paraId="07529A51" w14:textId="77777777" w:rsidR="00351F15" w:rsidRPr="00351F15" w:rsidRDefault="00351F15" w:rsidP="00351F15">
      <w:pPr>
        <w:jc w:val="both"/>
        <w:rPr>
          <w:rFonts w:ascii="Myriad Pro" w:hAnsi="Myriad Pro"/>
          <w:color w:val="595959" w:themeColor="text1" w:themeTint="A6"/>
          <w:sz w:val="22"/>
          <w:szCs w:val="22"/>
        </w:rPr>
      </w:pPr>
    </w:p>
    <w:p w14:paraId="2C727F90" w14:textId="77777777" w:rsidR="00A12581" w:rsidRDefault="00A12581" w:rsidP="00E55693">
      <w:pPr>
        <w:rPr>
          <w:rFonts w:ascii="Myriad Pro" w:hAnsi="Myriad Pro"/>
          <w:color w:val="595959" w:themeColor="text1" w:themeTint="A6"/>
          <w:sz w:val="22"/>
          <w:szCs w:val="22"/>
          <w:u w:val="single"/>
        </w:rPr>
      </w:pPr>
    </w:p>
    <w:p w14:paraId="4920B0CB" w14:textId="28EB4D26" w:rsidR="0076432D" w:rsidRDefault="476783BF" w:rsidP="4C5ED3B4">
      <w:pPr>
        <w:pStyle w:val="Heading2"/>
        <w:rPr>
          <w:rFonts w:ascii="Myriad Pro" w:hAnsi="Myriad Pro"/>
          <w:color w:val="000000" w:themeColor="text1"/>
          <w:sz w:val="22"/>
          <w:szCs w:val="22"/>
        </w:rPr>
      </w:pPr>
      <w:bookmarkStart w:id="26" w:name="_Toc140489738"/>
      <w:bookmarkStart w:id="27" w:name="AcademicConduct"/>
      <w:r>
        <w:t>Scientific Integrity</w:t>
      </w:r>
      <w:bookmarkEnd w:id="26"/>
      <w:r w:rsidR="25B532FF">
        <w:t xml:space="preserve"> </w:t>
      </w:r>
    </w:p>
    <w:p w14:paraId="65FB6612" w14:textId="77777777" w:rsidR="008A15BA" w:rsidRPr="00DD301D" w:rsidRDefault="008A15BA" w:rsidP="00E55693">
      <w:pPr>
        <w:rPr>
          <w:rFonts w:ascii="Myriad Pro" w:hAnsi="Myriad Pro"/>
          <w:color w:val="000000" w:themeColor="text1"/>
          <w:sz w:val="22"/>
          <w:szCs w:val="22"/>
        </w:rPr>
      </w:pPr>
    </w:p>
    <w:p w14:paraId="062B3EE1" w14:textId="4417FD21" w:rsidR="0076432D" w:rsidRPr="00DD301D" w:rsidRDefault="0076432D" w:rsidP="00E55693">
      <w:pPr>
        <w:rPr>
          <w:rFonts w:ascii="Myriad Pro" w:hAnsi="Myriad Pro"/>
          <w:i/>
          <w:color w:val="000000" w:themeColor="text1"/>
          <w:sz w:val="22"/>
          <w:szCs w:val="22"/>
        </w:rPr>
      </w:pPr>
      <w:r w:rsidRPr="00DD301D">
        <w:rPr>
          <w:rFonts w:ascii="Myriad Pro" w:hAnsi="Myriad Pro"/>
          <w:i/>
          <w:color w:val="000000" w:themeColor="text1"/>
          <w:sz w:val="22"/>
          <w:szCs w:val="22"/>
        </w:rPr>
        <w:t>Research (Mis)conduct</w:t>
      </w:r>
    </w:p>
    <w:p w14:paraId="48E1AD8A" w14:textId="77777777" w:rsidR="007631FB" w:rsidRDefault="007631FB" w:rsidP="00E55693">
      <w:pPr>
        <w:rPr>
          <w:rFonts w:ascii="Myriad Pro" w:hAnsi="Myriad Pro"/>
          <w:color w:val="595959" w:themeColor="text1" w:themeTint="A6"/>
          <w:sz w:val="22"/>
          <w:szCs w:val="22"/>
        </w:rPr>
      </w:pPr>
    </w:p>
    <w:p w14:paraId="6756A816" w14:textId="41B38713" w:rsidR="0076432D" w:rsidRDefault="0076432D" w:rsidP="007631FB">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The lab, and </w:t>
      </w:r>
      <w:r w:rsidR="00772859">
        <w:rPr>
          <w:rFonts w:ascii="Myriad Pro" w:hAnsi="Myriad Pro"/>
          <w:color w:val="595959" w:themeColor="text1" w:themeTint="A6"/>
          <w:sz w:val="22"/>
          <w:szCs w:val="22"/>
        </w:rPr>
        <w:t>the</w:t>
      </w:r>
      <w:r>
        <w:rPr>
          <w:rFonts w:ascii="Myriad Pro" w:hAnsi="Myriad Pro"/>
          <w:color w:val="595959" w:themeColor="text1" w:themeTint="A6"/>
          <w:sz w:val="22"/>
          <w:szCs w:val="22"/>
        </w:rPr>
        <w:t xml:space="preserve"> University</w:t>
      </w:r>
      <w:r w:rsidR="00772859">
        <w:rPr>
          <w:rFonts w:ascii="Myriad Pro" w:hAnsi="Myriad Pro"/>
          <w:color w:val="595959" w:themeColor="text1" w:themeTint="A6"/>
          <w:sz w:val="22"/>
          <w:szCs w:val="22"/>
        </w:rPr>
        <w:t xml:space="preserve"> of Central Florida</w:t>
      </w:r>
      <w:r>
        <w:rPr>
          <w:rFonts w:ascii="Myriad Pro" w:hAnsi="Myriad Pro"/>
          <w:color w:val="595959" w:themeColor="text1" w:themeTint="A6"/>
          <w:sz w:val="22"/>
          <w:szCs w:val="22"/>
        </w:rPr>
        <w:t xml:space="preserve">, </w:t>
      </w:r>
      <w:r w:rsidR="00580100">
        <w:rPr>
          <w:rFonts w:ascii="Myriad Pro" w:hAnsi="Myriad Pro"/>
          <w:color w:val="595959" w:themeColor="text1" w:themeTint="A6"/>
          <w:sz w:val="22"/>
          <w:szCs w:val="22"/>
        </w:rPr>
        <w:t>are</w:t>
      </w:r>
      <w:r>
        <w:rPr>
          <w:rFonts w:ascii="Myriad Pro" w:hAnsi="Myriad Pro"/>
          <w:color w:val="595959" w:themeColor="text1" w:themeTint="A6"/>
          <w:sz w:val="22"/>
          <w:szCs w:val="22"/>
        </w:rPr>
        <w:t xml:space="preserve"> committed to ensuring research integrity, and we take a hard line on research misconduct. We will not tolerate fabrication, falsification, or plagiarism. </w:t>
      </w:r>
      <w:r w:rsidR="007631FB">
        <w:rPr>
          <w:rFonts w:ascii="Myriad Pro" w:hAnsi="Myriad Pro"/>
          <w:color w:val="595959" w:themeColor="text1" w:themeTint="A6"/>
          <w:sz w:val="22"/>
          <w:szCs w:val="22"/>
        </w:rPr>
        <w:t xml:space="preserve">Read </w:t>
      </w:r>
      <w:r w:rsidR="00632D9B">
        <w:rPr>
          <w:rFonts w:ascii="Myriad Pro" w:hAnsi="Myriad Pro"/>
          <w:color w:val="595959" w:themeColor="text1" w:themeTint="A6"/>
          <w:sz w:val="22"/>
          <w:szCs w:val="22"/>
        </w:rPr>
        <w:t>UCF's</w:t>
      </w:r>
      <w:r w:rsidR="007631FB">
        <w:rPr>
          <w:rFonts w:ascii="Myriad Pro" w:hAnsi="Myriad Pro"/>
          <w:color w:val="595959" w:themeColor="text1" w:themeTint="A6"/>
          <w:sz w:val="22"/>
          <w:szCs w:val="22"/>
        </w:rPr>
        <w:t xml:space="preserve"> policies on the conduct of research carefully (main page </w:t>
      </w:r>
      <w:hyperlink r:id="rId21" w:history="1">
        <w:r w:rsidR="007631FB" w:rsidRPr="0093381F">
          <w:rPr>
            <w:rStyle w:val="Hyperlink"/>
            <w:rFonts w:ascii="Myriad Pro" w:hAnsi="Myriad Pro"/>
            <w:color w:val="00B0F0"/>
            <w:sz w:val="22"/>
            <w:szCs w:val="22"/>
          </w:rPr>
          <w:t>here</w:t>
        </w:r>
      </w:hyperlink>
      <w:r w:rsidR="007E4822">
        <w:rPr>
          <w:rFonts w:ascii="Myriad Pro" w:hAnsi="Myriad Pro"/>
          <w:color w:val="595959" w:themeColor="text1" w:themeTint="A6"/>
          <w:sz w:val="22"/>
          <w:szCs w:val="22"/>
        </w:rPr>
        <w:t xml:space="preserve">, more information </w:t>
      </w:r>
      <w:hyperlink r:id="rId22" w:history="1">
        <w:r w:rsidR="007E4822" w:rsidRPr="0093381F">
          <w:rPr>
            <w:rStyle w:val="Hyperlink"/>
            <w:rFonts w:ascii="Myriad Pro" w:hAnsi="Myriad Pro"/>
            <w:color w:val="00B0F0"/>
            <w:sz w:val="22"/>
            <w:szCs w:val="22"/>
          </w:rPr>
          <w:t>here</w:t>
        </w:r>
      </w:hyperlink>
      <w:r w:rsidR="007631FB">
        <w:rPr>
          <w:rFonts w:ascii="Myriad Pro" w:hAnsi="Myriad Pro"/>
          <w:color w:val="595959" w:themeColor="text1" w:themeTint="A6"/>
          <w:sz w:val="22"/>
          <w:szCs w:val="22"/>
        </w:rPr>
        <w:t>).</w:t>
      </w:r>
    </w:p>
    <w:p w14:paraId="5A6235F9" w14:textId="77777777" w:rsidR="007631FB" w:rsidRDefault="007631FB" w:rsidP="007631FB">
      <w:pPr>
        <w:jc w:val="both"/>
        <w:rPr>
          <w:rFonts w:ascii="Myriad Pro" w:hAnsi="Myriad Pro"/>
          <w:color w:val="595959" w:themeColor="text1" w:themeTint="A6"/>
          <w:sz w:val="22"/>
          <w:szCs w:val="22"/>
        </w:rPr>
      </w:pPr>
    </w:p>
    <w:p w14:paraId="6A0D15B2" w14:textId="14FB9A5C" w:rsidR="007631FB" w:rsidRDefault="007631FB" w:rsidP="007631FB">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A big problem is why people feel the need to engage in misconduct in the first place, and </w:t>
      </w:r>
      <w:r w:rsidR="00632D9B">
        <w:rPr>
          <w:rFonts w:ascii="Myriad Pro" w:hAnsi="Myriad Pro"/>
          <w:color w:val="595959" w:themeColor="text1" w:themeTint="A6"/>
          <w:sz w:val="22"/>
          <w:szCs w:val="22"/>
        </w:rPr>
        <w:t>that's</w:t>
      </w:r>
      <w:r>
        <w:rPr>
          <w:rFonts w:ascii="Myriad Pro" w:hAnsi="Myriad Pro"/>
          <w:color w:val="595959" w:themeColor="text1" w:themeTint="A6"/>
          <w:sz w:val="22"/>
          <w:szCs w:val="22"/>
        </w:rPr>
        <w:t xml:space="preserve"> a discussion that we can have. If you </w:t>
      </w:r>
      <w:r w:rsidR="008B7C57">
        <w:rPr>
          <w:rFonts w:ascii="Myriad Pro" w:hAnsi="Myriad Pro"/>
          <w:color w:val="595959" w:themeColor="text1" w:themeTint="A6"/>
          <w:sz w:val="22"/>
          <w:szCs w:val="22"/>
        </w:rPr>
        <w:t>feel</w:t>
      </w:r>
      <w:r>
        <w:rPr>
          <w:rFonts w:ascii="Myriad Pro" w:hAnsi="Myriad Pro"/>
          <w:color w:val="595959" w:themeColor="text1" w:themeTint="A6"/>
          <w:sz w:val="22"/>
          <w:szCs w:val="22"/>
        </w:rPr>
        <w:t xml:space="preserve"> pressure</w:t>
      </w:r>
      <w:r w:rsidR="00154387">
        <w:rPr>
          <w:rFonts w:ascii="Myriad Pro" w:hAnsi="Myriad Pro"/>
          <w:color w:val="595959" w:themeColor="text1" w:themeTint="A6"/>
          <w:sz w:val="22"/>
          <w:szCs w:val="22"/>
        </w:rPr>
        <w:t>d</w:t>
      </w:r>
      <w:r>
        <w:rPr>
          <w:rFonts w:ascii="Myriad Pro" w:hAnsi="Myriad Pro"/>
          <w:color w:val="595959" w:themeColor="text1" w:themeTint="A6"/>
          <w:sz w:val="22"/>
          <w:szCs w:val="22"/>
        </w:rPr>
        <w:t xml:space="preserve"> to succeed (publish a lot, publish in </w:t>
      </w:r>
      <w:r w:rsidR="00FA3698">
        <w:rPr>
          <w:rFonts w:ascii="Myriad Pro" w:hAnsi="Myriad Pro"/>
          <w:color w:val="595959" w:themeColor="text1" w:themeTint="A6"/>
          <w:sz w:val="22"/>
          <w:szCs w:val="22"/>
        </w:rPr>
        <w:t>high-impact</w:t>
      </w:r>
      <w:r>
        <w:rPr>
          <w:rFonts w:ascii="Myriad Pro" w:hAnsi="Myriad Pro"/>
          <w:color w:val="595959" w:themeColor="text1" w:themeTint="A6"/>
          <w:sz w:val="22"/>
          <w:szCs w:val="22"/>
        </w:rPr>
        <w:t xml:space="preserve"> journals), you should reach out to </w:t>
      </w:r>
      <w:r w:rsidR="00901C3C">
        <w:rPr>
          <w:rFonts w:ascii="Myriad Pro" w:hAnsi="Myriad Pro"/>
          <w:color w:val="595959" w:themeColor="text1" w:themeTint="A6"/>
          <w:sz w:val="22"/>
          <w:szCs w:val="22"/>
        </w:rPr>
        <w:t>Mohsen</w:t>
      </w:r>
      <w:r w:rsidR="00FA3698">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and we can talk about it – but this pressure is something we all face and is </w:t>
      </w:r>
      <w:r>
        <w:rPr>
          <w:rFonts w:ascii="Myriad Pro" w:hAnsi="Myriad Pro"/>
          <w:i/>
          <w:color w:val="595959" w:themeColor="text1" w:themeTint="A6"/>
          <w:sz w:val="22"/>
          <w:szCs w:val="22"/>
        </w:rPr>
        <w:t>never</w:t>
      </w:r>
      <w:r>
        <w:rPr>
          <w:rFonts w:ascii="Myriad Pro" w:hAnsi="Myriad Pro"/>
          <w:color w:val="595959" w:themeColor="text1" w:themeTint="A6"/>
          <w:sz w:val="22"/>
          <w:szCs w:val="22"/>
        </w:rPr>
        <w:t xml:space="preserve"> an excuse to fabricate, falsify, or plagiarize. Also, think about the goal of science and why you are here: </w:t>
      </w:r>
      <w:r w:rsidR="00632D9B">
        <w:rPr>
          <w:rFonts w:ascii="Myriad Pro" w:hAnsi="Myriad Pro"/>
          <w:color w:val="595959" w:themeColor="text1" w:themeTint="A6"/>
          <w:sz w:val="22"/>
          <w:szCs w:val="22"/>
        </w:rPr>
        <w:t>you're</w:t>
      </w:r>
      <w:r>
        <w:rPr>
          <w:rFonts w:ascii="Myriad Pro" w:hAnsi="Myriad Pro"/>
          <w:color w:val="595959" w:themeColor="text1" w:themeTint="A6"/>
          <w:sz w:val="22"/>
          <w:szCs w:val="22"/>
        </w:rPr>
        <w:t xml:space="preserve"> here to arrive at the truth, to get as close as </w:t>
      </w:r>
      <w:r w:rsidR="00FA3698">
        <w:rPr>
          <w:rFonts w:ascii="Myriad Pro" w:hAnsi="Myriad Pro"/>
          <w:color w:val="595959" w:themeColor="text1" w:themeTint="A6"/>
          <w:sz w:val="22"/>
          <w:szCs w:val="22"/>
        </w:rPr>
        <w:t>you</w:t>
      </w:r>
      <w:r>
        <w:rPr>
          <w:rFonts w:ascii="Myriad Pro" w:hAnsi="Myriad Pro"/>
          <w:color w:val="595959" w:themeColor="text1" w:themeTint="A6"/>
          <w:sz w:val="22"/>
          <w:szCs w:val="22"/>
        </w:rPr>
        <w:t xml:space="preserve"> can to facts about the brain and behavior. Not only is research misconduct doing you a disservice,</w:t>
      </w:r>
      <w:r w:rsidR="000D0B77">
        <w:rPr>
          <w:rFonts w:ascii="Myriad Pro" w:hAnsi="Myriad Pro"/>
          <w:color w:val="595959" w:themeColor="text1" w:themeTint="A6"/>
          <w:sz w:val="22"/>
          <w:szCs w:val="22"/>
        </w:rPr>
        <w:t xml:space="preserve"> but</w:t>
      </w:r>
      <w:r>
        <w:rPr>
          <w:rFonts w:ascii="Myriad Pro" w:hAnsi="Myriad Pro"/>
          <w:color w:val="595959" w:themeColor="text1" w:themeTint="A6"/>
          <w:sz w:val="22"/>
          <w:szCs w:val="22"/>
        </w:rPr>
        <w:t xml:space="preserve"> </w:t>
      </w:r>
      <w:r w:rsidR="00632D9B">
        <w:rPr>
          <w:rFonts w:ascii="Myriad Pro" w:hAnsi="Myriad Pro"/>
          <w:color w:val="595959" w:themeColor="text1" w:themeTint="A6"/>
          <w:sz w:val="22"/>
          <w:szCs w:val="22"/>
        </w:rPr>
        <w:t>it's</w:t>
      </w:r>
      <w:r>
        <w:rPr>
          <w:rFonts w:ascii="Myriad Pro" w:hAnsi="Myriad Pro"/>
          <w:color w:val="595959" w:themeColor="text1" w:themeTint="A6"/>
          <w:sz w:val="22"/>
          <w:szCs w:val="22"/>
        </w:rPr>
        <w:t xml:space="preserve"> also a disservice to the field. And it risks your entire career. It is </w:t>
      </w:r>
      <w:r w:rsidRPr="00551E8B">
        <w:rPr>
          <w:rFonts w:ascii="Myriad Pro" w:hAnsi="Myriad Pro"/>
          <w:color w:val="595959" w:themeColor="text1" w:themeTint="A6"/>
          <w:sz w:val="22"/>
          <w:szCs w:val="22"/>
        </w:rPr>
        <w:t>never</w:t>
      </w:r>
      <w:r>
        <w:rPr>
          <w:rFonts w:ascii="Myriad Pro" w:hAnsi="Myriad Pro"/>
          <w:color w:val="595959" w:themeColor="text1" w:themeTint="A6"/>
          <w:sz w:val="22"/>
          <w:szCs w:val="22"/>
        </w:rPr>
        <w:t xml:space="preserve"> </w:t>
      </w:r>
      <w:r w:rsidR="00551E8B">
        <w:rPr>
          <w:rFonts w:ascii="Myriad Pro" w:hAnsi="Myriad Pro"/>
          <w:color w:val="595959" w:themeColor="text1" w:themeTint="A6"/>
          <w:sz w:val="22"/>
          <w:szCs w:val="22"/>
        </w:rPr>
        <w:t xml:space="preserve">right and never </w:t>
      </w:r>
      <w:r>
        <w:rPr>
          <w:rFonts w:ascii="Myriad Pro" w:hAnsi="Myriad Pro"/>
          <w:color w:val="595959" w:themeColor="text1" w:themeTint="A6"/>
          <w:sz w:val="22"/>
          <w:szCs w:val="22"/>
        </w:rPr>
        <w:t xml:space="preserve">worth it. </w:t>
      </w:r>
      <w:r w:rsidR="004E7BD4">
        <w:rPr>
          <w:rFonts w:ascii="Myriad Pro" w:hAnsi="Myriad Pro"/>
          <w:color w:val="595959" w:themeColor="text1" w:themeTint="A6"/>
          <w:sz w:val="22"/>
          <w:szCs w:val="22"/>
        </w:rPr>
        <w:t>Please don't do it.</w:t>
      </w:r>
    </w:p>
    <w:p w14:paraId="1E565337" w14:textId="77777777" w:rsidR="00F74BC6" w:rsidRDefault="00F74BC6" w:rsidP="007631FB">
      <w:pPr>
        <w:jc w:val="both"/>
        <w:rPr>
          <w:rFonts w:ascii="Myriad Pro" w:hAnsi="Myriad Pro"/>
          <w:color w:val="595959" w:themeColor="text1" w:themeTint="A6"/>
          <w:sz w:val="22"/>
          <w:szCs w:val="22"/>
        </w:rPr>
      </w:pPr>
    </w:p>
    <w:p w14:paraId="70C3189A" w14:textId="0793D1EC" w:rsidR="00F74BC6" w:rsidRPr="00DD301D" w:rsidRDefault="00F74BC6" w:rsidP="007631FB">
      <w:pPr>
        <w:jc w:val="both"/>
        <w:rPr>
          <w:rFonts w:ascii="Myriad Pro" w:hAnsi="Myriad Pro"/>
          <w:i/>
          <w:color w:val="000000" w:themeColor="text1"/>
          <w:sz w:val="22"/>
          <w:szCs w:val="22"/>
        </w:rPr>
      </w:pPr>
      <w:r w:rsidRPr="00DD301D">
        <w:rPr>
          <w:rFonts w:ascii="Myriad Pro" w:hAnsi="Myriad Pro"/>
          <w:i/>
          <w:color w:val="000000" w:themeColor="text1"/>
          <w:sz w:val="22"/>
          <w:szCs w:val="22"/>
        </w:rPr>
        <w:t>Reproducible Research</w:t>
      </w:r>
    </w:p>
    <w:p w14:paraId="7C5BB65E" w14:textId="77777777" w:rsidR="0032396B" w:rsidRDefault="0032396B" w:rsidP="007631FB">
      <w:pPr>
        <w:jc w:val="both"/>
        <w:rPr>
          <w:rFonts w:ascii="Myriad Pro" w:hAnsi="Myriad Pro"/>
          <w:i/>
          <w:color w:val="595959" w:themeColor="text1" w:themeTint="A6"/>
          <w:sz w:val="22"/>
          <w:szCs w:val="22"/>
        </w:rPr>
      </w:pPr>
    </w:p>
    <w:p w14:paraId="4CE92DB7" w14:textId="40F5505C" w:rsidR="0032396B" w:rsidRDefault="0032396B" w:rsidP="007631FB">
      <w:pPr>
        <w:jc w:val="both"/>
        <w:rPr>
          <w:rFonts w:ascii="Myriad Pro" w:hAnsi="Myriad Pro"/>
          <w:color w:val="595959" w:themeColor="text1" w:themeTint="A6"/>
          <w:sz w:val="22"/>
          <w:szCs w:val="22"/>
        </w:rPr>
      </w:pPr>
      <w:r>
        <w:rPr>
          <w:rFonts w:ascii="Myriad Pro" w:hAnsi="Myriad Pro"/>
          <w:color w:val="595959" w:themeColor="text1" w:themeTint="A6"/>
          <w:sz w:val="22"/>
          <w:szCs w:val="22"/>
        </w:rPr>
        <w:t>If you gave someone else your raw data</w:t>
      </w:r>
      <w:r w:rsidR="00B5117A">
        <w:rPr>
          <w:rFonts w:ascii="Myriad Pro" w:hAnsi="Myriad Pro"/>
          <w:color w:val="595959" w:themeColor="text1" w:themeTint="A6"/>
          <w:sz w:val="22"/>
          <w:szCs w:val="22"/>
        </w:rPr>
        <w:t xml:space="preserve"> or the </w:t>
      </w:r>
      <w:r w:rsidR="00AD721F">
        <w:rPr>
          <w:rFonts w:ascii="Myriad Pro" w:hAnsi="Myriad Pro"/>
          <w:color w:val="595959" w:themeColor="text1" w:themeTint="A6"/>
          <w:sz w:val="22"/>
          <w:szCs w:val="22"/>
        </w:rPr>
        <w:t>circuit's</w:t>
      </w:r>
      <w:r w:rsidR="00B5117A">
        <w:rPr>
          <w:rFonts w:ascii="Myriad Pro" w:hAnsi="Myriad Pro"/>
          <w:color w:val="595959" w:themeColor="text1" w:themeTint="A6"/>
          <w:sz w:val="22"/>
          <w:szCs w:val="22"/>
        </w:rPr>
        <w:t xml:space="preserve"> schematics</w:t>
      </w:r>
      <w:r>
        <w:rPr>
          <w:rFonts w:ascii="Myriad Pro" w:hAnsi="Myriad Pro"/>
          <w:color w:val="595959" w:themeColor="text1" w:themeTint="A6"/>
          <w:sz w:val="22"/>
          <w:szCs w:val="22"/>
        </w:rPr>
        <w:t xml:space="preserve">, they should be able to reproduce your results exactly. This is critical because if they </w:t>
      </w:r>
      <w:r w:rsidR="00632D9B">
        <w:rPr>
          <w:rFonts w:ascii="Myriad Pro" w:hAnsi="Myriad Pro"/>
          <w:color w:val="595959" w:themeColor="text1" w:themeTint="A6"/>
          <w:sz w:val="22"/>
          <w:szCs w:val="22"/>
        </w:rPr>
        <w:t>can't</w:t>
      </w:r>
      <w:r>
        <w:rPr>
          <w:rFonts w:ascii="Myriad Pro" w:hAnsi="Myriad Pro"/>
          <w:color w:val="595959" w:themeColor="text1" w:themeTint="A6"/>
          <w:sz w:val="22"/>
          <w:szCs w:val="22"/>
        </w:rPr>
        <w:t xml:space="preserve"> reproduce your results, it suggests that one (or both) of you has made errors in the analysis</w:t>
      </w:r>
      <w:r w:rsidR="00B5117A">
        <w:rPr>
          <w:rFonts w:ascii="Myriad Pro" w:hAnsi="Myriad Pro"/>
          <w:color w:val="595959" w:themeColor="text1" w:themeTint="A6"/>
          <w:sz w:val="22"/>
          <w:szCs w:val="22"/>
        </w:rPr>
        <w:t xml:space="preserve"> or design</w:t>
      </w:r>
      <w:r>
        <w:rPr>
          <w:rFonts w:ascii="Myriad Pro" w:hAnsi="Myriad Pro"/>
          <w:color w:val="595959" w:themeColor="text1" w:themeTint="A6"/>
          <w:sz w:val="22"/>
          <w:szCs w:val="22"/>
        </w:rPr>
        <w:t xml:space="preserve">, and the results </w:t>
      </w:r>
      <w:r w:rsidR="00632D9B">
        <w:rPr>
          <w:rFonts w:ascii="Myriad Pro" w:hAnsi="Myriad Pro"/>
          <w:color w:val="595959" w:themeColor="text1" w:themeTint="A6"/>
          <w:sz w:val="22"/>
          <w:szCs w:val="22"/>
        </w:rPr>
        <w:t>can't</w:t>
      </w:r>
      <w:r>
        <w:rPr>
          <w:rFonts w:ascii="Myriad Pro" w:hAnsi="Myriad Pro"/>
          <w:color w:val="595959" w:themeColor="text1" w:themeTint="A6"/>
          <w:sz w:val="22"/>
          <w:szCs w:val="22"/>
        </w:rPr>
        <w:t xml:space="preserve"> be trusted. Reproducible research is an essential part of science and an expectation for all projects in the lab.</w:t>
      </w:r>
    </w:p>
    <w:p w14:paraId="12659C31" w14:textId="77777777" w:rsidR="0032396B" w:rsidRDefault="0032396B" w:rsidP="007631FB">
      <w:pPr>
        <w:jc w:val="both"/>
        <w:rPr>
          <w:rFonts w:ascii="Myriad Pro" w:hAnsi="Myriad Pro"/>
          <w:color w:val="595959" w:themeColor="text1" w:themeTint="A6"/>
          <w:sz w:val="22"/>
          <w:szCs w:val="22"/>
        </w:rPr>
      </w:pPr>
    </w:p>
    <w:p w14:paraId="34C6C786" w14:textId="42F25A9B" w:rsidR="00AF4B34" w:rsidRDefault="000B21EA" w:rsidP="007631FB">
      <w:pPr>
        <w:jc w:val="both"/>
        <w:rPr>
          <w:rFonts w:ascii="Myriad Pro" w:hAnsi="Myriad Pro"/>
          <w:color w:val="595959" w:themeColor="text1" w:themeTint="A6"/>
          <w:sz w:val="22"/>
          <w:szCs w:val="22"/>
        </w:rPr>
      </w:pPr>
      <w:r>
        <w:rPr>
          <w:rFonts w:ascii="Myriad Pro" w:hAnsi="Myriad Pro"/>
          <w:color w:val="595959" w:themeColor="text1" w:themeTint="A6"/>
          <w:sz w:val="22"/>
          <w:szCs w:val="22"/>
        </w:rPr>
        <w:t>The</w:t>
      </w:r>
      <w:r w:rsidR="0032396B">
        <w:rPr>
          <w:rFonts w:ascii="Myriad Pro" w:hAnsi="Myriad Pro"/>
          <w:color w:val="595959" w:themeColor="text1" w:themeTint="A6"/>
          <w:sz w:val="22"/>
          <w:szCs w:val="22"/>
        </w:rPr>
        <w:t xml:space="preserve"> analysis pipeline</w:t>
      </w:r>
      <w:r w:rsidR="00502E77">
        <w:rPr>
          <w:rFonts w:ascii="Myriad Pro" w:hAnsi="Myriad Pro"/>
          <w:color w:val="595959" w:themeColor="text1" w:themeTint="A6"/>
          <w:sz w:val="22"/>
          <w:szCs w:val="22"/>
        </w:rPr>
        <w:t xml:space="preserve"> or circuit designs</w:t>
      </w:r>
      <w:r w:rsidR="0032396B">
        <w:rPr>
          <w:rFonts w:ascii="Myriad Pro" w:hAnsi="Myriad Pro"/>
          <w:color w:val="595959" w:themeColor="text1" w:themeTint="A6"/>
          <w:sz w:val="22"/>
          <w:szCs w:val="22"/>
        </w:rPr>
        <w:t xml:space="preserve"> must be organized and </w:t>
      </w:r>
      <w:r w:rsidR="00440AC8">
        <w:rPr>
          <w:rFonts w:ascii="Myriad Pro" w:hAnsi="Myriad Pro"/>
          <w:color w:val="595959" w:themeColor="text1" w:themeTint="A6"/>
          <w:sz w:val="22"/>
          <w:szCs w:val="22"/>
        </w:rPr>
        <w:t>well-documented</w:t>
      </w:r>
      <w:r>
        <w:rPr>
          <w:rFonts w:ascii="Myriad Pro" w:hAnsi="Myriad Pro"/>
          <w:color w:val="595959" w:themeColor="text1" w:themeTint="A6"/>
          <w:sz w:val="22"/>
          <w:szCs w:val="22"/>
        </w:rPr>
        <w:t xml:space="preserve"> for results to be reproducible</w:t>
      </w:r>
      <w:r w:rsidR="0032396B">
        <w:rPr>
          <w:rFonts w:ascii="Myriad Pro" w:hAnsi="Myriad Pro"/>
          <w:color w:val="595959" w:themeColor="text1" w:themeTint="A6"/>
          <w:sz w:val="22"/>
          <w:szCs w:val="22"/>
        </w:rPr>
        <w:t xml:space="preserve">. </w:t>
      </w:r>
      <w:r w:rsidR="00B75B9F">
        <w:rPr>
          <w:rFonts w:ascii="Myriad Pro" w:hAnsi="Myriad Pro"/>
          <w:color w:val="595959" w:themeColor="text1" w:themeTint="A6"/>
          <w:sz w:val="22"/>
          <w:szCs w:val="22"/>
        </w:rPr>
        <w:t>You</w:t>
      </w:r>
      <w:r w:rsidR="0032396B">
        <w:rPr>
          <w:rFonts w:ascii="Myriad Pro" w:hAnsi="Myriad Pro"/>
          <w:color w:val="595959" w:themeColor="text1" w:themeTint="A6"/>
          <w:sz w:val="22"/>
          <w:szCs w:val="22"/>
        </w:rPr>
        <w:t xml:space="preserve"> should take extensive notes on </w:t>
      </w:r>
      <w:r w:rsidR="0032396B">
        <w:rPr>
          <w:rFonts w:ascii="Myriad Pro" w:hAnsi="Myriad Pro"/>
          <w:i/>
          <w:color w:val="595959" w:themeColor="text1" w:themeTint="A6"/>
          <w:sz w:val="22"/>
          <w:szCs w:val="22"/>
        </w:rPr>
        <w:t>each step</w:t>
      </w:r>
      <w:r w:rsidR="0032396B">
        <w:rPr>
          <w:rFonts w:ascii="Myriad Pro" w:hAnsi="Myriad Pro"/>
          <w:color w:val="595959" w:themeColor="text1" w:themeTint="A6"/>
          <w:sz w:val="22"/>
          <w:szCs w:val="22"/>
        </w:rPr>
        <w:t xml:space="preserve"> of your analysis pipeline</w:t>
      </w:r>
      <w:r w:rsidR="00063B1A">
        <w:rPr>
          <w:rFonts w:ascii="Myriad Pro" w:hAnsi="Myriad Pro"/>
          <w:color w:val="595959" w:themeColor="text1" w:themeTint="A6"/>
          <w:sz w:val="22"/>
          <w:szCs w:val="22"/>
        </w:rPr>
        <w:t xml:space="preserve"> or designs</w:t>
      </w:r>
      <w:r w:rsidR="00B75B9F">
        <w:rPr>
          <w:rFonts w:ascii="Myriad Pro" w:hAnsi="Myriad Pro"/>
          <w:color w:val="595959" w:themeColor="text1" w:themeTint="A6"/>
          <w:sz w:val="22"/>
          <w:szCs w:val="22"/>
        </w:rPr>
        <w:t xml:space="preserve"> to meet these goals</w:t>
      </w:r>
      <w:r w:rsidR="0032396B">
        <w:rPr>
          <w:rFonts w:ascii="Myriad Pro" w:hAnsi="Myriad Pro"/>
          <w:color w:val="595959" w:themeColor="text1" w:themeTint="A6"/>
          <w:sz w:val="22"/>
          <w:szCs w:val="22"/>
        </w:rPr>
        <w:t xml:space="preserve">. This means writing down how you did things every step of the way (and the </w:t>
      </w:r>
      <w:r w:rsidR="0032396B">
        <w:rPr>
          <w:rFonts w:ascii="Myriad Pro" w:hAnsi="Myriad Pro"/>
          <w:i/>
          <w:color w:val="595959" w:themeColor="text1" w:themeTint="A6"/>
          <w:sz w:val="22"/>
          <w:szCs w:val="22"/>
        </w:rPr>
        <w:t>order</w:t>
      </w:r>
      <w:r w:rsidR="0032396B">
        <w:rPr>
          <w:rFonts w:ascii="Myriad Pro" w:hAnsi="Myriad Pro"/>
          <w:color w:val="595959" w:themeColor="text1" w:themeTint="A6"/>
          <w:sz w:val="22"/>
          <w:szCs w:val="22"/>
        </w:rPr>
        <w:t xml:space="preserve"> </w:t>
      </w:r>
      <w:r w:rsidR="00264A87">
        <w:rPr>
          <w:rFonts w:ascii="Myriad Pro" w:hAnsi="Myriad Pro"/>
          <w:color w:val="595959" w:themeColor="text1" w:themeTint="A6"/>
          <w:sz w:val="22"/>
          <w:szCs w:val="22"/>
        </w:rPr>
        <w:t>in which</w:t>
      </w:r>
      <w:r w:rsidR="0032396B">
        <w:rPr>
          <w:rFonts w:ascii="Myriad Pro" w:hAnsi="Myriad Pro"/>
          <w:color w:val="595959" w:themeColor="text1" w:themeTint="A6"/>
          <w:sz w:val="22"/>
          <w:szCs w:val="22"/>
        </w:rPr>
        <w:t xml:space="preserve"> you did </w:t>
      </w:r>
      <w:r w:rsidR="00977978">
        <w:rPr>
          <w:rFonts w:ascii="Myriad Pro" w:hAnsi="Myriad Pro"/>
          <w:color w:val="595959" w:themeColor="text1" w:themeTint="A6"/>
          <w:sz w:val="22"/>
          <w:szCs w:val="22"/>
        </w:rPr>
        <w:t>something</w:t>
      </w:r>
      <w:r w:rsidR="0032396B">
        <w:rPr>
          <w:rFonts w:ascii="Myriad Pro" w:hAnsi="Myriad Pro"/>
          <w:color w:val="595959" w:themeColor="text1" w:themeTint="A6"/>
          <w:sz w:val="22"/>
          <w:szCs w:val="22"/>
        </w:rPr>
        <w:t>), from any pre-processing of the data to running models to statisti</w:t>
      </w:r>
      <w:r w:rsidR="00AF4B34">
        <w:rPr>
          <w:rFonts w:ascii="Myriad Pro" w:hAnsi="Myriad Pro"/>
          <w:color w:val="595959" w:themeColor="text1" w:themeTint="A6"/>
          <w:sz w:val="22"/>
          <w:szCs w:val="22"/>
        </w:rPr>
        <w:t>cal tests</w:t>
      </w:r>
      <w:r w:rsidR="00A00B8C">
        <w:rPr>
          <w:rFonts w:ascii="Myriad Pro" w:hAnsi="Myriad Pro"/>
          <w:color w:val="595959" w:themeColor="text1" w:themeTint="A6"/>
          <w:sz w:val="22"/>
          <w:szCs w:val="22"/>
        </w:rPr>
        <w:t xml:space="preserve"> to circuit design </w:t>
      </w:r>
      <w:r w:rsidR="00C61FAB">
        <w:rPr>
          <w:rFonts w:ascii="Myriad Pro" w:hAnsi="Myriad Pro"/>
          <w:color w:val="595959" w:themeColor="text1" w:themeTint="A6"/>
          <w:sz w:val="22"/>
          <w:szCs w:val="22"/>
        </w:rPr>
        <w:t>to hardware implementations</w:t>
      </w:r>
      <w:r w:rsidR="00AF4B34">
        <w:rPr>
          <w:rFonts w:ascii="Myriad Pro" w:hAnsi="Myriad Pro"/>
          <w:color w:val="595959" w:themeColor="text1" w:themeTint="A6"/>
          <w:sz w:val="22"/>
          <w:szCs w:val="22"/>
        </w:rPr>
        <w:t xml:space="preserve">. </w:t>
      </w:r>
      <w:r w:rsidR="00632D9B">
        <w:rPr>
          <w:rFonts w:ascii="Myriad Pro" w:hAnsi="Myriad Pro"/>
          <w:color w:val="595959" w:themeColor="text1" w:themeTint="A6"/>
          <w:sz w:val="22"/>
          <w:szCs w:val="22"/>
        </w:rPr>
        <w:t>It's</w:t>
      </w:r>
      <w:r w:rsidR="0032396B">
        <w:rPr>
          <w:rFonts w:ascii="Myriad Pro" w:hAnsi="Myriad Pro"/>
          <w:color w:val="595959" w:themeColor="text1" w:themeTint="A6"/>
          <w:sz w:val="22"/>
          <w:szCs w:val="22"/>
        </w:rPr>
        <w:t xml:space="preserve"> also worth mentioning that you should take detailed notes on y</w:t>
      </w:r>
      <w:r w:rsidR="00AF4B34">
        <w:rPr>
          <w:rFonts w:ascii="Myriad Pro" w:hAnsi="Myriad Pro"/>
          <w:color w:val="595959" w:themeColor="text1" w:themeTint="A6"/>
          <w:sz w:val="22"/>
          <w:szCs w:val="22"/>
        </w:rPr>
        <w:t>our experimental design</w:t>
      </w:r>
      <w:r w:rsidR="0032396B">
        <w:rPr>
          <w:rFonts w:ascii="Myriad Pro" w:hAnsi="Myriad Pro"/>
          <w:color w:val="595959" w:themeColor="text1" w:themeTint="A6"/>
          <w:sz w:val="22"/>
          <w:szCs w:val="22"/>
        </w:rPr>
        <w:t xml:space="preserve">. </w:t>
      </w:r>
      <w:r w:rsidR="00AF4B34">
        <w:rPr>
          <w:rFonts w:ascii="Myriad Pro" w:hAnsi="Myriad Pro"/>
          <w:color w:val="595959" w:themeColor="text1" w:themeTint="A6"/>
          <w:sz w:val="22"/>
          <w:szCs w:val="22"/>
        </w:rPr>
        <w:t>Additionally, y</w:t>
      </w:r>
      <w:r w:rsidR="0032396B">
        <w:rPr>
          <w:rFonts w:ascii="Myriad Pro" w:hAnsi="Myriad Pro"/>
          <w:color w:val="595959" w:themeColor="text1" w:themeTint="A6"/>
          <w:sz w:val="22"/>
          <w:szCs w:val="22"/>
        </w:rPr>
        <w:t xml:space="preserve">our code should also be commented </w:t>
      </w:r>
      <w:r w:rsidR="00631F0D">
        <w:rPr>
          <w:rFonts w:ascii="Myriad Pro" w:hAnsi="Myriad Pro"/>
          <w:color w:val="595959" w:themeColor="text1" w:themeTint="A6"/>
          <w:sz w:val="22"/>
          <w:szCs w:val="22"/>
        </w:rPr>
        <w:t xml:space="preserve">on </w:t>
      </w:r>
      <w:r w:rsidR="0032396B">
        <w:rPr>
          <w:rFonts w:ascii="Myriad Pro" w:hAnsi="Myriad Pro"/>
          <w:color w:val="595959" w:themeColor="text1" w:themeTint="A6"/>
          <w:sz w:val="22"/>
          <w:szCs w:val="22"/>
        </w:rPr>
        <w:t xml:space="preserve">and commented </w:t>
      </w:r>
      <w:r w:rsidR="00631F0D">
        <w:rPr>
          <w:rFonts w:ascii="Myriad Pro" w:hAnsi="Myriad Pro"/>
          <w:color w:val="595959" w:themeColor="text1" w:themeTint="A6"/>
          <w:sz w:val="22"/>
          <w:szCs w:val="22"/>
        </w:rPr>
        <w:t xml:space="preserve">on </w:t>
      </w:r>
      <w:r w:rsidR="0032396B">
        <w:rPr>
          <w:rFonts w:ascii="Myriad Pro" w:hAnsi="Myriad Pro"/>
          <w:color w:val="595959" w:themeColor="text1" w:themeTint="A6"/>
          <w:sz w:val="22"/>
          <w:szCs w:val="22"/>
        </w:rPr>
        <w:t xml:space="preserve">clearly. We all know what </w:t>
      </w:r>
      <w:r w:rsidR="00632D9B">
        <w:rPr>
          <w:rFonts w:ascii="Myriad Pro" w:hAnsi="Myriad Pro"/>
          <w:color w:val="595959" w:themeColor="text1" w:themeTint="A6"/>
          <w:sz w:val="22"/>
          <w:szCs w:val="22"/>
        </w:rPr>
        <w:t>it's</w:t>
      </w:r>
      <w:r w:rsidR="0032396B">
        <w:rPr>
          <w:rFonts w:ascii="Myriad Pro" w:hAnsi="Myriad Pro"/>
          <w:color w:val="595959" w:themeColor="text1" w:themeTint="A6"/>
          <w:sz w:val="22"/>
          <w:szCs w:val="22"/>
        </w:rPr>
        <w:t xml:space="preserve"> like to sit down, quickly write a bunch of code to run an analysis without taking time to comment </w:t>
      </w:r>
      <w:r w:rsidR="00631F0D">
        <w:rPr>
          <w:rFonts w:ascii="Myriad Pro" w:hAnsi="Myriad Pro"/>
          <w:color w:val="595959" w:themeColor="text1" w:themeTint="A6"/>
          <w:sz w:val="22"/>
          <w:szCs w:val="22"/>
        </w:rPr>
        <w:t xml:space="preserve">on </w:t>
      </w:r>
      <w:r w:rsidR="0032396B">
        <w:rPr>
          <w:rFonts w:ascii="Myriad Pro" w:hAnsi="Myriad Pro"/>
          <w:color w:val="595959" w:themeColor="text1" w:themeTint="A6"/>
          <w:sz w:val="22"/>
          <w:szCs w:val="22"/>
        </w:rPr>
        <w:t xml:space="preserve">it, and then </w:t>
      </w:r>
      <w:r w:rsidR="00631F0D">
        <w:rPr>
          <w:rFonts w:ascii="Myriad Pro" w:hAnsi="Myriad Pro"/>
          <w:color w:val="595959" w:themeColor="text1" w:themeTint="A6"/>
          <w:sz w:val="22"/>
          <w:szCs w:val="22"/>
        </w:rPr>
        <w:t>have</w:t>
      </w:r>
      <w:r w:rsidR="0032396B">
        <w:rPr>
          <w:rFonts w:ascii="Myriad Pro" w:hAnsi="Myriad Pro"/>
          <w:color w:val="595959" w:themeColor="text1" w:themeTint="A6"/>
          <w:sz w:val="22"/>
          <w:szCs w:val="22"/>
        </w:rPr>
        <w:t xml:space="preserve"> </w:t>
      </w:r>
      <w:r w:rsidR="00AD721F">
        <w:rPr>
          <w:rFonts w:ascii="Myriad Pro" w:hAnsi="Myriad Pro"/>
          <w:color w:val="595959" w:themeColor="text1" w:themeTint="A6"/>
          <w:sz w:val="22"/>
          <w:szCs w:val="22"/>
        </w:rPr>
        <w:t>yet to learn</w:t>
      </w:r>
      <w:r w:rsidR="0032396B">
        <w:rPr>
          <w:rFonts w:ascii="Myriad Pro" w:hAnsi="Myriad Pro"/>
          <w:color w:val="595959" w:themeColor="text1" w:themeTint="A6"/>
          <w:sz w:val="22"/>
          <w:szCs w:val="22"/>
        </w:rPr>
        <w:t xml:space="preserve"> what we did a few months </w:t>
      </w:r>
      <w:r w:rsidR="00293B65">
        <w:rPr>
          <w:rFonts w:ascii="Myriad Pro" w:hAnsi="Myriad Pro"/>
          <w:color w:val="595959" w:themeColor="text1" w:themeTint="A6"/>
          <w:sz w:val="22"/>
          <w:szCs w:val="22"/>
        </w:rPr>
        <w:t>later</w:t>
      </w:r>
      <w:r w:rsidR="0032396B">
        <w:rPr>
          <w:rFonts w:ascii="Myriad Pro" w:hAnsi="Myriad Pro"/>
          <w:color w:val="595959" w:themeColor="text1" w:themeTint="A6"/>
          <w:sz w:val="22"/>
          <w:szCs w:val="22"/>
        </w:rPr>
        <w:t xml:space="preserve">. </w:t>
      </w:r>
      <w:r w:rsidR="00CC4B8C">
        <w:rPr>
          <w:rFonts w:ascii="Myriad Pro" w:hAnsi="Myriad Pro"/>
          <w:color w:val="595959" w:themeColor="text1" w:themeTint="A6"/>
          <w:sz w:val="22"/>
          <w:szCs w:val="22"/>
        </w:rPr>
        <w:t>Especially</w:t>
      </w:r>
      <w:r w:rsidR="00C61FAB">
        <w:rPr>
          <w:rFonts w:ascii="Myriad Pro" w:hAnsi="Myriad Pro"/>
          <w:color w:val="595959" w:themeColor="text1" w:themeTint="A6"/>
          <w:sz w:val="22"/>
          <w:szCs w:val="22"/>
        </w:rPr>
        <w:t xml:space="preserve"> during </w:t>
      </w:r>
      <w:r w:rsidR="00293B65">
        <w:rPr>
          <w:rFonts w:ascii="Myriad Pro" w:hAnsi="Myriad Pro"/>
          <w:color w:val="595959" w:themeColor="text1" w:themeTint="A6"/>
          <w:sz w:val="22"/>
          <w:szCs w:val="22"/>
        </w:rPr>
        <w:t xml:space="preserve">your </w:t>
      </w:r>
      <w:r w:rsidR="00C61FAB">
        <w:rPr>
          <w:rFonts w:ascii="Myriad Pro" w:hAnsi="Myriad Pro"/>
          <w:color w:val="595959" w:themeColor="text1" w:themeTint="A6"/>
          <w:sz w:val="22"/>
          <w:szCs w:val="22"/>
        </w:rPr>
        <w:t>Ph.D., you (or someone in the next generation</w:t>
      </w:r>
      <w:r w:rsidR="00FA67D2">
        <w:rPr>
          <w:rFonts w:ascii="Myriad Pro" w:hAnsi="Myriad Pro"/>
          <w:color w:val="595959" w:themeColor="text1" w:themeTint="A6"/>
          <w:sz w:val="22"/>
          <w:szCs w:val="22"/>
        </w:rPr>
        <w:t xml:space="preserve"> of the lab</w:t>
      </w:r>
      <w:r w:rsidR="00C61FAB">
        <w:rPr>
          <w:rFonts w:ascii="Myriad Pro" w:hAnsi="Myriad Pro"/>
          <w:color w:val="595959" w:themeColor="text1" w:themeTint="A6"/>
          <w:sz w:val="22"/>
          <w:szCs w:val="22"/>
        </w:rPr>
        <w:t xml:space="preserve">) might need to </w:t>
      </w:r>
      <w:r w:rsidR="00CC4B8C">
        <w:rPr>
          <w:rFonts w:ascii="Myriad Pro" w:hAnsi="Myriad Pro"/>
          <w:color w:val="595959" w:themeColor="text1" w:themeTint="A6"/>
          <w:sz w:val="22"/>
          <w:szCs w:val="22"/>
        </w:rPr>
        <w:t>return</w:t>
      </w:r>
      <w:r w:rsidR="00C61FAB">
        <w:rPr>
          <w:rFonts w:ascii="Myriad Pro" w:hAnsi="Myriad Pro"/>
          <w:color w:val="595959" w:themeColor="text1" w:themeTint="A6"/>
          <w:sz w:val="22"/>
          <w:szCs w:val="22"/>
        </w:rPr>
        <w:t xml:space="preserve"> to your codes after several years. </w:t>
      </w:r>
      <w:r w:rsidR="0032396B">
        <w:rPr>
          <w:rFonts w:ascii="Myriad Pro" w:hAnsi="Myriad Pro"/>
          <w:color w:val="595959" w:themeColor="text1" w:themeTint="A6"/>
          <w:sz w:val="22"/>
          <w:szCs w:val="22"/>
        </w:rPr>
        <w:t>Comment your code so that every step is understandable by an outsider.</w:t>
      </w:r>
      <w:r w:rsidR="00AF4B34">
        <w:rPr>
          <w:rFonts w:ascii="Myriad Pro" w:hAnsi="Myriad Pro"/>
          <w:color w:val="595959" w:themeColor="text1" w:themeTint="A6"/>
          <w:sz w:val="22"/>
          <w:szCs w:val="22"/>
        </w:rPr>
        <w:t xml:space="preserve"> Finally, you </w:t>
      </w:r>
      <w:r w:rsidR="00667BCC">
        <w:rPr>
          <w:rFonts w:ascii="Myriad Pro" w:hAnsi="Myriad Pro"/>
          <w:color w:val="595959" w:themeColor="text1" w:themeTint="A6"/>
          <w:sz w:val="22"/>
          <w:szCs w:val="22"/>
        </w:rPr>
        <w:t xml:space="preserve">should </w:t>
      </w:r>
      <w:r w:rsidR="00AF4B34">
        <w:rPr>
          <w:rFonts w:ascii="Myriad Pro" w:hAnsi="Myriad Pro"/>
          <w:color w:val="595959" w:themeColor="text1" w:themeTint="A6"/>
          <w:sz w:val="22"/>
          <w:szCs w:val="22"/>
        </w:rPr>
        <w:t xml:space="preserve">use some </w:t>
      </w:r>
      <w:r w:rsidR="00F41465">
        <w:rPr>
          <w:rFonts w:ascii="Myriad Pro" w:hAnsi="Myriad Pro"/>
          <w:color w:val="595959" w:themeColor="text1" w:themeTint="A6"/>
          <w:sz w:val="22"/>
          <w:szCs w:val="22"/>
        </w:rPr>
        <w:t xml:space="preserve">form of version </w:t>
      </w:r>
      <w:r w:rsidR="00F41465">
        <w:rPr>
          <w:rFonts w:ascii="Myriad Pro" w:hAnsi="Myriad Pro"/>
          <w:color w:val="595959" w:themeColor="text1" w:themeTint="A6"/>
          <w:sz w:val="22"/>
          <w:szCs w:val="22"/>
        </w:rPr>
        <w:lastRenderedPageBreak/>
        <w:t>control (e.g., G</w:t>
      </w:r>
      <w:r w:rsidR="00AF4B34">
        <w:rPr>
          <w:rFonts w:ascii="Myriad Pro" w:hAnsi="Myriad Pro"/>
          <w:color w:val="595959" w:themeColor="text1" w:themeTint="A6"/>
          <w:sz w:val="22"/>
          <w:szCs w:val="22"/>
        </w:rPr>
        <w:t>it in combination with GitHub)</w:t>
      </w:r>
      <w:r w:rsidR="00F41465">
        <w:rPr>
          <w:rFonts w:ascii="Myriad Pro" w:hAnsi="Myriad Pro"/>
          <w:color w:val="595959" w:themeColor="text1" w:themeTint="A6"/>
          <w:sz w:val="22"/>
          <w:szCs w:val="22"/>
        </w:rPr>
        <w:t xml:space="preserve"> to </w:t>
      </w:r>
      <w:r w:rsidR="0033581C">
        <w:rPr>
          <w:rFonts w:ascii="Myriad Pro" w:hAnsi="Myriad Pro"/>
          <w:color w:val="595959" w:themeColor="text1" w:themeTint="A6"/>
          <w:sz w:val="22"/>
          <w:szCs w:val="22"/>
        </w:rPr>
        <w:t>track</w:t>
      </w:r>
      <w:r w:rsidR="00F41465">
        <w:rPr>
          <w:rFonts w:ascii="Myriad Pro" w:hAnsi="Myriad Pro"/>
          <w:color w:val="595959" w:themeColor="text1" w:themeTint="A6"/>
          <w:sz w:val="22"/>
          <w:szCs w:val="22"/>
        </w:rPr>
        <w:t xml:space="preserve"> </w:t>
      </w:r>
      <w:r w:rsidR="00293B65">
        <w:rPr>
          <w:rFonts w:ascii="Myriad Pro" w:hAnsi="Myriad Pro"/>
          <w:color w:val="595959" w:themeColor="text1" w:themeTint="A6"/>
          <w:sz w:val="22"/>
          <w:szCs w:val="22"/>
        </w:rPr>
        <w:t>your code changes</w:t>
      </w:r>
      <w:r w:rsidR="00F41465">
        <w:rPr>
          <w:rFonts w:ascii="Myriad Pro" w:hAnsi="Myriad Pro"/>
          <w:color w:val="595959" w:themeColor="text1" w:themeTint="A6"/>
          <w:sz w:val="22"/>
          <w:szCs w:val="22"/>
        </w:rPr>
        <w:t xml:space="preserve"> and when you made them</w:t>
      </w:r>
      <w:r w:rsidR="00475B80">
        <w:rPr>
          <w:rFonts w:ascii="Myriad Pro" w:hAnsi="Myriad Pro"/>
          <w:color w:val="595959" w:themeColor="text1" w:themeTint="A6"/>
          <w:sz w:val="22"/>
          <w:szCs w:val="22"/>
        </w:rPr>
        <w:t xml:space="preserve"> and</w:t>
      </w:r>
      <w:r w:rsidR="00F41465">
        <w:rPr>
          <w:rFonts w:ascii="Myriad Pro" w:hAnsi="Myriad Pro"/>
          <w:color w:val="595959" w:themeColor="text1" w:themeTint="A6"/>
          <w:sz w:val="22"/>
          <w:szCs w:val="22"/>
        </w:rPr>
        <w:t xml:space="preserve"> </w:t>
      </w:r>
      <w:r w:rsidR="00667BCC">
        <w:rPr>
          <w:rFonts w:ascii="Myriad Pro" w:hAnsi="Myriad Pro"/>
          <w:color w:val="595959" w:themeColor="text1" w:themeTint="A6"/>
          <w:sz w:val="22"/>
          <w:szCs w:val="22"/>
        </w:rPr>
        <w:t>share</w:t>
      </w:r>
      <w:r w:rsidR="00F41465">
        <w:rPr>
          <w:rFonts w:ascii="Myriad Pro" w:hAnsi="Myriad Pro"/>
          <w:color w:val="595959" w:themeColor="text1" w:themeTint="A6"/>
          <w:sz w:val="22"/>
          <w:szCs w:val="22"/>
        </w:rPr>
        <w:t xml:space="preserve"> code with others.</w:t>
      </w:r>
      <w:r w:rsidR="003C2107">
        <w:rPr>
          <w:rFonts w:ascii="Myriad Pro" w:hAnsi="Myriad Pro"/>
          <w:color w:val="595959" w:themeColor="text1" w:themeTint="A6"/>
          <w:sz w:val="22"/>
          <w:szCs w:val="22"/>
        </w:rPr>
        <w:t xml:space="preserve"> The </w:t>
      </w:r>
      <w:r w:rsidR="00632D9B">
        <w:rPr>
          <w:rFonts w:ascii="Myriad Pro" w:hAnsi="Myriad Pro"/>
          <w:color w:val="595959" w:themeColor="text1" w:themeTint="A6"/>
          <w:sz w:val="22"/>
          <w:szCs w:val="22"/>
        </w:rPr>
        <w:t>lab's</w:t>
      </w:r>
      <w:r w:rsidR="003C2107">
        <w:rPr>
          <w:rFonts w:ascii="Myriad Pro" w:hAnsi="Myriad Pro"/>
          <w:color w:val="595959" w:themeColor="text1" w:themeTint="A6"/>
          <w:sz w:val="22"/>
          <w:szCs w:val="22"/>
        </w:rPr>
        <w:t xml:space="preserve"> GitHub is </w:t>
      </w:r>
      <w:r w:rsidR="00B53BFC" w:rsidRPr="00B53BFC">
        <w:rPr>
          <w:rFonts w:ascii="Myriad Pro" w:hAnsi="Myriad Pro"/>
          <w:color w:val="00B0F0"/>
          <w:sz w:val="22"/>
          <w:szCs w:val="22"/>
          <w:u w:val="single"/>
        </w:rPr>
        <w:t>https://github.com/limb-ucf</w:t>
      </w:r>
      <w:r w:rsidR="003C2107">
        <w:rPr>
          <w:rFonts w:ascii="Myriad Pro" w:hAnsi="Myriad Pro"/>
          <w:color w:val="595959" w:themeColor="text1" w:themeTint="A6"/>
          <w:sz w:val="22"/>
          <w:szCs w:val="22"/>
        </w:rPr>
        <w:t>.</w:t>
      </w:r>
    </w:p>
    <w:p w14:paraId="31B36196" w14:textId="77777777" w:rsidR="00C96BE3" w:rsidRDefault="00C96BE3" w:rsidP="007631FB">
      <w:pPr>
        <w:jc w:val="both"/>
        <w:rPr>
          <w:rFonts w:ascii="Myriad Pro" w:hAnsi="Myriad Pro"/>
          <w:color w:val="595959" w:themeColor="text1" w:themeTint="A6"/>
          <w:sz w:val="22"/>
          <w:szCs w:val="22"/>
        </w:rPr>
      </w:pPr>
    </w:p>
    <w:p w14:paraId="7E946EEF" w14:textId="3C8658A3" w:rsidR="00DD301D" w:rsidRDefault="00C96BE3" w:rsidP="007631FB">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Reproducibility is related to replicability, which refers to whether your results can be obtained again with a </w:t>
      </w:r>
      <w:r>
        <w:rPr>
          <w:rFonts w:ascii="Myriad Pro" w:hAnsi="Myriad Pro"/>
          <w:i/>
          <w:color w:val="595959" w:themeColor="text1" w:themeTint="A6"/>
          <w:sz w:val="22"/>
          <w:szCs w:val="22"/>
        </w:rPr>
        <w:t>different</w:t>
      </w:r>
      <w:r>
        <w:rPr>
          <w:rFonts w:ascii="Myriad Pro" w:hAnsi="Myriad Pro"/>
          <w:color w:val="595959" w:themeColor="text1" w:themeTint="A6"/>
          <w:sz w:val="22"/>
          <w:szCs w:val="22"/>
        </w:rPr>
        <w:t xml:space="preserve"> data set. </w:t>
      </w:r>
      <w:r w:rsidR="00C47668">
        <w:rPr>
          <w:rFonts w:ascii="Myriad Pro" w:hAnsi="Myriad Pro"/>
          <w:color w:val="595959" w:themeColor="text1" w:themeTint="A6"/>
          <w:sz w:val="22"/>
          <w:szCs w:val="22"/>
        </w:rPr>
        <w:t>If</w:t>
      </w:r>
      <w:r>
        <w:rPr>
          <w:rFonts w:ascii="Myriad Pro" w:hAnsi="Myriad Pro"/>
          <w:color w:val="595959" w:themeColor="text1" w:themeTint="A6"/>
          <w:sz w:val="22"/>
          <w:szCs w:val="22"/>
        </w:rPr>
        <w:t xml:space="preserve"> someone </w:t>
      </w:r>
      <w:r w:rsidR="00975082">
        <w:rPr>
          <w:rFonts w:ascii="Myriad Pro" w:hAnsi="Myriad Pro"/>
          <w:color w:val="595959" w:themeColor="text1" w:themeTint="A6"/>
          <w:sz w:val="22"/>
          <w:szCs w:val="22"/>
        </w:rPr>
        <w:t>reran your study</w:t>
      </w:r>
      <w:r>
        <w:rPr>
          <w:rFonts w:ascii="Myriad Pro" w:hAnsi="Myriad Pro"/>
          <w:color w:val="595959" w:themeColor="text1" w:themeTint="A6"/>
          <w:sz w:val="22"/>
          <w:szCs w:val="22"/>
        </w:rPr>
        <w:t xml:space="preserve"> (with </w:t>
      </w:r>
      <w:r w:rsidR="00975082">
        <w:rPr>
          <w:rFonts w:ascii="Myriad Pro" w:hAnsi="Myriad Pro"/>
          <w:color w:val="595959" w:themeColor="text1" w:themeTint="A6"/>
          <w:sz w:val="22"/>
          <w:szCs w:val="22"/>
        </w:rPr>
        <w:t>another</w:t>
      </w:r>
      <w:r>
        <w:rPr>
          <w:rFonts w:ascii="Myriad Pro" w:hAnsi="Myriad Pro"/>
          <w:color w:val="595959" w:themeColor="text1" w:themeTint="A6"/>
          <w:sz w:val="22"/>
          <w:szCs w:val="22"/>
        </w:rPr>
        <w:t xml:space="preserve"> group of participants), do they get the same results? If someone </w:t>
      </w:r>
      <w:r w:rsidR="00975082">
        <w:rPr>
          <w:rFonts w:ascii="Myriad Pro" w:hAnsi="Myriad Pro"/>
          <w:color w:val="595959" w:themeColor="text1" w:themeTint="A6"/>
          <w:sz w:val="22"/>
          <w:szCs w:val="22"/>
        </w:rPr>
        <w:t>runs a</w:t>
      </w:r>
      <w:r>
        <w:rPr>
          <w:rFonts w:ascii="Myriad Pro" w:hAnsi="Myriad Pro"/>
          <w:color w:val="595959" w:themeColor="text1" w:themeTint="A6"/>
          <w:sz w:val="22"/>
          <w:szCs w:val="22"/>
        </w:rPr>
        <w:t xml:space="preserve"> similar study, do they get the same results? Science grows and builds on replicable results – one-off findings </w:t>
      </w:r>
      <w:r w:rsidR="00632D9B">
        <w:rPr>
          <w:rFonts w:ascii="Myriad Pro" w:hAnsi="Myriad Pro"/>
          <w:color w:val="595959" w:themeColor="text1" w:themeTint="A6"/>
          <w:sz w:val="22"/>
          <w:szCs w:val="22"/>
        </w:rPr>
        <w:t>don't</w:t>
      </w:r>
      <w:r>
        <w:rPr>
          <w:rFonts w:ascii="Myriad Pro" w:hAnsi="Myriad Pro"/>
          <w:color w:val="595959" w:themeColor="text1" w:themeTint="A6"/>
          <w:sz w:val="22"/>
          <w:szCs w:val="22"/>
        </w:rPr>
        <w:t xml:space="preserve"> mean anything. </w:t>
      </w:r>
      <w:r w:rsidR="00811D09">
        <w:rPr>
          <w:rFonts w:ascii="Myriad Pro" w:hAnsi="Myriad Pro"/>
          <w:color w:val="595959" w:themeColor="text1" w:themeTint="A6"/>
          <w:sz w:val="22"/>
          <w:szCs w:val="22"/>
        </w:rPr>
        <w:t>Our goal is to produce research that is both reproducible and replicable.</w:t>
      </w:r>
    </w:p>
    <w:p w14:paraId="064BC770" w14:textId="77777777" w:rsidR="00A12581" w:rsidRDefault="00A12581" w:rsidP="007631FB">
      <w:pPr>
        <w:jc w:val="both"/>
        <w:rPr>
          <w:rFonts w:ascii="Myriad Pro" w:hAnsi="Myriad Pro"/>
          <w:color w:val="595959" w:themeColor="text1" w:themeTint="A6"/>
          <w:sz w:val="22"/>
          <w:szCs w:val="22"/>
        </w:rPr>
      </w:pPr>
    </w:p>
    <w:p w14:paraId="49535A2B" w14:textId="1F70B678" w:rsidR="002E65BF" w:rsidRPr="00DD301D" w:rsidRDefault="00C47E63" w:rsidP="007631FB">
      <w:pPr>
        <w:jc w:val="both"/>
        <w:rPr>
          <w:rFonts w:ascii="Myriad Pro" w:hAnsi="Myriad Pro"/>
          <w:color w:val="595959" w:themeColor="text1" w:themeTint="A6"/>
          <w:sz w:val="22"/>
          <w:szCs w:val="22"/>
        </w:rPr>
      </w:pPr>
      <w:r w:rsidRPr="00DD301D">
        <w:rPr>
          <w:rFonts w:ascii="Myriad Pro" w:hAnsi="Myriad Pro"/>
          <w:i/>
          <w:color w:val="000000" w:themeColor="text1"/>
          <w:sz w:val="22"/>
          <w:szCs w:val="22"/>
        </w:rPr>
        <w:t>Authorship</w:t>
      </w:r>
    </w:p>
    <w:p w14:paraId="4370F9D3" w14:textId="77777777" w:rsidR="005259B8" w:rsidRDefault="005259B8" w:rsidP="007631FB">
      <w:pPr>
        <w:jc w:val="both"/>
        <w:rPr>
          <w:rFonts w:ascii="Myriad Pro" w:hAnsi="Myriad Pro"/>
          <w:i/>
          <w:color w:val="595959" w:themeColor="text1" w:themeTint="A6"/>
          <w:sz w:val="22"/>
          <w:szCs w:val="22"/>
        </w:rPr>
      </w:pPr>
    </w:p>
    <w:p w14:paraId="31E0DA71" w14:textId="37205085" w:rsidR="005259B8" w:rsidRDefault="002F429F" w:rsidP="007631FB">
      <w:pPr>
        <w:jc w:val="both"/>
        <w:rPr>
          <w:rFonts w:ascii="Myriad Pro" w:hAnsi="Myriad Pro"/>
          <w:color w:val="595959" w:themeColor="text1" w:themeTint="A6"/>
          <w:sz w:val="22"/>
          <w:szCs w:val="22"/>
        </w:rPr>
      </w:pPr>
      <w:r>
        <w:rPr>
          <w:rFonts w:ascii="Myriad Pro" w:hAnsi="Myriad Pro"/>
          <w:color w:val="595959" w:themeColor="text1" w:themeTint="A6"/>
          <w:sz w:val="22"/>
          <w:szCs w:val="22"/>
        </w:rPr>
        <w:t>W</w:t>
      </w:r>
      <w:r w:rsidR="005259B8">
        <w:rPr>
          <w:rFonts w:ascii="Myriad Pro" w:hAnsi="Myriad Pro"/>
          <w:color w:val="595959" w:themeColor="text1" w:themeTint="A6"/>
          <w:sz w:val="22"/>
          <w:szCs w:val="22"/>
        </w:rPr>
        <w:t xml:space="preserve">e will follow the APA guidelines </w:t>
      </w:r>
      <w:r w:rsidR="00482646">
        <w:rPr>
          <w:rFonts w:ascii="Myriad Pro" w:hAnsi="Myriad Pro"/>
          <w:color w:val="595959" w:themeColor="text1" w:themeTint="A6"/>
          <w:sz w:val="22"/>
          <w:szCs w:val="22"/>
        </w:rPr>
        <w:t>concerning</w:t>
      </w:r>
      <w:r w:rsidR="005259B8">
        <w:rPr>
          <w:rFonts w:ascii="Myriad Pro" w:hAnsi="Myriad Pro"/>
          <w:color w:val="595959" w:themeColor="text1" w:themeTint="A6"/>
          <w:sz w:val="22"/>
          <w:szCs w:val="22"/>
        </w:rPr>
        <w:t xml:space="preserve"> authorship:</w:t>
      </w:r>
    </w:p>
    <w:p w14:paraId="4214E5F2" w14:textId="77777777" w:rsidR="00DD301D" w:rsidRDefault="00DD301D" w:rsidP="007631FB">
      <w:pPr>
        <w:jc w:val="both"/>
        <w:rPr>
          <w:rFonts w:ascii="Myriad Pro" w:hAnsi="Myriad Pro"/>
          <w:color w:val="595959" w:themeColor="text1" w:themeTint="A6"/>
          <w:sz w:val="22"/>
          <w:szCs w:val="22"/>
        </w:rPr>
      </w:pPr>
    </w:p>
    <w:p w14:paraId="6DC01A21" w14:textId="25FCC73A" w:rsidR="005259B8" w:rsidRDefault="00632D9B" w:rsidP="00200D4B">
      <w:pPr>
        <w:ind w:left="720" w:right="720"/>
        <w:jc w:val="both"/>
        <w:rPr>
          <w:rFonts w:ascii="Myriad Pro" w:eastAsia="Times New Roman" w:hAnsi="Myriad Pro" w:cs="Times New Roman"/>
          <w:i/>
          <w:color w:val="A6A6A6" w:themeColor="background1" w:themeShade="A6"/>
          <w:sz w:val="22"/>
          <w:szCs w:val="22"/>
          <w:shd w:val="clear" w:color="auto" w:fill="FFFFFF"/>
        </w:rPr>
      </w:pPr>
      <w:r>
        <w:rPr>
          <w:rFonts w:ascii="Myriad Pro" w:eastAsia="Times New Roman" w:hAnsi="Myriad Pro" w:cs="Times New Roman"/>
          <w:i/>
          <w:color w:val="A6A6A6" w:themeColor="background1" w:themeShade="A6"/>
          <w:sz w:val="22"/>
          <w:szCs w:val="22"/>
          <w:shd w:val="clear" w:color="auto" w:fill="FFFFFF"/>
        </w:rPr>
        <w:t>"</w:t>
      </w:r>
      <w:r w:rsidR="005259B8" w:rsidRPr="005259B8">
        <w:rPr>
          <w:rFonts w:ascii="Myriad Pro" w:eastAsia="Times New Roman" w:hAnsi="Myriad Pro" w:cs="Times New Roman"/>
          <w:i/>
          <w:color w:val="A6A6A6" w:themeColor="background1" w:themeShade="A6"/>
          <w:sz w:val="22"/>
          <w:szCs w:val="22"/>
          <w:shd w:val="clear" w:color="auto" w:fill="FFFFFF"/>
        </w:rPr>
        <w:t xml:space="preserve">Authorship credit should reflect the </w:t>
      </w:r>
      <w:r>
        <w:rPr>
          <w:rFonts w:ascii="Myriad Pro" w:eastAsia="Times New Roman" w:hAnsi="Myriad Pro" w:cs="Times New Roman"/>
          <w:i/>
          <w:color w:val="A6A6A6" w:themeColor="background1" w:themeShade="A6"/>
          <w:sz w:val="22"/>
          <w:szCs w:val="22"/>
          <w:shd w:val="clear" w:color="auto" w:fill="FFFFFF"/>
        </w:rPr>
        <w:t>individual's</w:t>
      </w:r>
      <w:r w:rsidR="005259B8" w:rsidRPr="005259B8">
        <w:rPr>
          <w:rFonts w:ascii="Myriad Pro" w:eastAsia="Times New Roman" w:hAnsi="Myriad Pro" w:cs="Times New Roman"/>
          <w:i/>
          <w:color w:val="A6A6A6" w:themeColor="background1" w:themeShade="A6"/>
          <w:sz w:val="22"/>
          <w:szCs w:val="22"/>
          <w:shd w:val="clear" w:color="auto" w:fill="FFFFFF"/>
        </w:rPr>
        <w:t xml:space="preserve"> contribution to the study. An author is considered anyone involved with initial research design, data collection and analysis, manuscript drafting, and final approval. However, the following do not necessarily qualify for authorship: providing funding or resources, mentorship, or contributing research but not helping with the publication itself. The primary author assumes responsibility for the publication, </w:t>
      </w:r>
      <w:r w:rsidR="00C47668">
        <w:rPr>
          <w:rFonts w:ascii="Myriad Pro" w:eastAsia="Times New Roman" w:hAnsi="Myriad Pro" w:cs="Times New Roman"/>
          <w:i/>
          <w:color w:val="A6A6A6" w:themeColor="background1" w:themeShade="A6"/>
          <w:sz w:val="22"/>
          <w:szCs w:val="22"/>
          <w:shd w:val="clear" w:color="auto" w:fill="FFFFFF"/>
        </w:rPr>
        <w:t>ensuring</w:t>
      </w:r>
      <w:r w:rsidR="005259B8" w:rsidRPr="005259B8">
        <w:rPr>
          <w:rFonts w:ascii="Myriad Pro" w:eastAsia="Times New Roman" w:hAnsi="Myriad Pro" w:cs="Times New Roman"/>
          <w:i/>
          <w:color w:val="A6A6A6" w:themeColor="background1" w:themeShade="A6"/>
          <w:sz w:val="22"/>
          <w:szCs w:val="22"/>
          <w:shd w:val="clear" w:color="auto" w:fill="FFFFFF"/>
        </w:rPr>
        <w:t xml:space="preserve"> that the data are accurate, that all deserving authors have been credited, that all authors have given their approval to the final draft</w:t>
      </w:r>
      <w:r w:rsidR="00C47668">
        <w:rPr>
          <w:rFonts w:ascii="Myriad Pro" w:eastAsia="Times New Roman" w:hAnsi="Myriad Pro" w:cs="Times New Roman"/>
          <w:i/>
          <w:color w:val="A6A6A6" w:themeColor="background1" w:themeShade="A6"/>
          <w:sz w:val="22"/>
          <w:szCs w:val="22"/>
          <w:shd w:val="clear" w:color="auto" w:fill="FFFFFF"/>
        </w:rPr>
        <w:t>,</w:t>
      </w:r>
      <w:r w:rsidR="005259B8" w:rsidRPr="005259B8">
        <w:rPr>
          <w:rFonts w:ascii="Myriad Pro" w:eastAsia="Times New Roman" w:hAnsi="Myriad Pro" w:cs="Times New Roman"/>
          <w:i/>
          <w:color w:val="A6A6A6" w:themeColor="background1" w:themeShade="A6"/>
          <w:sz w:val="22"/>
          <w:szCs w:val="22"/>
          <w:shd w:val="clear" w:color="auto" w:fill="FFFFFF"/>
        </w:rPr>
        <w:t xml:space="preserve"> and handles responses to inquiries after the manuscript is published.</w:t>
      </w:r>
      <w:r>
        <w:rPr>
          <w:rFonts w:ascii="Myriad Pro" w:eastAsia="Times New Roman" w:hAnsi="Myriad Pro" w:cs="Times New Roman"/>
          <w:i/>
          <w:color w:val="A6A6A6" w:themeColor="background1" w:themeShade="A6"/>
          <w:sz w:val="22"/>
          <w:szCs w:val="22"/>
          <w:shd w:val="clear" w:color="auto" w:fill="FFFFFF"/>
        </w:rPr>
        <w:t>"</w:t>
      </w:r>
    </w:p>
    <w:p w14:paraId="714F2DB4" w14:textId="77777777" w:rsidR="00DD301D" w:rsidRDefault="00DD301D" w:rsidP="00DD301D">
      <w:pPr>
        <w:ind w:left="720" w:right="1440"/>
        <w:jc w:val="both"/>
        <w:rPr>
          <w:rFonts w:ascii="Myriad Pro" w:eastAsia="Times New Roman" w:hAnsi="Myriad Pro" w:cs="Times New Roman"/>
          <w:i/>
          <w:color w:val="A6A6A6" w:themeColor="background1" w:themeShade="A6"/>
          <w:sz w:val="22"/>
          <w:szCs w:val="22"/>
          <w:shd w:val="clear" w:color="auto" w:fill="FFFFFF"/>
        </w:rPr>
      </w:pPr>
    </w:p>
    <w:p w14:paraId="05995046" w14:textId="115B84B3" w:rsidR="00DD301D" w:rsidRDefault="00DD301D" w:rsidP="00200D4B">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At the start of a new project, the student or post-doc taking on the lead role can expect to be </w:t>
      </w:r>
      <w:r w:rsidR="007814FF">
        <w:rPr>
          <w:rFonts w:ascii="Myriad Pro" w:hAnsi="Myriad Pro"/>
          <w:color w:val="595959" w:themeColor="text1" w:themeTint="A6"/>
          <w:sz w:val="22"/>
          <w:szCs w:val="22"/>
        </w:rPr>
        <w:t xml:space="preserve">the </w:t>
      </w:r>
      <w:r>
        <w:rPr>
          <w:rFonts w:ascii="Myriad Pro" w:hAnsi="Myriad Pro"/>
          <w:color w:val="595959" w:themeColor="text1" w:themeTint="A6"/>
          <w:sz w:val="22"/>
          <w:szCs w:val="22"/>
        </w:rPr>
        <w:t xml:space="preserve">first author (talk to </w:t>
      </w:r>
      <w:r w:rsidR="00996F26">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about it if you </w:t>
      </w:r>
      <w:r w:rsidR="00F01B96">
        <w:rPr>
          <w:rFonts w:ascii="Myriad Pro" w:hAnsi="Myriad Pro"/>
          <w:color w:val="595959" w:themeColor="text1" w:themeTint="A6"/>
          <w:sz w:val="22"/>
          <w:szCs w:val="22"/>
        </w:rPr>
        <w:t>need more clarification</w:t>
      </w:r>
      <w:r>
        <w:rPr>
          <w:rFonts w:ascii="Myriad Pro" w:hAnsi="Myriad Pro"/>
          <w:color w:val="595959" w:themeColor="text1" w:themeTint="A6"/>
          <w:sz w:val="22"/>
          <w:szCs w:val="22"/>
        </w:rPr>
        <w:t xml:space="preserve">). </w:t>
      </w:r>
      <w:r w:rsidR="00996F26">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will typically be the last author unless the project is primarily under the guidance of another PI and </w:t>
      </w:r>
      <w:r w:rsidR="00996F26">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is involved as a secondary PI – then </w:t>
      </w:r>
      <w:r w:rsidR="00996F26">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will be second to last</w:t>
      </w:r>
      <w:r w:rsidR="007814FF">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and the main PI will be last. Students and post-docs who help </w:t>
      </w:r>
      <w:r w:rsidR="007814FF">
        <w:rPr>
          <w:rFonts w:ascii="Myriad Pro" w:hAnsi="Myriad Pro"/>
          <w:color w:val="595959" w:themeColor="text1" w:themeTint="A6"/>
          <w:sz w:val="22"/>
          <w:szCs w:val="22"/>
        </w:rPr>
        <w:t>throughout</w:t>
      </w:r>
      <w:r>
        <w:rPr>
          <w:rFonts w:ascii="Myriad Pro" w:hAnsi="Myriad Pro"/>
          <w:color w:val="595959" w:themeColor="text1" w:themeTint="A6"/>
          <w:sz w:val="22"/>
          <w:szCs w:val="22"/>
        </w:rPr>
        <w:t xml:space="preserve"> the project may be added to the author list depending on their contribution, and their placement will be discussed with all parties involved in the paper. If a student or post-doc takes on a project but subsequently hands it off to another student or post-doc, they will most likely lose first-authorship to that student or post-doc unless co-</w:t>
      </w:r>
      <w:proofErr w:type="gramStart"/>
      <w:r>
        <w:rPr>
          <w:rFonts w:ascii="Myriad Pro" w:hAnsi="Myriad Pro"/>
          <w:color w:val="595959" w:themeColor="text1" w:themeTint="A6"/>
          <w:sz w:val="22"/>
          <w:szCs w:val="22"/>
        </w:rPr>
        <w:t>first-authorship</w:t>
      </w:r>
      <w:proofErr w:type="gramEnd"/>
      <w:r>
        <w:rPr>
          <w:rFonts w:ascii="Myriad Pro" w:hAnsi="Myriad Pro"/>
          <w:color w:val="595959" w:themeColor="text1" w:themeTint="A6"/>
          <w:sz w:val="22"/>
          <w:szCs w:val="22"/>
        </w:rPr>
        <w:t xml:space="preserve"> is appropriate. </w:t>
      </w:r>
      <w:proofErr w:type="gramStart"/>
      <w:r>
        <w:rPr>
          <w:rFonts w:ascii="Myriad Pro" w:hAnsi="Myriad Pro"/>
          <w:color w:val="595959" w:themeColor="text1" w:themeTint="A6"/>
          <w:sz w:val="22"/>
          <w:szCs w:val="22"/>
        </w:rPr>
        <w:t>All of</w:t>
      </w:r>
      <w:proofErr w:type="gramEnd"/>
      <w:r>
        <w:rPr>
          <w:rFonts w:ascii="Myriad Pro" w:hAnsi="Myriad Pro"/>
          <w:color w:val="595959" w:themeColor="text1" w:themeTint="A6"/>
          <w:sz w:val="22"/>
          <w:szCs w:val="22"/>
        </w:rPr>
        <w:t xml:space="preserve"> these issues will be discussed openly, and you should feel free to bring them up if you are</w:t>
      </w:r>
      <w:r w:rsidR="00493CEE">
        <w:rPr>
          <w:rFonts w:ascii="Myriad Pro" w:hAnsi="Myriad Pro"/>
          <w:color w:val="595959" w:themeColor="text1" w:themeTint="A6"/>
          <w:sz w:val="22"/>
          <w:szCs w:val="22"/>
        </w:rPr>
        <w:t xml:space="preserve"> </w:t>
      </w:r>
      <w:r w:rsidR="008660A4">
        <w:rPr>
          <w:rFonts w:ascii="Myriad Pro" w:hAnsi="Myriad Pro"/>
          <w:color w:val="595959" w:themeColor="text1" w:themeTint="A6"/>
          <w:sz w:val="22"/>
          <w:szCs w:val="22"/>
        </w:rPr>
        <w:t>unsure</w:t>
      </w:r>
      <w:r w:rsidR="00493CEE">
        <w:rPr>
          <w:rFonts w:ascii="Myriad Pro" w:hAnsi="Myriad Pro"/>
          <w:color w:val="595959" w:themeColor="text1" w:themeTint="A6"/>
          <w:sz w:val="22"/>
          <w:szCs w:val="22"/>
        </w:rPr>
        <w:t xml:space="preserve"> of your authorship status or want to challenge it.</w:t>
      </w:r>
    </w:p>
    <w:p w14:paraId="63B92256" w14:textId="77777777" w:rsidR="00F5579E" w:rsidRDefault="00F5579E" w:rsidP="00200D4B">
      <w:pPr>
        <w:jc w:val="both"/>
        <w:rPr>
          <w:rFonts w:ascii="Myriad Pro" w:hAnsi="Myriad Pro"/>
          <w:color w:val="595959" w:themeColor="text1" w:themeTint="A6"/>
          <w:sz w:val="22"/>
          <w:szCs w:val="22"/>
        </w:rPr>
      </w:pPr>
    </w:p>
    <w:p w14:paraId="014F1EA4" w14:textId="2DCA7876" w:rsidR="00F5579E" w:rsidRPr="005259B8" w:rsidRDefault="00F5579E" w:rsidP="0053739C">
      <w:pPr>
        <w:jc w:val="both"/>
        <w:rPr>
          <w:rFonts w:ascii="Myriad Pro" w:eastAsia="Times New Roman" w:hAnsi="Myriad Pro" w:cs="Times New Roman"/>
          <w:color w:val="A6A6A6" w:themeColor="background1" w:themeShade="A6"/>
          <w:sz w:val="22"/>
          <w:szCs w:val="22"/>
        </w:rPr>
      </w:pPr>
      <w:r>
        <w:rPr>
          <w:rFonts w:ascii="Myriad Pro" w:hAnsi="Myriad Pro"/>
          <w:color w:val="595959" w:themeColor="text1" w:themeTint="A6"/>
          <w:sz w:val="22"/>
          <w:szCs w:val="22"/>
        </w:rPr>
        <w:t xml:space="preserve">Mohsen </w:t>
      </w:r>
      <w:r w:rsidR="00583B15">
        <w:rPr>
          <w:rFonts w:ascii="Myriad Pro" w:hAnsi="Myriad Pro"/>
          <w:color w:val="595959" w:themeColor="text1" w:themeTint="A6"/>
          <w:sz w:val="22"/>
          <w:szCs w:val="22"/>
        </w:rPr>
        <w:t xml:space="preserve">wants each lab member to become an expert </w:t>
      </w:r>
      <w:r w:rsidR="008660A4">
        <w:rPr>
          <w:rFonts w:ascii="Myriad Pro" w:hAnsi="Myriad Pro"/>
          <w:color w:val="595959" w:themeColor="text1" w:themeTint="A6"/>
          <w:sz w:val="22"/>
          <w:szCs w:val="22"/>
        </w:rPr>
        <w:t>on their</w:t>
      </w:r>
      <w:r w:rsidR="00583B15">
        <w:rPr>
          <w:rFonts w:ascii="Myriad Pro" w:hAnsi="Myriad Pro"/>
          <w:color w:val="595959" w:themeColor="text1" w:themeTint="A6"/>
          <w:sz w:val="22"/>
          <w:szCs w:val="22"/>
        </w:rPr>
        <w:t xml:space="preserve"> research </w:t>
      </w:r>
      <w:r w:rsidR="0053739C">
        <w:rPr>
          <w:rFonts w:ascii="Myriad Pro" w:hAnsi="Myriad Pro"/>
          <w:color w:val="595959" w:themeColor="text1" w:themeTint="A6"/>
          <w:sz w:val="22"/>
          <w:szCs w:val="22"/>
        </w:rPr>
        <w:t>topi</w:t>
      </w:r>
      <w:r w:rsidR="00FC2171">
        <w:rPr>
          <w:rFonts w:ascii="Myriad Pro" w:hAnsi="Myriad Pro"/>
          <w:color w:val="595959" w:themeColor="text1" w:themeTint="A6"/>
          <w:sz w:val="22"/>
          <w:szCs w:val="22"/>
        </w:rPr>
        <w:t>c.</w:t>
      </w:r>
      <w:r w:rsidR="0053739C">
        <w:rPr>
          <w:rFonts w:ascii="Myriad Pro" w:hAnsi="Myriad Pro"/>
          <w:color w:val="595959" w:themeColor="text1" w:themeTint="A6"/>
          <w:sz w:val="22"/>
          <w:szCs w:val="22"/>
        </w:rPr>
        <w:t xml:space="preserve"> </w:t>
      </w:r>
      <w:r w:rsidR="00FC2171">
        <w:rPr>
          <w:rFonts w:ascii="Myriad Pro" w:hAnsi="Myriad Pro"/>
          <w:color w:val="595959" w:themeColor="text1" w:themeTint="A6"/>
          <w:sz w:val="22"/>
          <w:szCs w:val="22"/>
        </w:rPr>
        <w:t>H</w:t>
      </w:r>
      <w:r w:rsidR="0053739C">
        <w:rPr>
          <w:rFonts w:ascii="Myriad Pro" w:hAnsi="Myriad Pro"/>
          <w:color w:val="595959" w:themeColor="text1" w:themeTint="A6"/>
          <w:sz w:val="22"/>
          <w:szCs w:val="22"/>
        </w:rPr>
        <w:t xml:space="preserve">owever, it is </w:t>
      </w:r>
      <w:r w:rsidR="008660A4">
        <w:rPr>
          <w:rFonts w:ascii="Myriad Pro" w:hAnsi="Myriad Pro"/>
          <w:color w:val="595959" w:themeColor="text1" w:themeTint="A6"/>
          <w:sz w:val="22"/>
          <w:szCs w:val="22"/>
        </w:rPr>
        <w:t>crucial</w:t>
      </w:r>
      <w:r w:rsidR="0053739C">
        <w:rPr>
          <w:rFonts w:ascii="Myriad Pro" w:hAnsi="Myriad Pro"/>
          <w:color w:val="595959" w:themeColor="text1" w:themeTint="A6"/>
          <w:sz w:val="22"/>
          <w:szCs w:val="22"/>
        </w:rPr>
        <w:t xml:space="preserve">, alongside depth, to have </w:t>
      </w:r>
      <w:r w:rsidR="00001D29">
        <w:rPr>
          <w:rFonts w:ascii="Myriad Pro" w:hAnsi="Myriad Pro"/>
          <w:color w:val="595959" w:themeColor="text1" w:themeTint="A6"/>
          <w:sz w:val="22"/>
          <w:szCs w:val="22"/>
        </w:rPr>
        <w:t xml:space="preserve">a </w:t>
      </w:r>
      <w:r w:rsidR="00524747">
        <w:rPr>
          <w:rFonts w:ascii="Myriad Pro" w:hAnsi="Myriad Pro"/>
          <w:color w:val="595959" w:themeColor="text1" w:themeTint="A6"/>
          <w:sz w:val="22"/>
          <w:szCs w:val="22"/>
        </w:rPr>
        <w:t>bre</w:t>
      </w:r>
      <w:r w:rsidR="00122BA7">
        <w:rPr>
          <w:rFonts w:ascii="Myriad Pro" w:hAnsi="Myriad Pro"/>
          <w:color w:val="595959" w:themeColor="text1" w:themeTint="A6"/>
          <w:sz w:val="22"/>
          <w:szCs w:val="22"/>
        </w:rPr>
        <w:t>a</w:t>
      </w:r>
      <w:r w:rsidR="00524747">
        <w:rPr>
          <w:rFonts w:ascii="Myriad Pro" w:hAnsi="Myriad Pro"/>
          <w:color w:val="595959" w:themeColor="text1" w:themeTint="A6"/>
          <w:sz w:val="22"/>
          <w:szCs w:val="22"/>
        </w:rPr>
        <w:t>dth</w:t>
      </w:r>
      <w:r w:rsidR="00122BA7">
        <w:rPr>
          <w:rFonts w:ascii="Myriad Pro" w:hAnsi="Myriad Pro"/>
          <w:color w:val="595959" w:themeColor="text1" w:themeTint="A6"/>
          <w:sz w:val="22"/>
          <w:szCs w:val="22"/>
        </w:rPr>
        <w:t xml:space="preserve"> of knowledge of the </w:t>
      </w:r>
      <w:r w:rsidR="00FC2171">
        <w:rPr>
          <w:rFonts w:ascii="Myriad Pro" w:hAnsi="Myriad Pro"/>
          <w:color w:val="595959" w:themeColor="text1" w:themeTint="A6"/>
          <w:sz w:val="22"/>
          <w:szCs w:val="22"/>
        </w:rPr>
        <w:t>research happening in the lab</w:t>
      </w:r>
      <w:r w:rsidR="00122BA7">
        <w:rPr>
          <w:rFonts w:ascii="Myriad Pro" w:hAnsi="Myriad Pro"/>
          <w:color w:val="595959" w:themeColor="text1" w:themeTint="A6"/>
          <w:sz w:val="22"/>
          <w:szCs w:val="22"/>
        </w:rPr>
        <w:t>.</w:t>
      </w:r>
      <w:r w:rsidR="00EB13A5">
        <w:rPr>
          <w:rFonts w:ascii="Myriad Pro" w:hAnsi="Myriad Pro"/>
          <w:color w:val="595959" w:themeColor="text1" w:themeTint="A6"/>
          <w:sz w:val="22"/>
          <w:szCs w:val="22"/>
        </w:rPr>
        <w:t xml:space="preserve"> Neural engineering is a very interdisciplinary field</w:t>
      </w:r>
      <w:r w:rsidR="00001D29">
        <w:rPr>
          <w:rFonts w:ascii="Myriad Pro" w:hAnsi="Myriad Pro"/>
          <w:color w:val="595959" w:themeColor="text1" w:themeTint="A6"/>
          <w:sz w:val="22"/>
          <w:szCs w:val="22"/>
        </w:rPr>
        <w:t>,</w:t>
      </w:r>
      <w:r w:rsidR="00EB13A5">
        <w:rPr>
          <w:rFonts w:ascii="Myriad Pro" w:hAnsi="Myriad Pro"/>
          <w:color w:val="595959" w:themeColor="text1" w:themeTint="A6"/>
          <w:sz w:val="22"/>
          <w:szCs w:val="22"/>
        </w:rPr>
        <w:t xml:space="preserve"> and solving real-world problems requires </w:t>
      </w:r>
      <w:r w:rsidR="004167F9">
        <w:rPr>
          <w:rFonts w:ascii="Myriad Pro" w:hAnsi="Myriad Pro"/>
          <w:color w:val="595959" w:themeColor="text1" w:themeTint="A6"/>
          <w:sz w:val="22"/>
          <w:szCs w:val="22"/>
        </w:rPr>
        <w:t xml:space="preserve">the </w:t>
      </w:r>
      <w:r w:rsidR="00EB13A5">
        <w:rPr>
          <w:rFonts w:ascii="Myriad Pro" w:hAnsi="Myriad Pro"/>
          <w:color w:val="595959" w:themeColor="text1" w:themeTint="A6"/>
          <w:sz w:val="22"/>
          <w:szCs w:val="22"/>
        </w:rPr>
        <w:t>collaboration of people with different insights.</w:t>
      </w:r>
      <w:r w:rsidR="00122BA7">
        <w:rPr>
          <w:rFonts w:ascii="Myriad Pro" w:hAnsi="Myriad Pro"/>
          <w:color w:val="595959" w:themeColor="text1" w:themeTint="A6"/>
          <w:sz w:val="22"/>
          <w:szCs w:val="22"/>
        </w:rPr>
        <w:t xml:space="preserve"> Therefore, each lab member is strongly encouraged to involve their </w:t>
      </w:r>
      <w:r w:rsidR="004167F9">
        <w:rPr>
          <w:rFonts w:ascii="Myriad Pro" w:hAnsi="Myriad Pro"/>
          <w:color w:val="595959" w:themeColor="text1" w:themeTint="A6"/>
          <w:sz w:val="22"/>
          <w:szCs w:val="22"/>
        </w:rPr>
        <w:t>lab mates</w:t>
      </w:r>
      <w:r w:rsidR="00122BA7">
        <w:rPr>
          <w:rFonts w:ascii="Myriad Pro" w:hAnsi="Myriad Pro"/>
          <w:color w:val="595959" w:themeColor="text1" w:themeTint="A6"/>
          <w:sz w:val="22"/>
          <w:szCs w:val="22"/>
        </w:rPr>
        <w:t xml:space="preserve"> in their research</w:t>
      </w:r>
      <w:r w:rsidR="00EB13A5">
        <w:rPr>
          <w:rFonts w:ascii="Myriad Pro" w:hAnsi="Myriad Pro"/>
          <w:color w:val="595959" w:themeColor="text1" w:themeTint="A6"/>
          <w:sz w:val="22"/>
          <w:szCs w:val="22"/>
        </w:rPr>
        <w:t xml:space="preserve"> as much as possible</w:t>
      </w:r>
      <w:r w:rsidR="00974AE1">
        <w:rPr>
          <w:rFonts w:ascii="Myriad Pro" w:hAnsi="Myriad Pro"/>
          <w:color w:val="595959" w:themeColor="text1" w:themeTint="A6"/>
          <w:sz w:val="22"/>
          <w:szCs w:val="22"/>
        </w:rPr>
        <w:t xml:space="preserve">. </w:t>
      </w:r>
      <w:r w:rsidR="00F04ED7">
        <w:rPr>
          <w:rFonts w:ascii="Myriad Pro" w:hAnsi="Myriad Pro"/>
          <w:color w:val="595959" w:themeColor="text1" w:themeTint="A6"/>
          <w:sz w:val="22"/>
          <w:szCs w:val="22"/>
        </w:rPr>
        <w:t>Work together</w:t>
      </w:r>
      <w:r w:rsidR="004167F9">
        <w:rPr>
          <w:rFonts w:ascii="Myriad Pro" w:hAnsi="Myriad Pro"/>
          <w:color w:val="595959" w:themeColor="text1" w:themeTint="A6"/>
          <w:sz w:val="22"/>
          <w:szCs w:val="22"/>
        </w:rPr>
        <w:t>,</w:t>
      </w:r>
      <w:r w:rsidR="00F04ED7">
        <w:rPr>
          <w:rFonts w:ascii="Myriad Pro" w:hAnsi="Myriad Pro"/>
          <w:color w:val="595959" w:themeColor="text1" w:themeTint="A6"/>
          <w:sz w:val="22"/>
          <w:szCs w:val="22"/>
        </w:rPr>
        <w:t xml:space="preserve"> and if</w:t>
      </w:r>
      <w:r w:rsidR="00FD08D1">
        <w:rPr>
          <w:rFonts w:ascii="Myriad Pro" w:hAnsi="Myriad Pro"/>
          <w:color w:val="595959" w:themeColor="text1" w:themeTint="A6"/>
          <w:sz w:val="22"/>
          <w:szCs w:val="22"/>
        </w:rPr>
        <w:t>,</w:t>
      </w:r>
      <w:r w:rsidR="00F04ED7">
        <w:rPr>
          <w:rFonts w:ascii="Myriad Pro" w:hAnsi="Myriad Pro"/>
          <w:color w:val="595959" w:themeColor="text1" w:themeTint="A6"/>
          <w:sz w:val="22"/>
          <w:szCs w:val="22"/>
        </w:rPr>
        <w:t xml:space="preserve"> based on the APA guidelines of authorship</w:t>
      </w:r>
      <w:r w:rsidR="00FD0F27">
        <w:rPr>
          <w:rFonts w:ascii="Myriad Pro" w:hAnsi="Myriad Pro"/>
          <w:color w:val="595959" w:themeColor="text1" w:themeTint="A6"/>
          <w:sz w:val="22"/>
          <w:szCs w:val="22"/>
        </w:rPr>
        <w:t xml:space="preserve">, your lab mate is qualified to be a co-author, they become </w:t>
      </w:r>
      <w:r w:rsidR="00FD08D1">
        <w:rPr>
          <w:rFonts w:ascii="Myriad Pro" w:hAnsi="Myriad Pro"/>
          <w:color w:val="595959" w:themeColor="text1" w:themeTint="A6"/>
          <w:sz w:val="22"/>
          <w:szCs w:val="22"/>
        </w:rPr>
        <w:t xml:space="preserve">a </w:t>
      </w:r>
      <w:r w:rsidR="00FD0F27">
        <w:rPr>
          <w:rFonts w:ascii="Myriad Pro" w:hAnsi="Myriad Pro"/>
          <w:color w:val="595959" w:themeColor="text1" w:themeTint="A6"/>
          <w:sz w:val="22"/>
          <w:szCs w:val="22"/>
        </w:rPr>
        <w:t xml:space="preserve">co-author and </w:t>
      </w:r>
      <w:r w:rsidR="0022190E">
        <w:rPr>
          <w:rFonts w:ascii="Myriad Pro" w:hAnsi="Myriad Pro"/>
          <w:color w:val="595959" w:themeColor="text1" w:themeTint="A6"/>
          <w:sz w:val="22"/>
          <w:szCs w:val="22"/>
        </w:rPr>
        <w:t xml:space="preserve">have learned </w:t>
      </w:r>
      <w:r w:rsidR="009815BF">
        <w:rPr>
          <w:rFonts w:ascii="Myriad Pro" w:hAnsi="Myriad Pro"/>
          <w:color w:val="595959" w:themeColor="text1" w:themeTint="A6"/>
          <w:sz w:val="22"/>
          <w:szCs w:val="22"/>
        </w:rPr>
        <w:t xml:space="preserve">about </w:t>
      </w:r>
      <w:r w:rsidR="0022190E">
        <w:rPr>
          <w:rFonts w:ascii="Myriad Pro" w:hAnsi="Myriad Pro"/>
          <w:color w:val="595959" w:themeColor="text1" w:themeTint="A6"/>
          <w:sz w:val="22"/>
          <w:szCs w:val="22"/>
        </w:rPr>
        <w:t>your research</w:t>
      </w:r>
      <w:r w:rsidR="00FD0F27">
        <w:rPr>
          <w:rFonts w:ascii="Myriad Pro" w:hAnsi="Myriad Pro"/>
          <w:color w:val="595959" w:themeColor="text1" w:themeTint="A6"/>
          <w:sz w:val="22"/>
          <w:szCs w:val="22"/>
        </w:rPr>
        <w:t>!</w:t>
      </w:r>
      <w:r w:rsidR="0022190E">
        <w:rPr>
          <w:rFonts w:ascii="Myriad Pro" w:hAnsi="Myriad Pro"/>
          <w:color w:val="595959" w:themeColor="text1" w:themeTint="A6"/>
          <w:sz w:val="22"/>
          <w:szCs w:val="22"/>
        </w:rPr>
        <w:t xml:space="preserve"> If they are not </w:t>
      </w:r>
      <w:r w:rsidR="00FD08D1">
        <w:rPr>
          <w:rFonts w:ascii="Myriad Pro" w:hAnsi="Myriad Pro"/>
          <w:color w:val="595959" w:themeColor="text1" w:themeTint="A6"/>
          <w:sz w:val="22"/>
          <w:szCs w:val="22"/>
        </w:rPr>
        <w:t>eligible</w:t>
      </w:r>
      <w:r w:rsidR="0022190E">
        <w:rPr>
          <w:rFonts w:ascii="Myriad Pro" w:hAnsi="Myriad Pro"/>
          <w:color w:val="595959" w:themeColor="text1" w:themeTint="A6"/>
          <w:sz w:val="22"/>
          <w:szCs w:val="22"/>
        </w:rPr>
        <w:t xml:space="preserve"> to be a co-author, they have </w:t>
      </w:r>
      <w:r w:rsidR="006E337A">
        <w:rPr>
          <w:rFonts w:ascii="Myriad Pro" w:hAnsi="Myriad Pro"/>
          <w:color w:val="595959" w:themeColor="text1" w:themeTint="A6"/>
          <w:sz w:val="22"/>
          <w:szCs w:val="22"/>
        </w:rPr>
        <w:t>understood</w:t>
      </w:r>
      <w:r w:rsidR="0022190E">
        <w:rPr>
          <w:rFonts w:ascii="Myriad Pro" w:hAnsi="Myriad Pro"/>
          <w:color w:val="595959" w:themeColor="text1" w:themeTint="A6"/>
          <w:sz w:val="22"/>
          <w:szCs w:val="22"/>
        </w:rPr>
        <w:t xml:space="preserve"> your research (</w:t>
      </w:r>
      <w:r w:rsidR="006E337A">
        <w:rPr>
          <w:rFonts w:ascii="Myriad Pro" w:hAnsi="Myriad Pro"/>
          <w:color w:val="595959" w:themeColor="text1" w:themeTint="A6"/>
          <w:sz w:val="22"/>
          <w:szCs w:val="22"/>
        </w:rPr>
        <w:t>which</w:t>
      </w:r>
      <w:r w:rsidR="0022190E">
        <w:rPr>
          <w:rFonts w:ascii="Myriad Pro" w:hAnsi="Myriad Pro"/>
          <w:color w:val="595959" w:themeColor="text1" w:themeTint="A6"/>
          <w:sz w:val="22"/>
          <w:szCs w:val="22"/>
        </w:rPr>
        <w:t xml:space="preserve"> is very important!)</w:t>
      </w:r>
      <w:r w:rsidR="009815BF">
        <w:rPr>
          <w:rFonts w:ascii="Myriad Pro" w:hAnsi="Myriad Pro"/>
          <w:color w:val="595959" w:themeColor="text1" w:themeTint="A6"/>
          <w:sz w:val="22"/>
          <w:szCs w:val="22"/>
        </w:rPr>
        <w:t>.</w:t>
      </w:r>
      <w:r w:rsidR="00FD0F27">
        <w:rPr>
          <w:rFonts w:ascii="Myriad Pro" w:hAnsi="Myriad Pro"/>
          <w:color w:val="595959" w:themeColor="text1" w:themeTint="A6"/>
          <w:sz w:val="22"/>
          <w:szCs w:val="22"/>
        </w:rPr>
        <w:t xml:space="preserve"> </w:t>
      </w:r>
    </w:p>
    <w:p w14:paraId="6127625D" w14:textId="77777777" w:rsidR="00C47E63" w:rsidRDefault="00C47E63" w:rsidP="007631FB">
      <w:pPr>
        <w:jc w:val="both"/>
        <w:rPr>
          <w:rFonts w:ascii="Myriad Pro" w:hAnsi="Myriad Pro"/>
          <w:i/>
          <w:color w:val="595959" w:themeColor="text1" w:themeTint="A6"/>
          <w:sz w:val="22"/>
          <w:szCs w:val="22"/>
        </w:rPr>
      </w:pPr>
    </w:p>
    <w:p w14:paraId="66F6030E" w14:textId="5D148D51" w:rsidR="00C47E63" w:rsidRPr="00C9552B" w:rsidRDefault="00C47E63" w:rsidP="007631FB">
      <w:pPr>
        <w:jc w:val="both"/>
        <w:rPr>
          <w:rFonts w:ascii="Myriad Pro" w:hAnsi="Myriad Pro"/>
          <w:i/>
          <w:color w:val="000000" w:themeColor="text1"/>
          <w:sz w:val="22"/>
          <w:szCs w:val="22"/>
        </w:rPr>
      </w:pPr>
      <w:r w:rsidRPr="00C9552B">
        <w:rPr>
          <w:rFonts w:ascii="Myriad Pro" w:hAnsi="Myriad Pro"/>
          <w:i/>
          <w:color w:val="000000" w:themeColor="text1"/>
          <w:sz w:val="22"/>
          <w:szCs w:val="22"/>
        </w:rPr>
        <w:t>Old projects</w:t>
      </w:r>
    </w:p>
    <w:p w14:paraId="2910EF43" w14:textId="77777777" w:rsidR="00200D4B" w:rsidRDefault="00200D4B" w:rsidP="007631FB">
      <w:pPr>
        <w:jc w:val="both"/>
        <w:rPr>
          <w:rFonts w:ascii="Myriad Pro" w:hAnsi="Myriad Pro"/>
          <w:i/>
          <w:color w:val="595959" w:themeColor="text1" w:themeTint="A6"/>
          <w:sz w:val="22"/>
          <w:szCs w:val="22"/>
        </w:rPr>
      </w:pPr>
    </w:p>
    <w:p w14:paraId="09B7AB58" w14:textId="65C89743" w:rsidR="00200D4B" w:rsidRPr="00200D4B" w:rsidRDefault="00682BD3" w:rsidP="007631FB">
      <w:pPr>
        <w:jc w:val="both"/>
        <w:rPr>
          <w:rFonts w:ascii="Myriad Pro" w:hAnsi="Myriad Pro"/>
          <w:color w:val="595959" w:themeColor="text1" w:themeTint="A6"/>
          <w:sz w:val="22"/>
          <w:szCs w:val="22"/>
        </w:rPr>
      </w:pPr>
      <w:r>
        <w:rPr>
          <w:rFonts w:ascii="Myriad Pro" w:hAnsi="Myriad Pro"/>
          <w:color w:val="595959" w:themeColor="text1" w:themeTint="A6"/>
          <w:sz w:val="22"/>
          <w:szCs w:val="22"/>
        </w:rPr>
        <w:t>Suppose</w:t>
      </w:r>
      <w:r w:rsidR="00200D4B">
        <w:rPr>
          <w:rFonts w:ascii="Myriad Pro" w:hAnsi="Myriad Pro"/>
          <w:color w:val="595959" w:themeColor="text1" w:themeTint="A6"/>
          <w:sz w:val="22"/>
          <w:szCs w:val="22"/>
        </w:rPr>
        <w:t xml:space="preserve"> a student or post-doc collects a dataset but </w:t>
      </w:r>
      <w:r w:rsidR="00F01B96">
        <w:rPr>
          <w:rFonts w:ascii="Myriad Pro" w:hAnsi="Myriad Pro"/>
          <w:color w:val="595959" w:themeColor="text1" w:themeTint="A6"/>
          <w:sz w:val="22"/>
          <w:szCs w:val="22"/>
        </w:rPr>
        <w:t>only partially analyzes it or writes</w:t>
      </w:r>
      <w:r w:rsidR="00200D4B">
        <w:rPr>
          <w:rFonts w:ascii="Myriad Pro" w:hAnsi="Myriad Pro"/>
          <w:color w:val="595959" w:themeColor="text1" w:themeTint="A6"/>
          <w:sz w:val="22"/>
          <w:szCs w:val="22"/>
        </w:rPr>
        <w:t xml:space="preserve"> it up within 3 years after the end of data collection</w:t>
      </w:r>
      <w:r>
        <w:rPr>
          <w:rFonts w:ascii="Myriad Pro" w:hAnsi="Myriad Pro"/>
          <w:color w:val="595959" w:themeColor="text1" w:themeTint="A6"/>
          <w:sz w:val="22"/>
          <w:szCs w:val="22"/>
        </w:rPr>
        <w:t>. In that case,</w:t>
      </w:r>
      <w:r w:rsidR="00200D4B">
        <w:rPr>
          <w:rFonts w:ascii="Myriad Pro" w:hAnsi="Myriad Pro"/>
          <w:color w:val="595959" w:themeColor="text1" w:themeTint="A6"/>
          <w:sz w:val="22"/>
          <w:szCs w:val="22"/>
        </w:rPr>
        <w:t xml:space="preserve"> </w:t>
      </w:r>
      <w:r w:rsidR="009142CB">
        <w:rPr>
          <w:rFonts w:ascii="Myriad Pro" w:hAnsi="Myriad Pro"/>
          <w:color w:val="595959" w:themeColor="text1" w:themeTint="A6"/>
          <w:sz w:val="22"/>
          <w:szCs w:val="22"/>
        </w:rPr>
        <w:t>Mohsen</w:t>
      </w:r>
      <w:r w:rsidR="00200D4B">
        <w:rPr>
          <w:rFonts w:ascii="Myriad Pro" w:hAnsi="Myriad Pro"/>
          <w:color w:val="595959" w:themeColor="text1" w:themeTint="A6"/>
          <w:sz w:val="22"/>
          <w:szCs w:val="22"/>
        </w:rPr>
        <w:t xml:space="preserve"> will re-assign the project (if appropriate) to another person to expedite publication. </w:t>
      </w:r>
      <w:r>
        <w:rPr>
          <w:rFonts w:ascii="Myriad Pro" w:hAnsi="Myriad Pro"/>
          <w:color w:val="595959" w:themeColor="text1" w:themeTint="A6"/>
          <w:sz w:val="22"/>
          <w:szCs w:val="22"/>
        </w:rPr>
        <w:t>Likewise, if</w:t>
      </w:r>
      <w:r w:rsidR="00200D4B">
        <w:rPr>
          <w:rFonts w:ascii="Myriad Pro" w:hAnsi="Myriad Pro"/>
          <w:color w:val="595959" w:themeColor="text1" w:themeTint="A6"/>
          <w:sz w:val="22"/>
          <w:szCs w:val="22"/>
        </w:rPr>
        <w:t xml:space="preserve"> a student or post-doc voluntarily relinquishes their rights to the project </w:t>
      </w:r>
      <w:r>
        <w:rPr>
          <w:rFonts w:ascii="Myriad Pro" w:hAnsi="Myriad Pro"/>
          <w:color w:val="595959" w:themeColor="text1" w:themeTint="A6"/>
          <w:sz w:val="22"/>
          <w:szCs w:val="22"/>
        </w:rPr>
        <w:t>before</w:t>
      </w:r>
      <w:r w:rsidR="00200D4B">
        <w:rPr>
          <w:rFonts w:ascii="Myriad Pro" w:hAnsi="Myriad Pro"/>
          <w:color w:val="595959" w:themeColor="text1" w:themeTint="A6"/>
          <w:sz w:val="22"/>
          <w:szCs w:val="22"/>
        </w:rPr>
        <w:t xml:space="preserve"> the 3-year window, </w:t>
      </w:r>
      <w:r w:rsidR="009142CB">
        <w:rPr>
          <w:rFonts w:ascii="Myriad Pro" w:hAnsi="Myriad Pro"/>
          <w:color w:val="595959" w:themeColor="text1" w:themeTint="A6"/>
          <w:sz w:val="22"/>
          <w:szCs w:val="22"/>
        </w:rPr>
        <w:t>Mohsen</w:t>
      </w:r>
      <w:r w:rsidR="00200D4B">
        <w:rPr>
          <w:rFonts w:ascii="Myriad Pro" w:hAnsi="Myriad Pro"/>
          <w:color w:val="595959" w:themeColor="text1" w:themeTint="A6"/>
          <w:sz w:val="22"/>
          <w:szCs w:val="22"/>
        </w:rPr>
        <w:t xml:space="preserve"> will also re-assign the project to another individual. This policy is here to prevent data (</w:t>
      </w:r>
      <w:r w:rsidR="00641206">
        <w:rPr>
          <w:rFonts w:ascii="Myriad Pro" w:hAnsi="Myriad Pro"/>
          <w:color w:val="595959" w:themeColor="text1" w:themeTint="A6"/>
          <w:sz w:val="22"/>
          <w:szCs w:val="22"/>
        </w:rPr>
        <w:t>costly</w:t>
      </w:r>
      <w:r w:rsidR="00200D4B">
        <w:rPr>
          <w:rFonts w:ascii="Myriad Pro" w:hAnsi="Myriad Pro"/>
          <w:color w:val="595959" w:themeColor="text1" w:themeTint="A6"/>
          <w:sz w:val="22"/>
          <w:szCs w:val="22"/>
        </w:rPr>
        <w:t xml:space="preserve"> data</w:t>
      </w:r>
      <w:r w:rsidR="009142CB">
        <w:rPr>
          <w:rFonts w:ascii="Myriad Pro" w:hAnsi="Myriad Pro"/>
          <w:color w:val="595959" w:themeColor="text1" w:themeTint="A6"/>
          <w:sz w:val="22"/>
          <w:szCs w:val="22"/>
        </w:rPr>
        <w:t xml:space="preserve"> and technology</w:t>
      </w:r>
      <w:r w:rsidR="00200D4B">
        <w:rPr>
          <w:rFonts w:ascii="Myriad Pro" w:hAnsi="Myriad Pro"/>
          <w:color w:val="595959" w:themeColor="text1" w:themeTint="A6"/>
          <w:sz w:val="22"/>
          <w:szCs w:val="22"/>
        </w:rPr>
        <w:t>) from remaining unpublished but is meant to give priority to the person who collected the data initially.</w:t>
      </w:r>
    </w:p>
    <w:p w14:paraId="06E011B9" w14:textId="77777777" w:rsidR="00C47E63" w:rsidRDefault="00C47E63" w:rsidP="007631FB">
      <w:pPr>
        <w:jc w:val="both"/>
        <w:rPr>
          <w:rFonts w:ascii="Myriad Pro" w:hAnsi="Myriad Pro"/>
          <w:i/>
          <w:color w:val="595959" w:themeColor="text1" w:themeTint="A6"/>
          <w:sz w:val="22"/>
          <w:szCs w:val="22"/>
        </w:rPr>
      </w:pPr>
    </w:p>
    <w:p w14:paraId="43D5D8EB" w14:textId="77777777" w:rsidR="000D6FEA" w:rsidRDefault="000D6FEA" w:rsidP="007631FB">
      <w:pPr>
        <w:jc w:val="both"/>
        <w:rPr>
          <w:rFonts w:ascii="Myriad Pro" w:hAnsi="Myriad Pro"/>
          <w:i/>
          <w:color w:val="595959" w:themeColor="text1" w:themeTint="A6"/>
          <w:sz w:val="22"/>
          <w:szCs w:val="22"/>
        </w:rPr>
      </w:pPr>
    </w:p>
    <w:p w14:paraId="36DC3031" w14:textId="6682C53A" w:rsidR="00634E6F" w:rsidRPr="00540D8E" w:rsidRDefault="3DA3260A" w:rsidP="4C5ED3B4">
      <w:pPr>
        <w:pStyle w:val="Heading2"/>
        <w:rPr>
          <w:rFonts w:ascii="Myriad Pro" w:hAnsi="Myriad Pro"/>
          <w:color w:val="000000" w:themeColor="text1"/>
          <w:sz w:val="22"/>
          <w:szCs w:val="22"/>
          <w:u w:val="single"/>
        </w:rPr>
      </w:pPr>
      <w:bookmarkStart w:id="28" w:name="_Toc140489739"/>
      <w:bookmarkStart w:id="29" w:name="HumanSubjectsResearch"/>
      <w:r>
        <w:t>Human S</w:t>
      </w:r>
      <w:r w:rsidR="28930B32">
        <w:t>ubjects Research</w:t>
      </w:r>
      <w:bookmarkEnd w:id="28"/>
    </w:p>
    <w:p w14:paraId="43E6BEC8" w14:textId="77777777" w:rsidR="00540D8E" w:rsidRDefault="00540D8E" w:rsidP="00E55693">
      <w:pPr>
        <w:rPr>
          <w:rFonts w:ascii="Myriad Pro" w:hAnsi="Myriad Pro"/>
          <w:color w:val="595959" w:themeColor="text1" w:themeTint="A6"/>
          <w:sz w:val="22"/>
          <w:szCs w:val="22"/>
          <w:u w:val="single"/>
        </w:rPr>
      </w:pPr>
    </w:p>
    <w:p w14:paraId="1E35F3B9" w14:textId="25FC610E" w:rsidR="00540D8E" w:rsidRDefault="00FA66FA" w:rsidP="00FA66FA">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Adherence to approved IRB protocols is </w:t>
      </w:r>
      <w:r>
        <w:rPr>
          <w:rFonts w:ascii="Myriad Pro" w:hAnsi="Myriad Pro"/>
          <w:i/>
          <w:color w:val="595959" w:themeColor="text1" w:themeTint="A6"/>
          <w:sz w:val="22"/>
          <w:szCs w:val="22"/>
        </w:rPr>
        <w:t>essential</w:t>
      </w:r>
      <w:r>
        <w:rPr>
          <w:rFonts w:ascii="Myriad Pro" w:hAnsi="Myriad Pro"/>
          <w:color w:val="595959" w:themeColor="text1" w:themeTint="A6"/>
          <w:sz w:val="22"/>
          <w:szCs w:val="22"/>
        </w:rPr>
        <w:t xml:space="preserve">, and non-adherence can lead to severe consequences for the entire lab (i.e., we may lose permission to run any research on human participants). </w:t>
      </w:r>
      <w:r w:rsidR="009B2313">
        <w:rPr>
          <w:rFonts w:ascii="Myriad Pro" w:hAnsi="Myriad Pro"/>
          <w:color w:val="595959" w:themeColor="text1" w:themeTint="A6"/>
          <w:sz w:val="22"/>
          <w:szCs w:val="22"/>
        </w:rPr>
        <w:t>Therefore, all</w:t>
      </w:r>
      <w:r>
        <w:rPr>
          <w:rFonts w:ascii="Myriad Pro" w:hAnsi="Myriad Pro"/>
          <w:color w:val="595959" w:themeColor="text1" w:themeTint="A6"/>
          <w:sz w:val="22"/>
          <w:szCs w:val="22"/>
        </w:rPr>
        <w:t xml:space="preserve"> lab members must read and comply with the IRB consent form and research summary for any project they are working on. If you are not on the IRB, you cannot run participants, look at the data, analyze the data, or be in any way involved with the project. </w:t>
      </w:r>
    </w:p>
    <w:p w14:paraId="056506AE" w14:textId="77777777" w:rsidR="00FA66FA" w:rsidRDefault="00FA66FA" w:rsidP="00FA66FA">
      <w:pPr>
        <w:jc w:val="both"/>
        <w:rPr>
          <w:rFonts w:ascii="Myriad Pro" w:hAnsi="Myriad Pro"/>
          <w:color w:val="595959" w:themeColor="text1" w:themeTint="A6"/>
          <w:sz w:val="22"/>
          <w:szCs w:val="22"/>
        </w:rPr>
      </w:pPr>
    </w:p>
    <w:p w14:paraId="0FBDF0B8" w14:textId="087D1C9A" w:rsidR="00FA66FA" w:rsidRDefault="00FA66FA" w:rsidP="00FA66FA">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Lab members must complete </w:t>
      </w:r>
      <w:hyperlink r:id="rId23" w:history="1">
        <w:r w:rsidRPr="0093381F">
          <w:rPr>
            <w:rStyle w:val="Hyperlink"/>
            <w:rFonts w:ascii="Myriad Pro" w:hAnsi="Myriad Pro"/>
            <w:color w:val="00B0F0"/>
            <w:sz w:val="22"/>
            <w:szCs w:val="22"/>
          </w:rPr>
          <w:t>CITI Training</w:t>
        </w:r>
      </w:hyperlink>
      <w:r w:rsidRPr="0093381F">
        <w:rPr>
          <w:rFonts w:ascii="Myriad Pro" w:hAnsi="Myriad Pro"/>
          <w:color w:val="00B0F0"/>
          <w:sz w:val="22"/>
          <w:szCs w:val="22"/>
        </w:rPr>
        <w:t xml:space="preserve"> </w:t>
      </w:r>
      <w:r>
        <w:rPr>
          <w:rFonts w:ascii="Myriad Pro" w:hAnsi="Myriad Pro"/>
          <w:color w:val="595959" w:themeColor="text1" w:themeTint="A6"/>
          <w:sz w:val="22"/>
          <w:szCs w:val="22"/>
        </w:rPr>
        <w:t xml:space="preserve">and save their </w:t>
      </w:r>
      <w:r w:rsidR="00232A77">
        <w:rPr>
          <w:rFonts w:ascii="Myriad Pro" w:hAnsi="Myriad Pro"/>
          <w:color w:val="595959" w:themeColor="text1" w:themeTint="A6"/>
          <w:sz w:val="22"/>
          <w:szCs w:val="22"/>
        </w:rPr>
        <w:t>certificates</w:t>
      </w:r>
      <w:r>
        <w:rPr>
          <w:rFonts w:ascii="Myriad Pro" w:hAnsi="Myriad Pro"/>
          <w:color w:val="595959" w:themeColor="text1" w:themeTint="A6"/>
          <w:sz w:val="22"/>
          <w:szCs w:val="22"/>
        </w:rPr>
        <w:t>. To be added to an existing IRB, talk to the lab manager</w:t>
      </w:r>
      <w:r w:rsidR="00364798">
        <w:rPr>
          <w:rFonts w:ascii="Myriad Pro" w:hAnsi="Myriad Pro"/>
          <w:color w:val="595959" w:themeColor="text1" w:themeTint="A6"/>
          <w:sz w:val="22"/>
          <w:szCs w:val="22"/>
        </w:rPr>
        <w:t xml:space="preserve"> (or Mohsen)</w:t>
      </w:r>
      <w:r>
        <w:rPr>
          <w:rFonts w:ascii="Myriad Pro" w:hAnsi="Myriad Pro"/>
          <w:color w:val="595959" w:themeColor="text1" w:themeTint="A6"/>
          <w:sz w:val="22"/>
          <w:szCs w:val="22"/>
        </w:rPr>
        <w:t xml:space="preserve"> and present them with your CITI certificate. If your project </w:t>
      </w:r>
      <w:r w:rsidR="00641206">
        <w:rPr>
          <w:rFonts w:ascii="Myriad Pro" w:hAnsi="Myriad Pro"/>
          <w:color w:val="595959" w:themeColor="text1" w:themeTint="A6"/>
          <w:sz w:val="22"/>
          <w:szCs w:val="22"/>
        </w:rPr>
        <w:t>falls outside</w:t>
      </w:r>
      <w:r>
        <w:rPr>
          <w:rFonts w:ascii="Myriad Pro" w:hAnsi="Myriad Pro"/>
          <w:color w:val="595959" w:themeColor="text1" w:themeTint="A6"/>
          <w:sz w:val="22"/>
          <w:szCs w:val="22"/>
        </w:rPr>
        <w:t xml:space="preserve"> the scope of a current IRB</w:t>
      </w:r>
      <w:r w:rsidR="00D16532">
        <w:rPr>
          <w:rFonts w:ascii="Myriad Pro" w:hAnsi="Myriad Pro"/>
          <w:color w:val="595959" w:themeColor="text1" w:themeTint="A6"/>
          <w:sz w:val="22"/>
          <w:szCs w:val="22"/>
        </w:rPr>
        <w:t xml:space="preserve"> protocol</w:t>
      </w:r>
      <w:r>
        <w:rPr>
          <w:rFonts w:ascii="Myriad Pro" w:hAnsi="Myriad Pro"/>
          <w:color w:val="595959" w:themeColor="text1" w:themeTint="A6"/>
          <w:sz w:val="22"/>
          <w:szCs w:val="22"/>
        </w:rPr>
        <w:t xml:space="preserve">, talk to </w:t>
      </w:r>
      <w:r w:rsidR="003738FC">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and the lab manager about writing a new one or filing an amendment to an existing one.</w:t>
      </w:r>
      <w:r w:rsidR="008E4073">
        <w:rPr>
          <w:rFonts w:ascii="Myriad Pro" w:hAnsi="Myriad Pro"/>
          <w:color w:val="595959" w:themeColor="text1" w:themeTint="A6"/>
          <w:sz w:val="22"/>
          <w:szCs w:val="22"/>
        </w:rPr>
        <w:t xml:space="preserve"> You </w:t>
      </w:r>
      <w:r w:rsidR="008E4073">
        <w:rPr>
          <w:rFonts w:ascii="Myriad Pro" w:hAnsi="Myriad Pro"/>
          <w:i/>
          <w:color w:val="595959" w:themeColor="text1" w:themeTint="A6"/>
          <w:sz w:val="22"/>
          <w:szCs w:val="22"/>
        </w:rPr>
        <w:t>must</w:t>
      </w:r>
      <w:r w:rsidR="008E4073">
        <w:rPr>
          <w:rFonts w:ascii="Myriad Pro" w:hAnsi="Myriad Pro"/>
          <w:color w:val="595959" w:themeColor="text1" w:themeTint="A6"/>
          <w:sz w:val="22"/>
          <w:szCs w:val="22"/>
        </w:rPr>
        <w:t xml:space="preserve"> ensure that you have IRB approval to run your study before you begin (which means that you either submitted an IRB protocol that got approved or your name was added to an existing or amended IRB).</w:t>
      </w:r>
    </w:p>
    <w:p w14:paraId="291FDB37" w14:textId="77777777" w:rsidR="005E6F82" w:rsidRDefault="005E6F82" w:rsidP="00FA66FA">
      <w:pPr>
        <w:jc w:val="both"/>
        <w:rPr>
          <w:rFonts w:ascii="Myriad Pro" w:hAnsi="Myriad Pro"/>
          <w:color w:val="595959" w:themeColor="text1" w:themeTint="A6"/>
          <w:sz w:val="22"/>
          <w:szCs w:val="22"/>
        </w:rPr>
      </w:pPr>
    </w:p>
    <w:p w14:paraId="462997D5" w14:textId="1715338B" w:rsidR="005E6F82" w:rsidRPr="008E4073" w:rsidRDefault="00875ADF" w:rsidP="00FA66FA">
      <w:pPr>
        <w:jc w:val="both"/>
        <w:rPr>
          <w:rFonts w:ascii="Myriad Pro" w:hAnsi="Myriad Pro"/>
          <w:color w:val="595959" w:themeColor="text1" w:themeTint="A6"/>
          <w:sz w:val="22"/>
          <w:szCs w:val="22"/>
        </w:rPr>
      </w:pPr>
      <w:r>
        <w:rPr>
          <w:rFonts w:ascii="Myriad Pro" w:hAnsi="Myriad Pro"/>
          <w:color w:val="595959" w:themeColor="text1" w:themeTint="A6"/>
          <w:sz w:val="22"/>
          <w:szCs w:val="22"/>
        </w:rPr>
        <w:t>Suppose a participant falls ill, becomes upset, has an accident with lab equipment, or experiences problems while conducting your research. In that case,</w:t>
      </w:r>
      <w:r w:rsidR="005E6F82">
        <w:rPr>
          <w:rFonts w:ascii="Myriad Pro" w:hAnsi="Myriad Pro"/>
          <w:color w:val="595959" w:themeColor="text1" w:themeTint="A6"/>
          <w:sz w:val="22"/>
          <w:szCs w:val="22"/>
        </w:rPr>
        <w:t xml:space="preserve"> you must notify </w:t>
      </w:r>
      <w:r w:rsidR="003738FC">
        <w:rPr>
          <w:rFonts w:ascii="Myriad Pro" w:hAnsi="Myriad Pro"/>
          <w:color w:val="595959" w:themeColor="text1" w:themeTint="A6"/>
          <w:sz w:val="22"/>
          <w:szCs w:val="22"/>
        </w:rPr>
        <w:t>Mohsen</w:t>
      </w:r>
      <w:r w:rsidR="005E6F82">
        <w:rPr>
          <w:rFonts w:ascii="Myriad Pro" w:hAnsi="Myriad Pro"/>
          <w:color w:val="595959" w:themeColor="text1" w:themeTint="A6"/>
          <w:sz w:val="22"/>
          <w:szCs w:val="22"/>
        </w:rPr>
        <w:t xml:space="preserve"> and the lab manager </w:t>
      </w:r>
      <w:r>
        <w:rPr>
          <w:rFonts w:ascii="Myriad Pro" w:hAnsi="Myriad Pro"/>
          <w:color w:val="595959" w:themeColor="text1" w:themeTint="A6"/>
          <w:sz w:val="22"/>
          <w:szCs w:val="22"/>
        </w:rPr>
        <w:t>immediately</w:t>
      </w:r>
      <w:r w:rsidR="005E6F82">
        <w:rPr>
          <w:rFonts w:ascii="Myriad Pro" w:hAnsi="Myriad Pro"/>
          <w:color w:val="595959" w:themeColor="text1" w:themeTint="A6"/>
          <w:sz w:val="22"/>
          <w:szCs w:val="22"/>
        </w:rPr>
        <w:t xml:space="preserve">. We may need to report this information to the IRB </w:t>
      </w:r>
      <w:r w:rsidR="007D70B8">
        <w:rPr>
          <w:rFonts w:ascii="Myriad Pro" w:hAnsi="Myriad Pro"/>
          <w:color w:val="595959" w:themeColor="text1" w:themeTint="A6"/>
          <w:sz w:val="22"/>
          <w:szCs w:val="22"/>
        </w:rPr>
        <w:t>or</w:t>
      </w:r>
      <w:r w:rsidR="005E6F82">
        <w:rPr>
          <w:rFonts w:ascii="Myriad Pro" w:hAnsi="Myriad Pro"/>
          <w:color w:val="595959" w:themeColor="text1" w:themeTint="A6"/>
          <w:sz w:val="22"/>
          <w:szCs w:val="22"/>
        </w:rPr>
        <w:t xml:space="preserve"> funding agencies.</w:t>
      </w:r>
    </w:p>
    <w:p w14:paraId="60AB513D" w14:textId="77777777" w:rsidR="00FA66FA" w:rsidRDefault="00FA66FA" w:rsidP="00FA66FA">
      <w:pPr>
        <w:jc w:val="both"/>
        <w:rPr>
          <w:rFonts w:ascii="Myriad Pro" w:hAnsi="Myriad Pro"/>
          <w:color w:val="595959" w:themeColor="text1" w:themeTint="A6"/>
          <w:sz w:val="22"/>
          <w:szCs w:val="22"/>
        </w:rPr>
      </w:pPr>
    </w:p>
    <w:p w14:paraId="67CE21E9" w14:textId="4CD575C3" w:rsidR="00310E29" w:rsidRPr="00310E29" w:rsidRDefault="00310E29" w:rsidP="00FA66FA">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You </w:t>
      </w:r>
      <w:r w:rsidRPr="00310E29">
        <w:rPr>
          <w:rFonts w:ascii="Myriad Pro" w:hAnsi="Myriad Pro"/>
          <w:b/>
          <w:color w:val="595959" w:themeColor="text1" w:themeTint="A6"/>
          <w:sz w:val="22"/>
          <w:szCs w:val="22"/>
          <w:u w:val="single"/>
        </w:rPr>
        <w:t>must</w:t>
      </w:r>
      <w:r>
        <w:rPr>
          <w:rFonts w:ascii="Myriad Pro" w:hAnsi="Myriad Pro"/>
          <w:color w:val="595959" w:themeColor="text1" w:themeTint="A6"/>
          <w:sz w:val="22"/>
          <w:szCs w:val="22"/>
        </w:rPr>
        <w:t xml:space="preserve"> keep all IRB records and forms (e.g., participant log, consent forms, screening forms, demographics forms) organized in </w:t>
      </w:r>
      <w:r>
        <w:rPr>
          <w:rFonts w:ascii="Myriad Pro" w:hAnsi="Myriad Pro"/>
          <w:color w:val="595959" w:themeColor="text1" w:themeTint="A6"/>
          <w:sz w:val="22"/>
          <w:szCs w:val="22"/>
          <w:u w:val="single"/>
        </w:rPr>
        <w:t>one</w:t>
      </w:r>
      <w:r>
        <w:rPr>
          <w:rFonts w:ascii="Myriad Pro" w:hAnsi="Myriad Pro"/>
          <w:color w:val="595959" w:themeColor="text1" w:themeTint="A6"/>
          <w:sz w:val="22"/>
          <w:szCs w:val="22"/>
        </w:rPr>
        <w:t xml:space="preserve"> place in the lab and be ready to provide those documents to </w:t>
      </w:r>
      <w:r w:rsidR="007A6262">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w:t>
      </w:r>
      <w:r w:rsidR="007D70B8">
        <w:rPr>
          <w:rFonts w:ascii="Myriad Pro" w:hAnsi="Myriad Pro"/>
          <w:color w:val="595959" w:themeColor="text1" w:themeTint="A6"/>
          <w:sz w:val="22"/>
          <w:szCs w:val="22"/>
        </w:rPr>
        <w:t>or</w:t>
      </w:r>
      <w:r>
        <w:rPr>
          <w:rFonts w:ascii="Myriad Pro" w:hAnsi="Myriad Pro"/>
          <w:color w:val="595959" w:themeColor="text1" w:themeTint="A6"/>
          <w:sz w:val="22"/>
          <w:szCs w:val="22"/>
        </w:rPr>
        <w:t xml:space="preserve"> the lab manager on short notice. If </w:t>
      </w:r>
      <w:r w:rsidR="00AC4FBA">
        <w:rPr>
          <w:rFonts w:ascii="Myriad Pro" w:hAnsi="Myriad Pro"/>
          <w:color w:val="595959" w:themeColor="text1" w:themeTint="A6"/>
          <w:sz w:val="22"/>
          <w:szCs w:val="22"/>
        </w:rPr>
        <w:t>the IRB audits the lab</w:t>
      </w:r>
      <w:r>
        <w:rPr>
          <w:rFonts w:ascii="Myriad Pro" w:hAnsi="Myriad Pro"/>
          <w:color w:val="595959" w:themeColor="text1" w:themeTint="A6"/>
          <w:sz w:val="22"/>
          <w:szCs w:val="22"/>
        </w:rPr>
        <w:t xml:space="preserve">, those documents </w:t>
      </w:r>
      <w:proofErr w:type="gramStart"/>
      <w:r>
        <w:rPr>
          <w:rFonts w:ascii="Myriad Pro" w:hAnsi="Myriad Pro"/>
          <w:color w:val="595959" w:themeColor="text1" w:themeTint="A6"/>
          <w:sz w:val="22"/>
          <w:szCs w:val="22"/>
        </w:rPr>
        <w:t>have to</w:t>
      </w:r>
      <w:proofErr w:type="gramEnd"/>
      <w:r>
        <w:rPr>
          <w:rFonts w:ascii="Myriad Pro" w:hAnsi="Myriad Pro"/>
          <w:color w:val="595959" w:themeColor="text1" w:themeTint="A6"/>
          <w:sz w:val="22"/>
          <w:szCs w:val="22"/>
        </w:rPr>
        <w:t xml:space="preserve"> be available and in good shape. That means no missing documentation, no </w:t>
      </w:r>
      <w:r w:rsidR="00AC4FBA">
        <w:rPr>
          <w:rFonts w:ascii="Myriad Pro" w:hAnsi="Myriad Pro"/>
          <w:color w:val="595959" w:themeColor="text1" w:themeTint="A6"/>
          <w:sz w:val="22"/>
          <w:szCs w:val="22"/>
        </w:rPr>
        <w:t>records</w:t>
      </w:r>
      <w:r>
        <w:rPr>
          <w:rFonts w:ascii="Myriad Pro" w:hAnsi="Myriad Pro"/>
          <w:color w:val="595959" w:themeColor="text1" w:themeTint="A6"/>
          <w:sz w:val="22"/>
          <w:szCs w:val="22"/>
        </w:rPr>
        <w:t xml:space="preserve"> that are not signed or dated, etc. When running a study, you should make sure </w:t>
      </w:r>
      <w:r w:rsidR="00E876CE">
        <w:rPr>
          <w:rFonts w:ascii="Myriad Pro" w:hAnsi="Myriad Pro"/>
          <w:color w:val="595959" w:themeColor="text1" w:themeTint="A6"/>
          <w:sz w:val="22"/>
          <w:szCs w:val="22"/>
        </w:rPr>
        <w:t>always to use the proper consent form and documentation</w:t>
      </w:r>
      <w:r>
        <w:rPr>
          <w:rFonts w:ascii="Myriad Pro" w:hAnsi="Myriad Pro"/>
          <w:color w:val="595959" w:themeColor="text1" w:themeTint="A6"/>
          <w:sz w:val="22"/>
          <w:szCs w:val="22"/>
        </w:rPr>
        <w:t xml:space="preserve">, meaning that you are using the </w:t>
      </w:r>
      <w:r w:rsidR="00E876CE">
        <w:rPr>
          <w:rFonts w:ascii="Myriad Pro" w:hAnsi="Myriad Pro"/>
          <w:color w:val="595959" w:themeColor="text1" w:themeTint="A6"/>
          <w:sz w:val="22"/>
          <w:szCs w:val="22"/>
        </w:rPr>
        <w:t>proper</w:t>
      </w:r>
      <w:r>
        <w:rPr>
          <w:rFonts w:ascii="Myriad Pro" w:hAnsi="Myriad Pro"/>
          <w:color w:val="595959" w:themeColor="text1" w:themeTint="A6"/>
          <w:sz w:val="22"/>
          <w:szCs w:val="22"/>
        </w:rPr>
        <w:t xml:space="preserve"> forms (right </w:t>
      </w:r>
      <w:r w:rsidR="00634068">
        <w:rPr>
          <w:rFonts w:ascii="Myriad Pro" w:hAnsi="Myriad Pro"/>
          <w:color w:val="595959" w:themeColor="text1" w:themeTint="A6"/>
          <w:sz w:val="22"/>
          <w:szCs w:val="22"/>
        </w:rPr>
        <w:t xml:space="preserve">IRB </w:t>
      </w:r>
      <w:r>
        <w:rPr>
          <w:rFonts w:ascii="Myriad Pro" w:hAnsi="Myriad Pro"/>
          <w:color w:val="595959" w:themeColor="text1" w:themeTint="A6"/>
          <w:sz w:val="22"/>
          <w:szCs w:val="22"/>
        </w:rPr>
        <w:t xml:space="preserve">protocol), most recent forms (check the expiration date on the IRB stamp), and never using a form that </w:t>
      </w:r>
      <w:r w:rsidR="00E876CE">
        <w:rPr>
          <w:rFonts w:ascii="Myriad Pro" w:hAnsi="Myriad Pro"/>
          <w:color w:val="595959" w:themeColor="text1" w:themeTint="A6"/>
          <w:sz w:val="22"/>
          <w:szCs w:val="22"/>
        </w:rPr>
        <w:t>the IRB did not stamp</w:t>
      </w:r>
      <w:r>
        <w:rPr>
          <w:rFonts w:ascii="Myriad Pro" w:hAnsi="Myriad Pro"/>
          <w:color w:val="595959" w:themeColor="text1" w:themeTint="A6"/>
          <w:sz w:val="22"/>
          <w:szCs w:val="22"/>
        </w:rPr>
        <w:t xml:space="preserve">. Make sure all forms requiring signatures are signed and dated. Make sure to check the right </w:t>
      </w:r>
      <w:proofErr w:type="gramStart"/>
      <w:r>
        <w:rPr>
          <w:rFonts w:ascii="Myriad Pro" w:hAnsi="Myriad Pro"/>
          <w:color w:val="595959" w:themeColor="text1" w:themeTint="A6"/>
          <w:sz w:val="22"/>
          <w:szCs w:val="22"/>
        </w:rPr>
        <w:t>boxes;</w:t>
      </w:r>
      <w:proofErr w:type="gramEnd"/>
      <w:r>
        <w:rPr>
          <w:rFonts w:ascii="Myriad Pro" w:hAnsi="Myriad Pro"/>
          <w:color w:val="595959" w:themeColor="text1" w:themeTint="A6"/>
          <w:sz w:val="22"/>
          <w:szCs w:val="22"/>
        </w:rPr>
        <w:t xml:space="preserve"> e.g., do not accidentally check that a participant is </w:t>
      </w:r>
      <w:r w:rsidRPr="00735F37">
        <w:rPr>
          <w:rFonts w:ascii="Myriad Pro" w:hAnsi="Myriad Pro"/>
          <w:i/>
          <w:color w:val="595959" w:themeColor="text1" w:themeTint="A6"/>
          <w:sz w:val="22"/>
          <w:szCs w:val="22"/>
        </w:rPr>
        <w:t>ineligible</w:t>
      </w:r>
      <w:r>
        <w:rPr>
          <w:rFonts w:ascii="Myriad Pro" w:hAnsi="Myriad Pro"/>
          <w:color w:val="595959" w:themeColor="text1" w:themeTint="A6"/>
          <w:sz w:val="22"/>
          <w:szCs w:val="22"/>
        </w:rPr>
        <w:t xml:space="preserve"> on a screening form, and then run them in your study. The ability of the lab to run studies depends on everyone complying </w:t>
      </w:r>
      <w:r w:rsidR="00AC728D">
        <w:rPr>
          <w:rFonts w:ascii="Myriad Pro" w:hAnsi="Myriad Pro"/>
          <w:color w:val="595959" w:themeColor="text1" w:themeTint="A6"/>
          <w:sz w:val="22"/>
          <w:szCs w:val="22"/>
        </w:rPr>
        <w:t>with</w:t>
      </w:r>
      <w:r>
        <w:rPr>
          <w:rFonts w:ascii="Myriad Pro" w:hAnsi="Myriad Pro"/>
          <w:color w:val="595959" w:themeColor="text1" w:themeTint="A6"/>
          <w:sz w:val="22"/>
          <w:szCs w:val="22"/>
        </w:rPr>
        <w:t xml:space="preserve"> the IRB protocols, so please do not take this lightly.</w:t>
      </w:r>
      <w:r w:rsidR="006D510B">
        <w:rPr>
          <w:rFonts w:ascii="Myriad Pro" w:hAnsi="Myriad Pro"/>
          <w:color w:val="595959" w:themeColor="text1" w:themeTint="A6"/>
          <w:sz w:val="22"/>
          <w:szCs w:val="22"/>
        </w:rPr>
        <w:t xml:space="preserve"> It is </w:t>
      </w:r>
      <w:r w:rsidR="009B6808">
        <w:rPr>
          <w:rFonts w:ascii="Myriad Pro" w:hAnsi="Myriad Pro"/>
          <w:i/>
          <w:iCs/>
          <w:color w:val="595959" w:themeColor="text1" w:themeTint="A6"/>
          <w:sz w:val="22"/>
          <w:szCs w:val="22"/>
        </w:rPr>
        <w:t>vital</w:t>
      </w:r>
      <w:r w:rsidR="006D510B">
        <w:rPr>
          <w:rFonts w:ascii="Myriad Pro" w:hAnsi="Myriad Pro"/>
          <w:color w:val="595959" w:themeColor="text1" w:themeTint="A6"/>
          <w:sz w:val="22"/>
          <w:szCs w:val="22"/>
        </w:rPr>
        <w:t>!</w:t>
      </w:r>
      <w:r w:rsidR="000978BB">
        <w:rPr>
          <w:rFonts w:ascii="Myriad Pro" w:hAnsi="Myriad Pro"/>
          <w:color w:val="595959" w:themeColor="text1" w:themeTint="A6"/>
          <w:sz w:val="22"/>
          <w:szCs w:val="22"/>
        </w:rPr>
        <w:t xml:space="preserve"> If </w:t>
      </w:r>
      <w:r w:rsidR="00F37DA4">
        <w:rPr>
          <w:rFonts w:ascii="Myriad Pro" w:hAnsi="Myriad Pro"/>
          <w:color w:val="595959" w:themeColor="text1" w:themeTint="A6"/>
          <w:sz w:val="22"/>
          <w:szCs w:val="22"/>
        </w:rPr>
        <w:t xml:space="preserve">you make a mistake, let Mohsen and </w:t>
      </w:r>
      <w:r w:rsidR="00432A25">
        <w:rPr>
          <w:rFonts w:ascii="Myriad Pro" w:hAnsi="Myriad Pro"/>
          <w:color w:val="595959" w:themeColor="text1" w:themeTint="A6"/>
          <w:sz w:val="22"/>
          <w:szCs w:val="22"/>
        </w:rPr>
        <w:t xml:space="preserve">the </w:t>
      </w:r>
      <w:r w:rsidR="00F37DA4">
        <w:rPr>
          <w:rFonts w:ascii="Myriad Pro" w:hAnsi="Myriad Pro"/>
          <w:color w:val="595959" w:themeColor="text1" w:themeTint="A6"/>
          <w:sz w:val="22"/>
          <w:szCs w:val="22"/>
        </w:rPr>
        <w:t xml:space="preserve">lab manager know </w:t>
      </w:r>
      <w:r w:rsidR="005D423B">
        <w:rPr>
          <w:rFonts w:ascii="Myriad Pro" w:hAnsi="Myriad Pro"/>
          <w:color w:val="595959" w:themeColor="text1" w:themeTint="A6"/>
          <w:sz w:val="22"/>
          <w:szCs w:val="22"/>
        </w:rPr>
        <w:t xml:space="preserve">so we can take </w:t>
      </w:r>
      <w:r w:rsidR="00432A25">
        <w:rPr>
          <w:rFonts w:ascii="Myriad Pro" w:hAnsi="Myriad Pro"/>
          <w:color w:val="595959" w:themeColor="text1" w:themeTint="A6"/>
          <w:sz w:val="22"/>
          <w:szCs w:val="22"/>
        </w:rPr>
        <w:t xml:space="preserve">the </w:t>
      </w:r>
      <w:r w:rsidR="00301BD2">
        <w:rPr>
          <w:rFonts w:ascii="Myriad Pro" w:hAnsi="Myriad Pro"/>
          <w:color w:val="595959" w:themeColor="text1" w:themeTint="A6"/>
          <w:sz w:val="22"/>
          <w:szCs w:val="22"/>
        </w:rPr>
        <w:t xml:space="preserve">necessary </w:t>
      </w:r>
      <w:r w:rsidR="005D423B">
        <w:rPr>
          <w:rFonts w:ascii="Myriad Pro" w:hAnsi="Myriad Pro"/>
          <w:color w:val="595959" w:themeColor="text1" w:themeTint="A6"/>
          <w:sz w:val="22"/>
          <w:szCs w:val="22"/>
        </w:rPr>
        <w:t xml:space="preserve">steps based on the </w:t>
      </w:r>
      <w:r w:rsidR="00CD0374">
        <w:rPr>
          <w:rFonts w:ascii="Myriad Pro" w:hAnsi="Myriad Pro"/>
          <w:color w:val="595959" w:themeColor="text1" w:themeTint="A6"/>
          <w:sz w:val="22"/>
          <w:szCs w:val="22"/>
        </w:rPr>
        <w:t>law</w:t>
      </w:r>
      <w:r w:rsidR="00E13CAD">
        <w:rPr>
          <w:rFonts w:ascii="Myriad Pro" w:hAnsi="Myriad Pro"/>
          <w:color w:val="595959" w:themeColor="text1" w:themeTint="A6"/>
          <w:sz w:val="22"/>
          <w:szCs w:val="22"/>
        </w:rPr>
        <w:t>.</w:t>
      </w:r>
    </w:p>
    <w:p w14:paraId="1D0EEB02" w14:textId="77777777" w:rsidR="00FA66FA" w:rsidRPr="00FA66FA" w:rsidRDefault="00FA66FA" w:rsidP="00FA66FA">
      <w:pPr>
        <w:jc w:val="both"/>
        <w:rPr>
          <w:rFonts w:ascii="Myriad Pro" w:hAnsi="Myriad Pro"/>
          <w:color w:val="595959" w:themeColor="text1" w:themeTint="A6"/>
          <w:sz w:val="22"/>
          <w:szCs w:val="22"/>
          <w:u w:val="single"/>
        </w:rPr>
      </w:pPr>
    </w:p>
    <w:p w14:paraId="28DBBAB3" w14:textId="77777777" w:rsidR="0093142D" w:rsidRDefault="0093142D" w:rsidP="00E55693">
      <w:pPr>
        <w:rPr>
          <w:rFonts w:ascii="Myriad Pro" w:hAnsi="Myriad Pro"/>
          <w:b/>
          <w:color w:val="000000" w:themeColor="text1"/>
          <w:sz w:val="22"/>
          <w:szCs w:val="22"/>
        </w:rPr>
      </w:pPr>
      <w:bookmarkStart w:id="30" w:name="LabResources"/>
      <w:bookmarkEnd w:id="29"/>
    </w:p>
    <w:p w14:paraId="383198B9" w14:textId="1009ECBA" w:rsidR="00634E6F" w:rsidRDefault="0507A598" w:rsidP="4C5ED3B4">
      <w:pPr>
        <w:pStyle w:val="Heading1"/>
        <w:rPr>
          <w:rFonts w:ascii="Myriad Pro" w:hAnsi="Myriad Pro"/>
          <w:b/>
          <w:bCs/>
          <w:color w:val="000000" w:themeColor="text1"/>
          <w:sz w:val="22"/>
          <w:szCs w:val="22"/>
        </w:rPr>
      </w:pPr>
      <w:bookmarkStart w:id="31" w:name="_Toc140489740"/>
      <w:r>
        <w:lastRenderedPageBreak/>
        <w:t>Lab Resources</w:t>
      </w:r>
      <w:bookmarkEnd w:id="31"/>
    </w:p>
    <w:p w14:paraId="6280171C" w14:textId="77777777" w:rsidR="00C56ED9" w:rsidRDefault="00C56ED9" w:rsidP="00E55693">
      <w:pPr>
        <w:rPr>
          <w:rFonts w:ascii="Myriad Pro" w:hAnsi="Myriad Pro"/>
          <w:b/>
          <w:color w:val="000000" w:themeColor="text1"/>
          <w:sz w:val="22"/>
          <w:szCs w:val="22"/>
        </w:rPr>
      </w:pPr>
    </w:p>
    <w:p w14:paraId="67A6C782" w14:textId="77777777" w:rsidR="00440CEA" w:rsidRDefault="53A347B3" w:rsidP="4C5ED3B4">
      <w:pPr>
        <w:pStyle w:val="Heading2"/>
        <w:rPr>
          <w:rFonts w:ascii="Myriad Pro" w:hAnsi="Myriad Pro"/>
          <w:color w:val="000000" w:themeColor="text1"/>
          <w:sz w:val="22"/>
          <w:szCs w:val="22"/>
          <w:u w:val="single"/>
        </w:rPr>
      </w:pPr>
      <w:bookmarkStart w:id="32" w:name="_Toc140489741"/>
      <w:bookmarkStart w:id="33" w:name="Wiki"/>
      <w:r>
        <w:t>Teams</w:t>
      </w:r>
      <w:bookmarkEnd w:id="32"/>
    </w:p>
    <w:p w14:paraId="0440BF04" w14:textId="1F28DF54" w:rsidR="00440CEA" w:rsidRDefault="000C3D4F" w:rsidP="00440CEA">
      <w:pPr>
        <w:jc w:val="both"/>
        <w:rPr>
          <w:rFonts w:ascii="Myriad Pro" w:hAnsi="Myriad Pro"/>
          <w:color w:val="595959" w:themeColor="text1" w:themeTint="A6"/>
          <w:sz w:val="22"/>
          <w:szCs w:val="22"/>
        </w:rPr>
      </w:pPr>
      <w:r>
        <w:rPr>
          <w:rFonts w:ascii="Myriad Pro" w:hAnsi="Myriad Pro"/>
          <w:color w:val="595959" w:themeColor="text1" w:themeTint="A6"/>
          <w:sz w:val="22"/>
          <w:szCs w:val="22"/>
        </w:rPr>
        <w:t>Microsoft Teams</w:t>
      </w:r>
      <w:r w:rsidR="00440CEA">
        <w:rPr>
          <w:rFonts w:ascii="Myriad Pro" w:hAnsi="Myriad Pro"/>
          <w:color w:val="595959" w:themeColor="text1" w:themeTint="A6"/>
          <w:sz w:val="22"/>
          <w:szCs w:val="22"/>
        </w:rPr>
        <w:t xml:space="preserve"> will be used as the primary means of lab communication. The best way to contact Mohsen is via a direct message on </w:t>
      </w:r>
      <w:r w:rsidR="00242EE7">
        <w:rPr>
          <w:rFonts w:ascii="Myriad Pro" w:hAnsi="Myriad Pro"/>
          <w:color w:val="595959" w:themeColor="text1" w:themeTint="A6"/>
          <w:sz w:val="22"/>
          <w:szCs w:val="22"/>
        </w:rPr>
        <w:t>Teams</w:t>
      </w:r>
      <w:r w:rsidR="00440CEA">
        <w:rPr>
          <w:rFonts w:ascii="Myriad Pro" w:hAnsi="Myriad Pro"/>
          <w:color w:val="595959" w:themeColor="text1" w:themeTint="A6"/>
          <w:sz w:val="22"/>
          <w:szCs w:val="22"/>
        </w:rPr>
        <w:t>.</w:t>
      </w:r>
    </w:p>
    <w:p w14:paraId="42ECA870" w14:textId="77777777" w:rsidR="00440CEA" w:rsidRDefault="00440CEA" w:rsidP="00440CEA">
      <w:pPr>
        <w:jc w:val="both"/>
        <w:rPr>
          <w:rFonts w:ascii="Myriad Pro" w:hAnsi="Myriad Pro"/>
          <w:color w:val="595959" w:themeColor="text1" w:themeTint="A6"/>
          <w:sz w:val="22"/>
          <w:szCs w:val="22"/>
        </w:rPr>
      </w:pPr>
    </w:p>
    <w:p w14:paraId="0C069C12" w14:textId="5C30B37A" w:rsidR="00440CEA" w:rsidRDefault="53A347B3" w:rsidP="00440CEA">
      <w:pPr>
        <w:jc w:val="both"/>
        <w:rPr>
          <w:rFonts w:ascii="Myriad Pro" w:hAnsi="Myriad Pro"/>
          <w:color w:val="595959" w:themeColor="text1" w:themeTint="A6"/>
          <w:sz w:val="22"/>
          <w:szCs w:val="22"/>
        </w:rPr>
      </w:pPr>
      <w:r w:rsidRPr="4C5ED3B4">
        <w:rPr>
          <w:rFonts w:ascii="Myriad Pro" w:hAnsi="Myriad Pro"/>
          <w:color w:val="595959" w:themeColor="text1" w:themeTint="A6"/>
          <w:sz w:val="22"/>
          <w:szCs w:val="22"/>
        </w:rPr>
        <w:t xml:space="preserve">The lab has </w:t>
      </w:r>
      <w:r w:rsidR="2E6B4CD8" w:rsidRPr="4C5ED3B4">
        <w:rPr>
          <w:rFonts w:ascii="Myriad Pro" w:hAnsi="Myriad Pro"/>
          <w:color w:val="595959" w:themeColor="text1" w:themeTint="A6"/>
          <w:sz w:val="22"/>
          <w:szCs w:val="22"/>
        </w:rPr>
        <w:t xml:space="preserve">one </w:t>
      </w:r>
      <w:hyperlink r:id="rId24">
        <w:r w:rsidR="11C9BD6A" w:rsidRPr="4C5ED3B4">
          <w:rPr>
            <w:rStyle w:val="Hyperlink"/>
            <w:rFonts w:ascii="Myriad Pro" w:hAnsi="Myriad Pro"/>
            <w:sz w:val="22"/>
            <w:szCs w:val="22"/>
          </w:rPr>
          <w:t>workspace</w:t>
        </w:r>
      </w:hyperlink>
      <w:r w:rsidR="6A769D0C" w:rsidRPr="4C5ED3B4">
        <w:rPr>
          <w:rFonts w:ascii="Myriad Pro" w:hAnsi="Myriad Pro"/>
          <w:color w:val="595959" w:themeColor="text1" w:themeTint="A6"/>
          <w:sz w:val="22"/>
          <w:szCs w:val="22"/>
        </w:rPr>
        <w:t xml:space="preserve"> called </w:t>
      </w:r>
      <w:r w:rsidR="2B72FDE5" w:rsidRPr="4C5ED3B4">
        <w:rPr>
          <w:rFonts w:ascii="Myriad Pro" w:hAnsi="Myriad Pro"/>
          <w:color w:val="595959" w:themeColor="text1" w:themeTint="A6"/>
          <w:sz w:val="22"/>
          <w:szCs w:val="22"/>
        </w:rPr>
        <w:t>LIMB_GRP</w:t>
      </w:r>
      <w:r w:rsidRPr="4C5ED3B4">
        <w:rPr>
          <w:rFonts w:ascii="Myriad Pro" w:hAnsi="Myriad Pro"/>
          <w:color w:val="595959" w:themeColor="text1" w:themeTint="A6"/>
          <w:sz w:val="22"/>
          <w:szCs w:val="22"/>
        </w:rPr>
        <w:t>.</w:t>
      </w:r>
      <w:r w:rsidR="13A09B85" w:rsidRPr="4C5ED3B4">
        <w:rPr>
          <w:rFonts w:ascii="Myriad Pro" w:hAnsi="Myriad Pro"/>
          <w:color w:val="595959" w:themeColor="text1" w:themeTint="A6"/>
          <w:sz w:val="22"/>
          <w:szCs w:val="22"/>
        </w:rPr>
        <w:t xml:space="preserve"> It has multiple </w:t>
      </w:r>
      <w:r w:rsidR="6A769D0C" w:rsidRPr="4C5ED3B4">
        <w:rPr>
          <w:rFonts w:ascii="Myriad Pro" w:hAnsi="Myriad Pro"/>
          <w:color w:val="595959" w:themeColor="text1" w:themeTint="A6"/>
          <w:sz w:val="22"/>
          <w:szCs w:val="22"/>
        </w:rPr>
        <w:t>channels,</w:t>
      </w:r>
      <w:r w:rsidR="669F4A3C" w:rsidRPr="4C5ED3B4">
        <w:rPr>
          <w:rFonts w:ascii="Myriad Pro" w:hAnsi="Myriad Pro"/>
          <w:color w:val="595959" w:themeColor="text1" w:themeTint="A6"/>
          <w:sz w:val="22"/>
          <w:szCs w:val="22"/>
        </w:rPr>
        <w:t xml:space="preserve"> and we will build more channels over time. The main channel is</w:t>
      </w:r>
      <w:r w:rsidR="41362C86" w:rsidRPr="4C5ED3B4">
        <w:rPr>
          <w:rFonts w:ascii="Myriad Pro" w:hAnsi="Myriad Pro"/>
          <w:color w:val="595959" w:themeColor="text1" w:themeTint="A6"/>
          <w:sz w:val="22"/>
          <w:szCs w:val="22"/>
        </w:rPr>
        <w:t xml:space="preserve"> called “General</w:t>
      </w:r>
      <w:r w:rsidR="00432A25">
        <w:rPr>
          <w:rFonts w:ascii="Myriad Pro" w:hAnsi="Myriad Pro"/>
          <w:color w:val="595959" w:themeColor="text1" w:themeTint="A6"/>
          <w:sz w:val="22"/>
          <w:szCs w:val="22"/>
        </w:rPr>
        <w:t>,</w:t>
      </w:r>
      <w:r w:rsidR="41362C86" w:rsidRPr="4C5ED3B4">
        <w:rPr>
          <w:rFonts w:ascii="Myriad Pro" w:hAnsi="Myriad Pro"/>
          <w:color w:val="595959" w:themeColor="text1" w:themeTint="A6"/>
          <w:sz w:val="22"/>
          <w:szCs w:val="22"/>
        </w:rPr>
        <w:t xml:space="preserve">” </w:t>
      </w:r>
      <w:r w:rsidR="002D3784">
        <w:rPr>
          <w:rFonts w:ascii="Myriad Pro" w:hAnsi="Myriad Pro"/>
          <w:color w:val="595959" w:themeColor="text1" w:themeTint="A6"/>
          <w:sz w:val="22"/>
          <w:szCs w:val="22"/>
        </w:rPr>
        <w:t>which</w:t>
      </w:r>
      <w:r w:rsidR="41362C86" w:rsidRPr="4C5ED3B4">
        <w:rPr>
          <w:rFonts w:ascii="Myriad Pro" w:hAnsi="Myriad Pro"/>
          <w:color w:val="595959" w:themeColor="text1" w:themeTint="A6"/>
          <w:sz w:val="22"/>
          <w:szCs w:val="22"/>
        </w:rPr>
        <w:t xml:space="preserve"> hosts important general information about the lab</w:t>
      </w:r>
      <w:r w:rsidR="002D3784">
        <w:rPr>
          <w:rFonts w:ascii="Myriad Pro" w:hAnsi="Myriad Pro"/>
          <w:color w:val="595959" w:themeColor="text1" w:themeTint="A6"/>
          <w:sz w:val="22"/>
          <w:szCs w:val="22"/>
        </w:rPr>
        <w:t>,</w:t>
      </w:r>
      <w:r w:rsidR="41362C86" w:rsidRPr="4C5ED3B4">
        <w:rPr>
          <w:rFonts w:ascii="Myriad Pro" w:hAnsi="Myriad Pro"/>
          <w:color w:val="595959" w:themeColor="text1" w:themeTint="A6"/>
          <w:sz w:val="22"/>
          <w:szCs w:val="22"/>
        </w:rPr>
        <w:t xml:space="preserve"> such as </w:t>
      </w:r>
      <w:r w:rsidR="4BF64C30" w:rsidRPr="4C5ED3B4">
        <w:rPr>
          <w:rFonts w:ascii="Myriad Pro" w:hAnsi="Myriad Pro"/>
          <w:color w:val="595959" w:themeColor="text1" w:themeTint="A6"/>
          <w:sz w:val="22"/>
          <w:szCs w:val="22"/>
        </w:rPr>
        <w:t xml:space="preserve">the lab Wiki (see below) and </w:t>
      </w:r>
      <w:r w:rsidR="6A769D0C" w:rsidRPr="4C5ED3B4">
        <w:rPr>
          <w:rFonts w:ascii="Myriad Pro" w:hAnsi="Myriad Pro"/>
          <w:color w:val="595959" w:themeColor="text1" w:themeTint="A6"/>
          <w:sz w:val="22"/>
          <w:szCs w:val="22"/>
        </w:rPr>
        <w:t>ways of communication (both in person and virtual through Teams or Zoom).</w:t>
      </w:r>
      <w:r w:rsidR="7E560705" w:rsidRPr="4C5ED3B4">
        <w:rPr>
          <w:rFonts w:ascii="Myriad Pro" w:hAnsi="Myriad Pro"/>
          <w:color w:val="595959" w:themeColor="text1" w:themeTint="A6"/>
          <w:sz w:val="22"/>
          <w:szCs w:val="22"/>
        </w:rPr>
        <w:t xml:space="preserve"> </w:t>
      </w:r>
      <w:r w:rsidR="002D3784">
        <w:rPr>
          <w:rFonts w:ascii="Myriad Pro" w:hAnsi="Myriad Pro"/>
          <w:color w:val="595959" w:themeColor="text1" w:themeTint="A6"/>
          <w:sz w:val="22"/>
          <w:szCs w:val="22"/>
        </w:rPr>
        <w:t xml:space="preserve">You have already seen another channel called “Lab Manual” </w:t>
      </w:r>
      <w:r w:rsidR="60F9961B" w:rsidRPr="4C5ED3B4">
        <w:rPr>
          <w:rFonts w:ascii="Myriad Pro" w:hAnsi="Myriad Pro"/>
          <w:color w:val="595959" w:themeColor="text1" w:themeTint="A6"/>
          <w:sz w:val="22"/>
          <w:szCs w:val="22"/>
        </w:rPr>
        <w:t xml:space="preserve">because you are reading this document from that channel. Here, we will always have access to this lab </w:t>
      </w:r>
      <w:r w:rsidR="2AC8EAFB" w:rsidRPr="4C5ED3B4">
        <w:rPr>
          <w:rFonts w:ascii="Myriad Pro" w:hAnsi="Myriad Pro"/>
          <w:color w:val="595959" w:themeColor="text1" w:themeTint="A6"/>
          <w:sz w:val="22"/>
          <w:szCs w:val="22"/>
        </w:rPr>
        <w:t>manual,</w:t>
      </w:r>
      <w:r w:rsidR="60F9961B" w:rsidRPr="4C5ED3B4">
        <w:rPr>
          <w:rFonts w:ascii="Myriad Pro" w:hAnsi="Myriad Pro"/>
          <w:color w:val="595959" w:themeColor="text1" w:themeTint="A6"/>
          <w:sz w:val="22"/>
          <w:szCs w:val="22"/>
        </w:rPr>
        <w:t xml:space="preserve"> and we can post comments and updates about </w:t>
      </w:r>
      <w:r w:rsidR="00517F51">
        <w:rPr>
          <w:rFonts w:ascii="Myriad Pro" w:hAnsi="Myriad Pro"/>
          <w:color w:val="595959" w:themeColor="text1" w:themeTint="A6"/>
          <w:sz w:val="22"/>
          <w:szCs w:val="22"/>
        </w:rPr>
        <w:t>it</w:t>
      </w:r>
      <w:r w:rsidR="60F9961B" w:rsidRPr="4C5ED3B4">
        <w:rPr>
          <w:rFonts w:ascii="Myriad Pro" w:hAnsi="Myriad Pro"/>
          <w:color w:val="595959" w:themeColor="text1" w:themeTint="A6"/>
          <w:sz w:val="22"/>
          <w:szCs w:val="22"/>
        </w:rPr>
        <w:t xml:space="preserve"> so the lab manager (and Mohsen) can see</w:t>
      </w:r>
      <w:r w:rsidR="002D3784">
        <w:rPr>
          <w:rFonts w:ascii="Myriad Pro" w:hAnsi="Myriad Pro"/>
          <w:color w:val="595959" w:themeColor="text1" w:themeTint="A6"/>
          <w:sz w:val="22"/>
          <w:szCs w:val="22"/>
        </w:rPr>
        <w:t xml:space="preserve"> it</w:t>
      </w:r>
      <w:r w:rsidR="2AC8EAFB" w:rsidRPr="4C5ED3B4">
        <w:rPr>
          <w:rFonts w:ascii="Myriad Pro" w:hAnsi="Myriad Pro"/>
          <w:color w:val="595959" w:themeColor="text1" w:themeTint="A6"/>
          <w:sz w:val="22"/>
          <w:szCs w:val="22"/>
        </w:rPr>
        <w:t xml:space="preserve">. We then discuss those comments and apply </w:t>
      </w:r>
      <w:r w:rsidR="00517F51">
        <w:rPr>
          <w:rFonts w:ascii="Myriad Pro" w:hAnsi="Myriad Pro"/>
          <w:color w:val="595959" w:themeColor="text1" w:themeTint="A6"/>
          <w:sz w:val="22"/>
          <w:szCs w:val="22"/>
        </w:rPr>
        <w:t xml:space="preserve">them to the manual if </w:t>
      </w:r>
      <w:r w:rsidR="2AC8EAFB" w:rsidRPr="4C5ED3B4">
        <w:rPr>
          <w:rFonts w:ascii="Myriad Pro" w:hAnsi="Myriad Pro"/>
          <w:color w:val="595959" w:themeColor="text1" w:themeTint="A6"/>
          <w:sz w:val="22"/>
          <w:szCs w:val="22"/>
        </w:rPr>
        <w:t>appropriate.</w:t>
      </w:r>
    </w:p>
    <w:p w14:paraId="749E07AC" w14:textId="77777777" w:rsidR="00440CEA" w:rsidRDefault="00440CEA" w:rsidP="00440CEA">
      <w:pPr>
        <w:jc w:val="both"/>
        <w:rPr>
          <w:rFonts w:ascii="Myriad Pro" w:hAnsi="Myriad Pro"/>
          <w:color w:val="000000" w:themeColor="text1"/>
          <w:sz w:val="22"/>
          <w:szCs w:val="22"/>
          <w:u w:val="single"/>
        </w:rPr>
      </w:pPr>
    </w:p>
    <w:p w14:paraId="6D9946F8" w14:textId="6FD9BA98" w:rsidR="00440CEA" w:rsidRDefault="00440CEA" w:rsidP="00440CEA">
      <w:pPr>
        <w:jc w:val="both"/>
        <w:rPr>
          <w:rFonts w:ascii="Myriad Pro" w:hAnsi="Myriad Pro"/>
          <w:color w:val="595959" w:themeColor="text1" w:themeTint="A6"/>
          <w:sz w:val="22"/>
          <w:szCs w:val="22"/>
        </w:rPr>
      </w:pPr>
      <w:r w:rsidRPr="0022630F">
        <w:rPr>
          <w:rFonts w:ascii="Myriad Pro" w:hAnsi="Myriad Pro"/>
          <w:i/>
          <w:color w:val="595959" w:themeColor="text1" w:themeTint="A6"/>
          <w:sz w:val="22"/>
          <w:szCs w:val="22"/>
        </w:rPr>
        <w:t xml:space="preserve">Notes for the </w:t>
      </w:r>
      <w:r w:rsidR="00DB5D5C">
        <w:rPr>
          <w:rFonts w:ascii="Myriad Pro" w:hAnsi="Myriad Pro"/>
          <w:i/>
          <w:color w:val="595959" w:themeColor="text1" w:themeTint="A6"/>
          <w:sz w:val="22"/>
          <w:szCs w:val="22"/>
        </w:rPr>
        <w:t>LIMP_GRP workspace</w:t>
      </w:r>
      <w:r w:rsidRPr="0022630F">
        <w:rPr>
          <w:rFonts w:ascii="Myriad Pro" w:hAnsi="Myriad Pro"/>
          <w:i/>
          <w:color w:val="595959" w:themeColor="text1" w:themeTint="A6"/>
          <w:sz w:val="22"/>
          <w:szCs w:val="22"/>
        </w:rPr>
        <w:t>.</w:t>
      </w:r>
      <w:r>
        <w:rPr>
          <w:rFonts w:ascii="Myriad Pro" w:hAnsi="Myriad Pro"/>
          <w:color w:val="595959" w:themeColor="text1" w:themeTint="A6"/>
          <w:sz w:val="22"/>
          <w:szCs w:val="22"/>
        </w:rPr>
        <w:t xml:space="preserve"> When posting messages or looking for updates, check the appropriate channel: </w:t>
      </w:r>
      <w:r w:rsidR="00DB5D5C">
        <w:rPr>
          <w:rFonts w:ascii="Myriad Pro" w:hAnsi="Myriad Pro"/>
          <w:color w:val="595959" w:themeColor="text1" w:themeTint="A6"/>
          <w:sz w:val="22"/>
          <w:szCs w:val="22"/>
        </w:rPr>
        <w:t>G</w:t>
      </w:r>
      <w:r>
        <w:rPr>
          <w:rFonts w:ascii="Myriad Pro" w:hAnsi="Myriad Pro"/>
          <w:color w:val="595959" w:themeColor="text1" w:themeTint="A6"/>
          <w:sz w:val="22"/>
          <w:szCs w:val="22"/>
        </w:rPr>
        <w:t>eneral for lab announcements,</w:t>
      </w:r>
      <w:r w:rsidR="00B143DF">
        <w:rPr>
          <w:rFonts w:ascii="Myriad Pro" w:hAnsi="Myriad Pro"/>
          <w:color w:val="595959" w:themeColor="text1" w:themeTint="A6"/>
          <w:sz w:val="22"/>
          <w:szCs w:val="22"/>
        </w:rPr>
        <w:t xml:space="preserve"> L</w:t>
      </w:r>
      <w:r>
        <w:rPr>
          <w:rFonts w:ascii="Myriad Pro" w:hAnsi="Myriad Pro"/>
          <w:color w:val="595959" w:themeColor="text1" w:themeTint="A6"/>
          <w:sz w:val="22"/>
          <w:szCs w:val="22"/>
        </w:rPr>
        <w:t xml:space="preserve">ab-meetings for notes or communication related to lab meetings, </w:t>
      </w:r>
      <w:r w:rsidR="0022425D">
        <w:rPr>
          <w:rFonts w:ascii="Myriad Pro" w:hAnsi="Myriad Pro"/>
          <w:color w:val="595959" w:themeColor="text1" w:themeTint="A6"/>
          <w:sz w:val="22"/>
          <w:szCs w:val="22"/>
        </w:rPr>
        <w:t>P</w:t>
      </w:r>
      <w:r>
        <w:rPr>
          <w:rFonts w:ascii="Myriad Pro" w:hAnsi="Myriad Pro"/>
          <w:color w:val="595959" w:themeColor="text1" w:themeTint="A6"/>
          <w:sz w:val="22"/>
          <w:szCs w:val="22"/>
        </w:rPr>
        <w:t xml:space="preserve">apers for sharing links to lab-relevant papers and discussing them, </w:t>
      </w:r>
      <w:r w:rsidR="008F333B">
        <w:rPr>
          <w:rFonts w:ascii="Myriad Pro" w:hAnsi="Myriad Pro"/>
          <w:color w:val="595959" w:themeColor="text1" w:themeTint="A6"/>
          <w:sz w:val="22"/>
          <w:szCs w:val="22"/>
        </w:rPr>
        <w:t>C</w:t>
      </w:r>
      <w:r>
        <w:rPr>
          <w:rFonts w:ascii="Myriad Pro" w:hAnsi="Myriad Pro"/>
          <w:color w:val="595959" w:themeColor="text1" w:themeTint="A6"/>
          <w:sz w:val="22"/>
          <w:szCs w:val="22"/>
        </w:rPr>
        <w:t xml:space="preserve">ode-tips for sharing wisdom on code writing or asking (and answering) the coding questions of others, </w:t>
      </w:r>
      <w:r w:rsidR="000D20C6">
        <w:rPr>
          <w:rFonts w:ascii="Myriad Pro" w:hAnsi="Myriad Pro"/>
          <w:color w:val="595959" w:themeColor="text1" w:themeTint="A6"/>
          <w:sz w:val="22"/>
          <w:szCs w:val="22"/>
        </w:rPr>
        <w:t xml:space="preserve">EEG </w:t>
      </w:r>
      <w:r>
        <w:rPr>
          <w:rFonts w:ascii="Myriad Pro" w:hAnsi="Myriad Pro"/>
          <w:color w:val="595959" w:themeColor="text1" w:themeTint="A6"/>
          <w:sz w:val="22"/>
          <w:szCs w:val="22"/>
        </w:rPr>
        <w:t xml:space="preserve">methods for sharing insight on EEG data collection / analysis or asking (and answering) the EEG questions of others, </w:t>
      </w:r>
      <w:r w:rsidR="001A2285">
        <w:rPr>
          <w:rFonts w:ascii="Myriad Pro" w:hAnsi="Myriad Pro"/>
          <w:color w:val="595959" w:themeColor="text1" w:themeTint="A6"/>
          <w:sz w:val="22"/>
          <w:szCs w:val="22"/>
        </w:rPr>
        <w:t>S</w:t>
      </w:r>
      <w:r>
        <w:rPr>
          <w:rFonts w:ascii="Myriad Pro" w:hAnsi="Myriad Pro"/>
          <w:color w:val="595959" w:themeColor="text1" w:themeTint="A6"/>
          <w:sz w:val="22"/>
          <w:szCs w:val="22"/>
        </w:rPr>
        <w:t xml:space="preserve">tats to ask and answer questions about statistical analyses, </w:t>
      </w:r>
      <w:r w:rsidR="00881DE8">
        <w:rPr>
          <w:rFonts w:ascii="Myriad Pro" w:hAnsi="Myriad Pro"/>
          <w:color w:val="595959" w:themeColor="text1" w:themeTint="A6"/>
          <w:sz w:val="22"/>
          <w:szCs w:val="22"/>
        </w:rPr>
        <w:t>E</w:t>
      </w:r>
      <w:r>
        <w:rPr>
          <w:rFonts w:ascii="Myriad Pro" w:hAnsi="Myriad Pro"/>
          <w:color w:val="595959" w:themeColor="text1" w:themeTint="A6"/>
          <w:sz w:val="22"/>
          <w:szCs w:val="22"/>
        </w:rPr>
        <w:t>lectronics for sharing wisdom and ask and answer questions regarding circuit design,</w:t>
      </w:r>
      <w:r w:rsidR="004A461F">
        <w:rPr>
          <w:rFonts w:ascii="Myriad Pro" w:hAnsi="Myriad Pro"/>
          <w:color w:val="595959" w:themeColor="text1" w:themeTint="A6"/>
          <w:sz w:val="22"/>
          <w:szCs w:val="22"/>
        </w:rPr>
        <w:t xml:space="preserve"> </w:t>
      </w:r>
      <w:r>
        <w:rPr>
          <w:rFonts w:ascii="Myriad Pro" w:hAnsi="Myriad Pro"/>
          <w:color w:val="595959" w:themeColor="text1" w:themeTint="A6"/>
          <w:sz w:val="22"/>
          <w:szCs w:val="22"/>
        </w:rPr>
        <w:t>3</w:t>
      </w:r>
      <w:r w:rsidR="004A461F">
        <w:rPr>
          <w:rFonts w:ascii="Myriad Pro" w:hAnsi="Myriad Pro"/>
          <w:color w:val="595959" w:themeColor="text1" w:themeTint="A6"/>
          <w:sz w:val="22"/>
          <w:szCs w:val="22"/>
        </w:rPr>
        <w:t xml:space="preserve">D </w:t>
      </w:r>
      <w:r>
        <w:rPr>
          <w:rFonts w:ascii="Myriad Pro" w:hAnsi="Myriad Pro"/>
          <w:color w:val="595959" w:themeColor="text1" w:themeTint="A6"/>
          <w:sz w:val="22"/>
          <w:szCs w:val="22"/>
        </w:rPr>
        <w:t xml:space="preserve">printing for sharing knowledge on 3D printing and ask and answer questions on that topic, </w:t>
      </w:r>
      <w:r w:rsidR="00C35E54">
        <w:rPr>
          <w:rFonts w:ascii="Myriad Pro" w:hAnsi="Myriad Pro"/>
          <w:color w:val="595959" w:themeColor="text1" w:themeTint="A6"/>
          <w:sz w:val="22"/>
          <w:szCs w:val="22"/>
        </w:rPr>
        <w:t>R</w:t>
      </w:r>
      <w:r>
        <w:rPr>
          <w:rFonts w:ascii="Myriad Pro" w:hAnsi="Myriad Pro"/>
          <w:color w:val="595959" w:themeColor="text1" w:themeTint="A6"/>
          <w:sz w:val="22"/>
          <w:szCs w:val="22"/>
        </w:rPr>
        <w:t xml:space="preserve">obotics for sharing wisdom on building our robots and exoskeletons and ask and answer questions about that, </w:t>
      </w:r>
      <w:r w:rsidR="001A6D86">
        <w:rPr>
          <w:rFonts w:ascii="Myriad Pro" w:hAnsi="Myriad Pro"/>
          <w:color w:val="595959" w:themeColor="text1" w:themeTint="A6"/>
          <w:sz w:val="22"/>
          <w:szCs w:val="22"/>
        </w:rPr>
        <w:t>M</w:t>
      </w:r>
      <w:r>
        <w:rPr>
          <w:rFonts w:ascii="Myriad Pro" w:hAnsi="Myriad Pro"/>
          <w:color w:val="595959" w:themeColor="text1" w:themeTint="A6"/>
          <w:sz w:val="22"/>
          <w:szCs w:val="22"/>
        </w:rPr>
        <w:t>otion</w:t>
      </w:r>
      <w:r w:rsidR="001A6D86">
        <w:rPr>
          <w:rFonts w:ascii="Myriad Pro" w:hAnsi="Myriad Pro"/>
          <w:color w:val="595959" w:themeColor="text1" w:themeTint="A6"/>
          <w:sz w:val="22"/>
          <w:szCs w:val="22"/>
        </w:rPr>
        <w:t xml:space="preserve"> </w:t>
      </w:r>
      <w:r>
        <w:rPr>
          <w:rFonts w:ascii="Myriad Pro" w:hAnsi="Myriad Pro"/>
          <w:color w:val="595959" w:themeColor="text1" w:themeTint="A6"/>
          <w:sz w:val="22"/>
          <w:szCs w:val="22"/>
        </w:rPr>
        <w:t xml:space="preserve">tracking for sharing knowledge about motion tracking and ask and answer questions about that, </w:t>
      </w:r>
      <w:r w:rsidR="00B66875">
        <w:rPr>
          <w:rFonts w:ascii="Myriad Pro" w:hAnsi="Myriad Pro"/>
          <w:color w:val="595959" w:themeColor="text1" w:themeTint="A6"/>
          <w:sz w:val="22"/>
          <w:szCs w:val="22"/>
        </w:rPr>
        <w:t>XR</w:t>
      </w:r>
      <w:r>
        <w:rPr>
          <w:rFonts w:ascii="Myriad Pro" w:hAnsi="Myriad Pro"/>
          <w:color w:val="595959" w:themeColor="text1" w:themeTint="A6"/>
          <w:sz w:val="22"/>
          <w:szCs w:val="22"/>
        </w:rPr>
        <w:t xml:space="preserve"> for questions and answers or wisdoms regarding virtual reality and augmented reality topics and ask and answer questions about that, </w:t>
      </w:r>
      <w:r w:rsidR="00EC3427">
        <w:rPr>
          <w:rFonts w:ascii="Myriad Pro" w:hAnsi="Myriad Pro"/>
          <w:color w:val="595959" w:themeColor="text1" w:themeTint="A6"/>
          <w:sz w:val="22"/>
          <w:szCs w:val="22"/>
        </w:rPr>
        <w:t>B</w:t>
      </w:r>
      <w:r>
        <w:rPr>
          <w:rFonts w:ascii="Myriad Pro" w:hAnsi="Myriad Pro"/>
          <w:color w:val="595959" w:themeColor="text1" w:themeTint="A6"/>
          <w:sz w:val="22"/>
          <w:szCs w:val="22"/>
        </w:rPr>
        <w:t xml:space="preserve">iomechanics for sharing wisdom for musculoskeletal modeling and analyses and ask and answer questions about that, and finally </w:t>
      </w:r>
      <w:r w:rsidR="007C6E82">
        <w:rPr>
          <w:rFonts w:ascii="Myriad Pro" w:hAnsi="Myriad Pro"/>
          <w:color w:val="595959" w:themeColor="text1" w:themeTint="A6"/>
          <w:sz w:val="22"/>
          <w:szCs w:val="22"/>
        </w:rPr>
        <w:t>R</w:t>
      </w:r>
      <w:r>
        <w:rPr>
          <w:rFonts w:ascii="Myriad Pro" w:hAnsi="Myriad Pro"/>
          <w:color w:val="595959" w:themeColor="text1" w:themeTint="A6"/>
          <w:sz w:val="22"/>
          <w:szCs w:val="22"/>
        </w:rPr>
        <w:t>andom for non-work-related chatting that is best kept out of the work-related channels. Feel free to create other channels among the members if you want a channel that Mohsen is not part of!</w:t>
      </w:r>
    </w:p>
    <w:p w14:paraId="336D070A" w14:textId="77777777" w:rsidR="00874A48" w:rsidRDefault="00874A48" w:rsidP="00440CEA">
      <w:pPr>
        <w:jc w:val="both"/>
        <w:rPr>
          <w:rFonts w:ascii="Myriad Pro" w:hAnsi="Myriad Pro"/>
          <w:color w:val="595959" w:themeColor="text1" w:themeTint="A6"/>
          <w:sz w:val="22"/>
          <w:szCs w:val="22"/>
        </w:rPr>
      </w:pPr>
    </w:p>
    <w:p w14:paraId="27738897" w14:textId="55238126" w:rsidR="00874A48" w:rsidRDefault="00874A48" w:rsidP="00440CEA">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Each lab member should create </w:t>
      </w:r>
      <w:r w:rsidR="001341E3">
        <w:rPr>
          <w:rFonts w:ascii="Myriad Pro" w:hAnsi="Myriad Pro"/>
          <w:color w:val="595959" w:themeColor="text1" w:themeTint="A6"/>
          <w:sz w:val="22"/>
          <w:szCs w:val="22"/>
        </w:rPr>
        <w:t xml:space="preserve">one channel </w:t>
      </w:r>
      <w:r w:rsidR="00340CC3">
        <w:rPr>
          <w:rFonts w:ascii="Myriad Pro" w:hAnsi="Myriad Pro"/>
          <w:color w:val="595959" w:themeColor="text1" w:themeTint="A6"/>
          <w:sz w:val="22"/>
          <w:szCs w:val="22"/>
        </w:rPr>
        <w:t xml:space="preserve">for each project they work on and add Mohsen and any other lab member that helps with the project. </w:t>
      </w:r>
      <w:r w:rsidR="003C477B">
        <w:rPr>
          <w:rFonts w:ascii="Myriad Pro" w:hAnsi="Myriad Pro"/>
          <w:color w:val="595959" w:themeColor="text1" w:themeTint="A6"/>
          <w:sz w:val="22"/>
          <w:szCs w:val="22"/>
        </w:rPr>
        <w:t xml:space="preserve">In that channel, we can discuss the ideas and topics we have </w:t>
      </w:r>
      <w:r w:rsidR="00BE41E2">
        <w:rPr>
          <w:rFonts w:ascii="Myriad Pro" w:hAnsi="Myriad Pro"/>
          <w:color w:val="595959" w:themeColor="text1" w:themeTint="A6"/>
          <w:sz w:val="22"/>
          <w:szCs w:val="22"/>
        </w:rPr>
        <w:t>discussed and be used as a log file for the project to document everything (e.g., protocols and presentation</w:t>
      </w:r>
      <w:r w:rsidR="00E60838">
        <w:rPr>
          <w:rFonts w:ascii="Myriad Pro" w:hAnsi="Myriad Pro"/>
          <w:color w:val="595959" w:themeColor="text1" w:themeTint="A6"/>
          <w:sz w:val="22"/>
          <w:szCs w:val="22"/>
        </w:rPr>
        <w:t xml:space="preserve"> of the results). When you need Mohsen’s attention </w:t>
      </w:r>
      <w:r w:rsidR="00AA0A97">
        <w:rPr>
          <w:rFonts w:ascii="Myriad Pro" w:hAnsi="Myriad Pro"/>
          <w:color w:val="595959" w:themeColor="text1" w:themeTint="A6"/>
          <w:sz w:val="22"/>
          <w:szCs w:val="22"/>
        </w:rPr>
        <w:t>on</w:t>
      </w:r>
      <w:r w:rsidR="00E60838">
        <w:rPr>
          <w:rFonts w:ascii="Myriad Pro" w:hAnsi="Myriad Pro"/>
          <w:color w:val="595959" w:themeColor="text1" w:themeTint="A6"/>
          <w:sz w:val="22"/>
          <w:szCs w:val="22"/>
        </w:rPr>
        <w:t xml:space="preserve"> that channel, tag him so he knows he </w:t>
      </w:r>
      <w:r w:rsidR="00612D96">
        <w:rPr>
          <w:rFonts w:ascii="Myriad Pro" w:hAnsi="Myriad Pro"/>
          <w:color w:val="595959" w:themeColor="text1" w:themeTint="A6"/>
          <w:sz w:val="22"/>
          <w:szCs w:val="22"/>
        </w:rPr>
        <w:t>should check the channel.</w:t>
      </w:r>
    </w:p>
    <w:p w14:paraId="51AFB4B1" w14:textId="77777777" w:rsidR="00612D96" w:rsidRDefault="00612D96" w:rsidP="00440CEA">
      <w:pPr>
        <w:jc w:val="both"/>
        <w:rPr>
          <w:rFonts w:ascii="Myriad Pro" w:hAnsi="Myriad Pro"/>
          <w:color w:val="595959" w:themeColor="text1" w:themeTint="A6"/>
          <w:sz w:val="22"/>
          <w:szCs w:val="22"/>
        </w:rPr>
      </w:pPr>
    </w:p>
    <w:p w14:paraId="459806C5" w14:textId="2B9A737B" w:rsidR="00844CE5" w:rsidRDefault="00612D96" w:rsidP="00844CE5">
      <w:pPr>
        <w:jc w:val="both"/>
        <w:rPr>
          <w:rFonts w:ascii="Myriad Pro" w:hAnsi="Myriad Pro"/>
          <w:color w:val="595959" w:themeColor="text1" w:themeTint="A6"/>
          <w:sz w:val="22"/>
          <w:szCs w:val="22"/>
        </w:rPr>
      </w:pPr>
      <w:r>
        <w:rPr>
          <w:rFonts w:ascii="Myriad Pro" w:hAnsi="Myriad Pro"/>
          <w:color w:val="595959" w:themeColor="text1" w:themeTint="A6"/>
          <w:sz w:val="22"/>
          <w:szCs w:val="22"/>
        </w:rPr>
        <w:t>In addition, each lab member should create a channel with their name + “_</w:t>
      </w:r>
      <w:proofErr w:type="spellStart"/>
      <w:r w:rsidR="00D543DC">
        <w:rPr>
          <w:rFonts w:ascii="Myriad Pro" w:hAnsi="Myriad Pro"/>
          <w:color w:val="595959" w:themeColor="text1" w:themeTint="A6"/>
          <w:sz w:val="22"/>
          <w:szCs w:val="22"/>
        </w:rPr>
        <w:t>meeting_log</w:t>
      </w:r>
      <w:proofErr w:type="spellEnd"/>
      <w:r w:rsidR="00D543DC">
        <w:rPr>
          <w:rFonts w:ascii="Myriad Pro" w:hAnsi="Myriad Pro"/>
          <w:color w:val="595959" w:themeColor="text1" w:themeTint="A6"/>
          <w:sz w:val="22"/>
          <w:szCs w:val="22"/>
        </w:rPr>
        <w:t>” (For instance, “</w:t>
      </w:r>
      <w:proofErr w:type="spellStart"/>
      <w:r w:rsidR="005966E5">
        <w:rPr>
          <w:rFonts w:ascii="Myriad Pro" w:hAnsi="Myriad Pro"/>
          <w:color w:val="595959" w:themeColor="text1" w:themeTint="A6"/>
          <w:sz w:val="22"/>
          <w:szCs w:val="22"/>
        </w:rPr>
        <w:t>JOHN_SMITH</w:t>
      </w:r>
      <w:r w:rsidR="00D543DC">
        <w:rPr>
          <w:rFonts w:ascii="Myriad Pro" w:hAnsi="Myriad Pro"/>
          <w:color w:val="595959" w:themeColor="text1" w:themeTint="A6"/>
          <w:sz w:val="22"/>
          <w:szCs w:val="22"/>
        </w:rPr>
        <w:t>_meeting_log</w:t>
      </w:r>
      <w:proofErr w:type="spellEnd"/>
      <w:r w:rsidR="00D543DC">
        <w:rPr>
          <w:rFonts w:ascii="Myriad Pro" w:hAnsi="Myriad Pro"/>
          <w:color w:val="595959" w:themeColor="text1" w:themeTint="A6"/>
          <w:sz w:val="22"/>
          <w:szCs w:val="22"/>
        </w:rPr>
        <w:t>”)</w:t>
      </w:r>
      <w:r w:rsidR="005966E5">
        <w:rPr>
          <w:rFonts w:ascii="Myriad Pro" w:hAnsi="Myriad Pro"/>
          <w:color w:val="595959" w:themeColor="text1" w:themeTint="A6"/>
          <w:sz w:val="22"/>
          <w:szCs w:val="22"/>
        </w:rPr>
        <w:t xml:space="preserve"> and share it with Mohsen</w:t>
      </w:r>
      <w:r w:rsidR="00786DCE">
        <w:rPr>
          <w:rFonts w:ascii="Myriad Pro" w:hAnsi="Myriad Pro"/>
          <w:color w:val="595959" w:themeColor="text1" w:themeTint="A6"/>
          <w:sz w:val="22"/>
          <w:szCs w:val="22"/>
        </w:rPr>
        <w:t xml:space="preserve"> (as co-owner</w:t>
      </w:r>
      <w:r w:rsidR="00256666">
        <w:rPr>
          <w:rFonts w:ascii="Myriad Pro" w:hAnsi="Myriad Pro"/>
          <w:color w:val="595959" w:themeColor="text1" w:themeTint="A6"/>
          <w:sz w:val="22"/>
          <w:szCs w:val="22"/>
        </w:rPr>
        <w:t>)</w:t>
      </w:r>
      <w:r w:rsidR="005966E5">
        <w:rPr>
          <w:rFonts w:ascii="Myriad Pro" w:hAnsi="Myriad Pro"/>
          <w:color w:val="595959" w:themeColor="text1" w:themeTint="A6"/>
          <w:sz w:val="22"/>
          <w:szCs w:val="22"/>
        </w:rPr>
        <w:t xml:space="preserve">. In this channel, we </w:t>
      </w:r>
      <w:r w:rsidR="00844CE5">
        <w:rPr>
          <w:rFonts w:ascii="Myriad Pro" w:hAnsi="Myriad Pro"/>
          <w:color w:val="595959" w:themeColor="text1" w:themeTint="A6"/>
          <w:sz w:val="22"/>
          <w:szCs w:val="22"/>
        </w:rPr>
        <w:t xml:space="preserve">keep the summary of one-on-one meetings and plans we have for </w:t>
      </w:r>
      <w:r w:rsidR="006A6A67">
        <w:rPr>
          <w:rFonts w:ascii="Myriad Pro" w:hAnsi="Myriad Pro"/>
          <w:color w:val="595959" w:themeColor="text1" w:themeTint="A6"/>
          <w:sz w:val="22"/>
          <w:szCs w:val="22"/>
        </w:rPr>
        <w:t xml:space="preserve">the </w:t>
      </w:r>
      <w:r w:rsidR="00844CE5">
        <w:rPr>
          <w:rFonts w:ascii="Myriad Pro" w:hAnsi="Myriad Pro"/>
          <w:color w:val="595959" w:themeColor="text1" w:themeTint="A6"/>
          <w:sz w:val="22"/>
          <w:szCs w:val="22"/>
        </w:rPr>
        <w:t xml:space="preserve">future. Again, when you need Mohsen’s attention </w:t>
      </w:r>
      <w:r w:rsidR="006A6A67">
        <w:rPr>
          <w:rFonts w:ascii="Myriad Pro" w:hAnsi="Myriad Pro"/>
          <w:color w:val="595959" w:themeColor="text1" w:themeTint="A6"/>
          <w:sz w:val="22"/>
          <w:szCs w:val="22"/>
        </w:rPr>
        <w:t>on</w:t>
      </w:r>
      <w:r w:rsidR="00844CE5">
        <w:rPr>
          <w:rFonts w:ascii="Myriad Pro" w:hAnsi="Myriad Pro"/>
          <w:color w:val="595959" w:themeColor="text1" w:themeTint="A6"/>
          <w:sz w:val="22"/>
          <w:szCs w:val="22"/>
        </w:rPr>
        <w:t xml:space="preserve"> that channel, tag him so he knows he should check the channel.</w:t>
      </w:r>
    </w:p>
    <w:p w14:paraId="2C44911B" w14:textId="77777777" w:rsidR="00440CEA" w:rsidRDefault="00440CEA" w:rsidP="00440CEA">
      <w:pPr>
        <w:jc w:val="both"/>
        <w:rPr>
          <w:rFonts w:ascii="Myriad Pro" w:hAnsi="Myriad Pro"/>
          <w:color w:val="595959" w:themeColor="text1" w:themeTint="A6"/>
          <w:sz w:val="22"/>
          <w:szCs w:val="22"/>
        </w:rPr>
      </w:pPr>
    </w:p>
    <w:p w14:paraId="5D7F79C5" w14:textId="1FAE8546" w:rsidR="00440CEA" w:rsidRDefault="00440CEA" w:rsidP="00440CEA">
      <w:pPr>
        <w:jc w:val="both"/>
        <w:rPr>
          <w:rFonts w:ascii="Myriad Pro" w:hAnsi="Myriad Pro"/>
          <w:color w:val="595959" w:themeColor="text1" w:themeTint="A6"/>
          <w:sz w:val="22"/>
          <w:szCs w:val="22"/>
        </w:rPr>
      </w:pPr>
      <w:r>
        <w:rPr>
          <w:rFonts w:ascii="Myriad Pro" w:hAnsi="Myriad Pro"/>
          <w:color w:val="595959" w:themeColor="text1" w:themeTint="A6"/>
          <w:sz w:val="22"/>
          <w:szCs w:val="22"/>
        </w:rPr>
        <w:lastRenderedPageBreak/>
        <w:t xml:space="preserve">Try to keep each channel on the topic so that people can subscribe only to the channels that concern them. For messages to one person or a small group, use direct messages. </w:t>
      </w:r>
      <w:r w:rsidR="00577850">
        <w:rPr>
          <w:rFonts w:ascii="Myriad Pro" w:hAnsi="Myriad Pro"/>
          <w:color w:val="595959" w:themeColor="text1" w:themeTint="A6"/>
          <w:sz w:val="22"/>
          <w:szCs w:val="22"/>
        </w:rPr>
        <w:t xml:space="preserve">Email is used if you </w:t>
      </w:r>
      <w:proofErr w:type="gramStart"/>
      <w:r w:rsidR="00577850">
        <w:rPr>
          <w:rFonts w:ascii="Myriad Pro" w:hAnsi="Myriad Pro"/>
          <w:color w:val="595959" w:themeColor="text1" w:themeTint="A6"/>
          <w:sz w:val="22"/>
          <w:szCs w:val="22"/>
        </w:rPr>
        <w:t>have to</w:t>
      </w:r>
      <w:proofErr w:type="gramEnd"/>
      <w:r w:rsidR="00577850">
        <w:rPr>
          <w:rFonts w:ascii="Myriad Pro" w:hAnsi="Myriad Pro"/>
          <w:color w:val="595959" w:themeColor="text1" w:themeTint="A6"/>
          <w:sz w:val="22"/>
          <w:szCs w:val="22"/>
        </w:rPr>
        <w:t xml:space="preserve"> send attachments (e.g., papers) or messages that include out-of-lab recipients</w:t>
      </w:r>
      <w:r>
        <w:rPr>
          <w:rFonts w:ascii="Myriad Pro" w:hAnsi="Myriad Pro"/>
          <w:color w:val="595959" w:themeColor="text1" w:themeTint="A6"/>
          <w:sz w:val="22"/>
          <w:szCs w:val="22"/>
        </w:rPr>
        <w:t xml:space="preserve">. </w:t>
      </w:r>
      <w:r w:rsidR="00577850">
        <w:rPr>
          <w:rFonts w:ascii="Myriad Pro" w:hAnsi="Myriad Pro"/>
          <w:color w:val="595959" w:themeColor="text1" w:themeTint="A6"/>
          <w:sz w:val="22"/>
          <w:szCs w:val="22"/>
        </w:rPr>
        <w:t>Email him if it's an emergency and Mohsen isn't responding on Teams</w:t>
      </w:r>
      <w:r>
        <w:rPr>
          <w:rFonts w:ascii="Myriad Pro" w:hAnsi="Myriad Pro"/>
          <w:color w:val="595959" w:themeColor="text1" w:themeTint="A6"/>
          <w:sz w:val="22"/>
          <w:szCs w:val="22"/>
        </w:rPr>
        <w:t>.</w:t>
      </w:r>
    </w:p>
    <w:p w14:paraId="7E6F66E9" w14:textId="77777777" w:rsidR="00440CEA" w:rsidRDefault="00440CEA" w:rsidP="00440CEA">
      <w:pPr>
        <w:jc w:val="both"/>
        <w:rPr>
          <w:rFonts w:ascii="Myriad Pro" w:hAnsi="Myriad Pro"/>
          <w:color w:val="595959" w:themeColor="text1" w:themeTint="A6"/>
          <w:sz w:val="22"/>
          <w:szCs w:val="22"/>
        </w:rPr>
      </w:pPr>
    </w:p>
    <w:p w14:paraId="12CBEB83" w14:textId="2659023E" w:rsidR="00440CEA" w:rsidRDefault="00440CEA" w:rsidP="00440CEA">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Full-time lab members should install </w:t>
      </w:r>
      <w:r w:rsidR="0092610B">
        <w:rPr>
          <w:rFonts w:ascii="Myriad Pro" w:hAnsi="Myriad Pro"/>
          <w:color w:val="595959" w:themeColor="text1" w:themeTint="A6"/>
          <w:sz w:val="22"/>
          <w:szCs w:val="22"/>
        </w:rPr>
        <w:t>Teams</w:t>
      </w:r>
      <w:r>
        <w:rPr>
          <w:rFonts w:ascii="Myriad Pro" w:hAnsi="Myriad Pro"/>
          <w:color w:val="595959" w:themeColor="text1" w:themeTint="A6"/>
          <w:sz w:val="22"/>
          <w:szCs w:val="22"/>
        </w:rPr>
        <w:t xml:space="preserve"> on their computers but are not required to have it on their phones. Part-time lab members should also check </w:t>
      </w:r>
      <w:r w:rsidR="0092610B">
        <w:rPr>
          <w:rFonts w:ascii="Myriad Pro" w:hAnsi="Myriad Pro"/>
          <w:color w:val="595959" w:themeColor="text1" w:themeTint="A6"/>
          <w:sz w:val="22"/>
          <w:szCs w:val="22"/>
        </w:rPr>
        <w:t>Teams</w:t>
      </w:r>
      <w:r>
        <w:rPr>
          <w:rFonts w:ascii="Myriad Pro" w:hAnsi="Myriad Pro"/>
          <w:color w:val="595959" w:themeColor="text1" w:themeTint="A6"/>
          <w:sz w:val="22"/>
          <w:szCs w:val="22"/>
        </w:rPr>
        <w:t xml:space="preserve"> regularly. You should, of course, feel free to ignore </w:t>
      </w:r>
      <w:r w:rsidR="0092610B">
        <w:rPr>
          <w:rFonts w:ascii="Myriad Pro" w:hAnsi="Myriad Pro"/>
          <w:color w:val="595959" w:themeColor="text1" w:themeTint="A6"/>
          <w:sz w:val="22"/>
          <w:szCs w:val="22"/>
        </w:rPr>
        <w:t>Teams</w:t>
      </w:r>
      <w:r>
        <w:rPr>
          <w:rFonts w:ascii="Myriad Pro" w:hAnsi="Myriad Pro"/>
          <w:color w:val="595959" w:themeColor="text1" w:themeTint="A6"/>
          <w:sz w:val="22"/>
          <w:szCs w:val="22"/>
        </w:rPr>
        <w:t xml:space="preserve"> on evenings and weekends – and Mohsen probably will, too!</w:t>
      </w:r>
    </w:p>
    <w:p w14:paraId="3416C59A" w14:textId="77777777" w:rsidR="00440CEA" w:rsidRDefault="00440CEA" w:rsidP="00440CEA">
      <w:pPr>
        <w:jc w:val="both"/>
        <w:rPr>
          <w:rFonts w:ascii="Myriad Pro" w:hAnsi="Myriad Pro"/>
          <w:color w:val="595959" w:themeColor="text1" w:themeTint="A6"/>
          <w:sz w:val="22"/>
          <w:szCs w:val="22"/>
        </w:rPr>
      </w:pPr>
    </w:p>
    <w:p w14:paraId="68A76395" w14:textId="3CBF0AAE" w:rsidR="00440CEA" w:rsidRDefault="00440CEA" w:rsidP="00440CEA">
      <w:pPr>
        <w:jc w:val="both"/>
        <w:rPr>
          <w:rFonts w:ascii="Myriad Pro" w:hAnsi="Myriad Pro"/>
          <w:color w:val="595959" w:themeColor="text1" w:themeTint="A6"/>
          <w:sz w:val="22"/>
          <w:szCs w:val="22"/>
        </w:rPr>
      </w:pPr>
      <w:r w:rsidRPr="00BD16F4">
        <w:rPr>
          <w:rFonts w:ascii="Myriad Pro" w:hAnsi="Myriad Pro"/>
          <w:i/>
          <w:iCs/>
          <w:color w:val="595959" w:themeColor="text1" w:themeTint="A6"/>
          <w:sz w:val="22"/>
          <w:szCs w:val="22"/>
        </w:rPr>
        <w:t>Note</w:t>
      </w:r>
      <w:r>
        <w:rPr>
          <w:rFonts w:ascii="Myriad Pro" w:hAnsi="Myriad Pro"/>
          <w:color w:val="595959" w:themeColor="text1" w:themeTint="A6"/>
          <w:sz w:val="22"/>
          <w:szCs w:val="22"/>
        </w:rPr>
        <w:t xml:space="preserve">: It is important to remember that even though </w:t>
      </w:r>
      <w:r w:rsidR="0092610B">
        <w:rPr>
          <w:rFonts w:ascii="Myriad Pro" w:hAnsi="Myriad Pro"/>
          <w:color w:val="595959" w:themeColor="text1" w:themeTint="A6"/>
          <w:sz w:val="22"/>
          <w:szCs w:val="22"/>
        </w:rPr>
        <w:t>Teams</w:t>
      </w:r>
      <w:r>
        <w:rPr>
          <w:rFonts w:ascii="Myriad Pro" w:hAnsi="Myriad Pro"/>
          <w:color w:val="595959" w:themeColor="text1" w:themeTint="A6"/>
          <w:sz w:val="22"/>
          <w:szCs w:val="22"/>
        </w:rPr>
        <w:t xml:space="preserve"> is </w:t>
      </w:r>
      <w:r w:rsidR="0092610B">
        <w:rPr>
          <w:rFonts w:ascii="Myriad Pro" w:hAnsi="Myriad Pro"/>
          <w:color w:val="595959" w:themeColor="text1" w:themeTint="A6"/>
          <w:sz w:val="22"/>
          <w:szCs w:val="22"/>
        </w:rPr>
        <w:t xml:space="preserve">like </w:t>
      </w:r>
      <w:r>
        <w:rPr>
          <w:rFonts w:ascii="Myriad Pro" w:hAnsi="Myriad Pro"/>
          <w:color w:val="595959" w:themeColor="text1" w:themeTint="A6"/>
          <w:sz w:val="22"/>
          <w:szCs w:val="22"/>
        </w:rPr>
        <w:t>a messaging platform, Mohsen is not expecting you to check it every minute and answer the messages right away. Think of your messages as emails! Time management in academia is crucial, so try to have (Mohsen strongly recommends) focus time (</w:t>
      </w:r>
      <w:r w:rsidR="00EA1EC6">
        <w:rPr>
          <w:rFonts w:ascii="Myriad Pro" w:hAnsi="Myriad Pro"/>
          <w:color w:val="595959" w:themeColor="text1" w:themeTint="A6"/>
          <w:sz w:val="22"/>
          <w:szCs w:val="22"/>
        </w:rPr>
        <w:t>e.g.</w:t>
      </w:r>
      <w:r>
        <w:rPr>
          <w:rFonts w:ascii="Myriad Pro" w:hAnsi="Myriad Pro"/>
          <w:color w:val="595959" w:themeColor="text1" w:themeTint="A6"/>
          <w:sz w:val="22"/>
          <w:szCs w:val="22"/>
        </w:rPr>
        <w:t xml:space="preserve">, 1-hour periods) in which you do not check your emails and </w:t>
      </w:r>
      <w:r w:rsidR="00D27D7D">
        <w:rPr>
          <w:rFonts w:ascii="Myriad Pro" w:hAnsi="Myriad Pro"/>
          <w:color w:val="595959" w:themeColor="text1" w:themeTint="A6"/>
          <w:sz w:val="22"/>
          <w:szCs w:val="22"/>
        </w:rPr>
        <w:t>Teams</w:t>
      </w:r>
      <w:r>
        <w:rPr>
          <w:rFonts w:ascii="Myriad Pro" w:hAnsi="Myriad Pro"/>
          <w:color w:val="595959" w:themeColor="text1" w:themeTint="A6"/>
          <w:sz w:val="22"/>
          <w:szCs w:val="22"/>
        </w:rPr>
        <w:t xml:space="preserve"> or browse the internet and focus on </w:t>
      </w:r>
      <w:r w:rsidR="00775287">
        <w:rPr>
          <w:rFonts w:ascii="Myriad Pro" w:hAnsi="Myriad Pro"/>
          <w:color w:val="595959" w:themeColor="text1" w:themeTint="A6"/>
          <w:sz w:val="22"/>
          <w:szCs w:val="22"/>
        </w:rPr>
        <w:t>your work</w:t>
      </w:r>
      <w:r>
        <w:rPr>
          <w:rFonts w:ascii="Myriad Pro" w:hAnsi="Myriad Pro"/>
          <w:color w:val="595959" w:themeColor="text1" w:themeTint="A6"/>
          <w:sz w:val="22"/>
          <w:szCs w:val="22"/>
        </w:rPr>
        <w:t xml:space="preserve">. When you are out of that focus time, check your emails and </w:t>
      </w:r>
      <w:r w:rsidR="00D27D7D">
        <w:rPr>
          <w:rFonts w:ascii="Myriad Pro" w:hAnsi="Myriad Pro"/>
          <w:color w:val="595959" w:themeColor="text1" w:themeTint="A6"/>
          <w:sz w:val="22"/>
          <w:szCs w:val="22"/>
        </w:rPr>
        <w:t>Teams</w:t>
      </w:r>
      <w:r>
        <w:rPr>
          <w:rFonts w:ascii="Myriad Pro" w:hAnsi="Myriad Pro"/>
          <w:color w:val="595959" w:themeColor="text1" w:themeTint="A6"/>
          <w:sz w:val="22"/>
          <w:szCs w:val="22"/>
        </w:rPr>
        <w:t xml:space="preserve">. Remember, we want to be respectful and responsive simultaneously, so it is essential to answer communications promptly and </w:t>
      </w:r>
      <w:r w:rsidR="00775287">
        <w:rPr>
          <w:rFonts w:ascii="Myriad Pro" w:hAnsi="Myriad Pro"/>
          <w:color w:val="595959" w:themeColor="text1" w:themeTint="A6"/>
          <w:sz w:val="22"/>
          <w:szCs w:val="22"/>
        </w:rPr>
        <w:t>pay attention to</w:t>
      </w:r>
      <w:r>
        <w:rPr>
          <w:rFonts w:ascii="Myriad Pro" w:hAnsi="Myriad Pro"/>
          <w:color w:val="595959" w:themeColor="text1" w:themeTint="A6"/>
          <w:sz w:val="22"/>
          <w:szCs w:val="22"/>
        </w:rPr>
        <w:t xml:space="preserve"> them for the whole day.</w:t>
      </w:r>
    </w:p>
    <w:p w14:paraId="394D5AF2" w14:textId="77777777" w:rsidR="00440CEA" w:rsidRDefault="00440CEA" w:rsidP="00C56ED9">
      <w:pPr>
        <w:jc w:val="both"/>
        <w:rPr>
          <w:rFonts w:ascii="Myriad Pro" w:hAnsi="Myriad Pro"/>
          <w:color w:val="000000" w:themeColor="text1"/>
          <w:sz w:val="22"/>
          <w:szCs w:val="22"/>
          <w:u w:val="single"/>
        </w:rPr>
      </w:pPr>
    </w:p>
    <w:p w14:paraId="0B960D1B" w14:textId="39C0ECE8" w:rsidR="00C56ED9" w:rsidRDefault="07BC2BFE" w:rsidP="4C5ED3B4">
      <w:pPr>
        <w:pStyle w:val="Heading2"/>
        <w:rPr>
          <w:rFonts w:ascii="Myriad Pro" w:hAnsi="Myriad Pro"/>
          <w:color w:val="000000" w:themeColor="text1"/>
          <w:sz w:val="22"/>
          <w:szCs w:val="22"/>
          <w:u w:val="single"/>
        </w:rPr>
      </w:pPr>
      <w:bookmarkStart w:id="34" w:name="Bookmark2"/>
      <w:bookmarkStart w:id="35" w:name="_Toc140489742"/>
      <w:r>
        <w:t>Wiki</w:t>
      </w:r>
      <w:bookmarkEnd w:id="34"/>
      <w:bookmarkEnd w:id="35"/>
    </w:p>
    <w:bookmarkEnd w:id="33"/>
    <w:p w14:paraId="6439C25C" w14:textId="77777777" w:rsidR="00EA1EC6" w:rsidRDefault="00EA1EC6" w:rsidP="00131F73">
      <w:pPr>
        <w:jc w:val="both"/>
        <w:rPr>
          <w:rFonts w:ascii="Myriad Pro" w:hAnsi="Myriad Pro"/>
          <w:color w:val="595959" w:themeColor="text1" w:themeTint="A6"/>
          <w:sz w:val="22"/>
          <w:szCs w:val="22"/>
        </w:rPr>
      </w:pPr>
    </w:p>
    <w:p w14:paraId="67037B17" w14:textId="2952B014" w:rsidR="00C56ED9" w:rsidRDefault="00C56ED9" w:rsidP="00131F73">
      <w:pPr>
        <w:jc w:val="both"/>
        <w:rPr>
          <w:rFonts w:ascii="Myriad Pro" w:hAnsi="Myriad Pro"/>
          <w:b/>
          <w:color w:val="000000" w:themeColor="text1"/>
          <w:sz w:val="22"/>
          <w:szCs w:val="22"/>
        </w:rPr>
      </w:pPr>
      <w:r>
        <w:rPr>
          <w:rFonts w:ascii="Myriad Pro" w:hAnsi="Myriad Pro"/>
          <w:color w:val="595959" w:themeColor="text1" w:themeTint="A6"/>
          <w:sz w:val="22"/>
          <w:szCs w:val="22"/>
        </w:rPr>
        <w:t>The lab wiki</w:t>
      </w:r>
      <w:r w:rsidR="00A26E30">
        <w:rPr>
          <w:rFonts w:ascii="Myriad Pro" w:hAnsi="Myriad Pro"/>
          <w:color w:val="595959" w:themeColor="text1" w:themeTint="A6"/>
          <w:sz w:val="22"/>
          <w:szCs w:val="22"/>
        </w:rPr>
        <w:t xml:space="preserve"> </w:t>
      </w:r>
      <w:r>
        <w:rPr>
          <w:rFonts w:ascii="Myriad Pro" w:hAnsi="Myriad Pro"/>
          <w:color w:val="595959" w:themeColor="text1" w:themeTint="A6"/>
          <w:sz w:val="22"/>
          <w:szCs w:val="22"/>
        </w:rPr>
        <w:t xml:space="preserve">is, well, a wiki for the lab. </w:t>
      </w:r>
      <w:r w:rsidR="00AA4ACE">
        <w:rPr>
          <w:rFonts w:ascii="Myriad Pro" w:hAnsi="Myriad Pro"/>
          <w:color w:val="595959" w:themeColor="text1" w:themeTint="A6"/>
          <w:sz w:val="22"/>
          <w:szCs w:val="22"/>
        </w:rPr>
        <w:t xml:space="preserve">It is located as </w:t>
      </w:r>
      <w:r w:rsidR="00572B76">
        <w:rPr>
          <w:rFonts w:ascii="Myriad Pro" w:hAnsi="Myriad Pro"/>
          <w:color w:val="595959" w:themeColor="text1" w:themeTint="A6"/>
          <w:sz w:val="22"/>
          <w:szCs w:val="22"/>
        </w:rPr>
        <w:t xml:space="preserve">a </w:t>
      </w:r>
      <w:r w:rsidR="00AA4ACE">
        <w:rPr>
          <w:rFonts w:ascii="Myriad Pro" w:hAnsi="Myriad Pro"/>
          <w:color w:val="595959" w:themeColor="text1" w:themeTint="A6"/>
          <w:sz w:val="22"/>
          <w:szCs w:val="22"/>
        </w:rPr>
        <w:t xml:space="preserve">tab in the General channel in the Teams </w:t>
      </w:r>
      <w:r w:rsidR="00572B76">
        <w:rPr>
          <w:rFonts w:ascii="Myriad Pro" w:hAnsi="Myriad Pro"/>
          <w:color w:val="595959" w:themeColor="text1" w:themeTint="A6"/>
          <w:sz w:val="22"/>
          <w:szCs w:val="22"/>
        </w:rPr>
        <w:t>workspace of the lab (LIMB_</w:t>
      </w:r>
      <w:r w:rsidR="009A5ECB">
        <w:rPr>
          <w:rFonts w:ascii="Myriad Pro" w:hAnsi="Myriad Pro"/>
          <w:color w:val="595959" w:themeColor="text1" w:themeTint="A6"/>
          <w:sz w:val="22"/>
          <w:szCs w:val="22"/>
        </w:rPr>
        <w:t xml:space="preserve">GRP). </w:t>
      </w:r>
      <w:r w:rsidR="00D97922">
        <w:rPr>
          <w:rFonts w:ascii="Myriad Pro" w:hAnsi="Myriad Pro"/>
          <w:color w:val="595959" w:themeColor="text1" w:themeTint="A6"/>
          <w:sz w:val="22"/>
          <w:szCs w:val="22"/>
        </w:rPr>
        <w:t>All the members will contribute to it with</w:t>
      </w:r>
      <w:r>
        <w:rPr>
          <w:rFonts w:ascii="Myriad Pro" w:hAnsi="Myriad Pro"/>
          <w:color w:val="595959" w:themeColor="text1" w:themeTint="A6"/>
          <w:sz w:val="22"/>
          <w:szCs w:val="22"/>
        </w:rPr>
        <w:t xml:space="preserve"> all the information you need to get started, including tasks that need to be done upon arrival, day-to-day housekeeping duties, forms and flyers, programming and stats tips, </w:t>
      </w:r>
      <w:r w:rsidR="00B44318">
        <w:rPr>
          <w:rFonts w:ascii="Myriad Pro" w:hAnsi="Myriad Pro"/>
          <w:color w:val="595959" w:themeColor="text1" w:themeTint="A6"/>
          <w:sz w:val="22"/>
          <w:szCs w:val="22"/>
        </w:rPr>
        <w:t xml:space="preserve">and </w:t>
      </w:r>
      <w:r>
        <w:rPr>
          <w:rFonts w:ascii="Myriad Pro" w:hAnsi="Myriad Pro"/>
          <w:color w:val="595959" w:themeColor="text1" w:themeTint="A6"/>
          <w:sz w:val="22"/>
          <w:szCs w:val="22"/>
        </w:rPr>
        <w:t>information about accessing the high-performance computing cluster and lab servers. Edit it when you obtain information that will be useful for others to know!</w:t>
      </w:r>
    </w:p>
    <w:p w14:paraId="4A047AC9" w14:textId="77777777" w:rsidR="00FF2249" w:rsidRDefault="00FF2249" w:rsidP="00794F1B">
      <w:pPr>
        <w:jc w:val="both"/>
        <w:rPr>
          <w:rFonts w:ascii="Myriad Pro" w:hAnsi="Myriad Pro"/>
          <w:color w:val="595959" w:themeColor="text1" w:themeTint="A6"/>
          <w:sz w:val="22"/>
          <w:szCs w:val="22"/>
        </w:rPr>
      </w:pPr>
    </w:p>
    <w:p w14:paraId="2871C43D" w14:textId="77777777" w:rsidR="00FF2249" w:rsidRDefault="00FF2249" w:rsidP="00794F1B">
      <w:pPr>
        <w:jc w:val="both"/>
        <w:rPr>
          <w:rFonts w:ascii="Myriad Pro" w:hAnsi="Myriad Pro"/>
          <w:color w:val="595959" w:themeColor="text1" w:themeTint="A6"/>
          <w:sz w:val="22"/>
          <w:szCs w:val="22"/>
        </w:rPr>
      </w:pPr>
    </w:p>
    <w:p w14:paraId="4D5A9E25" w14:textId="3E7694F1" w:rsidR="00FF2249" w:rsidRDefault="58111D8A" w:rsidP="4C5ED3B4">
      <w:pPr>
        <w:pStyle w:val="Heading2"/>
        <w:rPr>
          <w:rFonts w:ascii="Myriad Pro" w:hAnsi="Myriad Pro"/>
          <w:color w:val="000000" w:themeColor="text1"/>
          <w:sz w:val="22"/>
          <w:szCs w:val="22"/>
          <w:u w:val="single"/>
        </w:rPr>
      </w:pPr>
      <w:bookmarkStart w:id="36" w:name="_Toc140489743"/>
      <w:bookmarkStart w:id="37" w:name="Dropbox"/>
      <w:r>
        <w:t>OneDrive</w:t>
      </w:r>
      <w:bookmarkEnd w:id="36"/>
    </w:p>
    <w:bookmarkEnd w:id="37"/>
    <w:p w14:paraId="2F1E6EAF" w14:textId="77777777" w:rsidR="00FF2249" w:rsidRDefault="00FF2249" w:rsidP="00FF2249">
      <w:pPr>
        <w:jc w:val="both"/>
        <w:rPr>
          <w:rFonts w:ascii="Myriad Pro" w:hAnsi="Myriad Pro"/>
          <w:color w:val="000000" w:themeColor="text1"/>
          <w:sz w:val="22"/>
          <w:szCs w:val="22"/>
          <w:u w:val="single"/>
        </w:rPr>
      </w:pPr>
    </w:p>
    <w:p w14:paraId="4BF627CB" w14:textId="080996B2" w:rsidR="00FF2249" w:rsidRDefault="06B4E183" w:rsidP="4C5ED3B4">
      <w:pPr>
        <w:spacing w:line="259" w:lineRule="auto"/>
        <w:jc w:val="both"/>
        <w:rPr>
          <w:rFonts w:ascii="Myriad Pro" w:hAnsi="Myriad Pro"/>
          <w:color w:val="595959" w:themeColor="text1" w:themeTint="A6"/>
          <w:sz w:val="22"/>
          <w:szCs w:val="22"/>
        </w:rPr>
      </w:pPr>
      <w:r w:rsidRPr="4C5ED3B4">
        <w:rPr>
          <w:rFonts w:ascii="Myriad Pro" w:hAnsi="Myriad Pro"/>
          <w:color w:val="595959" w:themeColor="text1" w:themeTint="A6"/>
          <w:sz w:val="22"/>
          <w:szCs w:val="22"/>
        </w:rPr>
        <w:t>Mohsen has made a folder on OneDrive called “</w:t>
      </w:r>
      <w:proofErr w:type="spellStart"/>
      <w:r w:rsidRPr="4C5ED3B4">
        <w:rPr>
          <w:rFonts w:ascii="Myriad Pro" w:hAnsi="Myriad Pro"/>
          <w:color w:val="595959" w:themeColor="text1" w:themeTint="A6"/>
          <w:sz w:val="22"/>
          <w:szCs w:val="22"/>
        </w:rPr>
        <w:t>lab_students</w:t>
      </w:r>
      <w:proofErr w:type="spellEnd"/>
      <w:r w:rsidR="00775287">
        <w:rPr>
          <w:rFonts w:ascii="Myriad Pro" w:hAnsi="Myriad Pro"/>
          <w:color w:val="595959" w:themeColor="text1" w:themeTint="A6"/>
          <w:sz w:val="22"/>
          <w:szCs w:val="22"/>
        </w:rPr>
        <w:t>,</w:t>
      </w:r>
      <w:r w:rsidRPr="4C5ED3B4">
        <w:rPr>
          <w:rFonts w:ascii="Myriad Pro" w:hAnsi="Myriad Pro"/>
          <w:color w:val="595959" w:themeColor="text1" w:themeTint="A6"/>
          <w:sz w:val="22"/>
          <w:szCs w:val="22"/>
        </w:rPr>
        <w:t xml:space="preserve">” </w:t>
      </w:r>
      <w:r w:rsidR="16292031" w:rsidRPr="4C5ED3B4">
        <w:rPr>
          <w:rFonts w:ascii="Myriad Pro" w:hAnsi="Myriad Pro"/>
          <w:color w:val="595959" w:themeColor="text1" w:themeTint="A6"/>
          <w:sz w:val="22"/>
          <w:szCs w:val="22"/>
        </w:rPr>
        <w:t xml:space="preserve">in which one subfolder will be created for each </w:t>
      </w:r>
      <w:r w:rsidR="0D4C75AA" w:rsidRPr="4C5ED3B4">
        <w:rPr>
          <w:rFonts w:ascii="Myriad Pro" w:hAnsi="Myriad Pro"/>
          <w:color w:val="595959" w:themeColor="text1" w:themeTint="A6"/>
          <w:sz w:val="22"/>
          <w:szCs w:val="22"/>
        </w:rPr>
        <w:t xml:space="preserve">member </w:t>
      </w:r>
      <w:r w:rsidR="16292031" w:rsidRPr="4C5ED3B4">
        <w:rPr>
          <w:rFonts w:ascii="Myriad Pro" w:hAnsi="Myriad Pro"/>
          <w:color w:val="595959" w:themeColor="text1" w:themeTint="A6"/>
          <w:sz w:val="22"/>
          <w:szCs w:val="22"/>
        </w:rPr>
        <w:t>in the lab to upload your data, co</w:t>
      </w:r>
      <w:r w:rsidR="189A42AD" w:rsidRPr="4C5ED3B4">
        <w:rPr>
          <w:rFonts w:ascii="Myriad Pro" w:hAnsi="Myriad Pro"/>
          <w:color w:val="595959" w:themeColor="text1" w:themeTint="A6"/>
          <w:sz w:val="22"/>
          <w:szCs w:val="22"/>
        </w:rPr>
        <w:t>des, and manuscripts in them.</w:t>
      </w:r>
      <w:r w:rsidR="74FCC6AD" w:rsidRPr="4C5ED3B4">
        <w:rPr>
          <w:rFonts w:ascii="Myriad Pro" w:hAnsi="Myriad Pro"/>
          <w:color w:val="595959" w:themeColor="text1" w:themeTint="A6"/>
          <w:sz w:val="22"/>
          <w:szCs w:val="22"/>
        </w:rPr>
        <w:t xml:space="preserve"> Ask Mohsen to create your folder when you join the lab and share it with you.</w:t>
      </w:r>
      <w:r w:rsidR="189A42AD" w:rsidRPr="4C5ED3B4">
        <w:rPr>
          <w:rFonts w:ascii="Myriad Pro" w:hAnsi="Myriad Pro"/>
          <w:color w:val="595959" w:themeColor="text1" w:themeTint="A6"/>
          <w:sz w:val="22"/>
          <w:szCs w:val="22"/>
        </w:rPr>
        <w:t xml:space="preserve"> </w:t>
      </w:r>
      <w:r w:rsidR="2B46C72A" w:rsidRPr="4C5ED3B4">
        <w:rPr>
          <w:rFonts w:ascii="Myriad Pro" w:hAnsi="Myriad Pro"/>
          <w:color w:val="595959" w:themeColor="text1" w:themeTint="A6"/>
          <w:sz w:val="22"/>
          <w:szCs w:val="22"/>
        </w:rPr>
        <w:t>Th</w:t>
      </w:r>
      <w:r w:rsidR="00EA1EC6">
        <w:rPr>
          <w:rFonts w:ascii="Myriad Pro" w:hAnsi="Myriad Pro"/>
          <w:color w:val="595959" w:themeColor="text1" w:themeTint="A6"/>
          <w:sz w:val="22"/>
          <w:szCs w:val="22"/>
        </w:rPr>
        <w:t xml:space="preserve">e </w:t>
      </w:r>
      <w:r w:rsidR="0431A7F7" w:rsidRPr="4C5ED3B4">
        <w:rPr>
          <w:rFonts w:ascii="Myriad Pro" w:hAnsi="Myriad Pro"/>
          <w:color w:val="595959" w:themeColor="text1" w:themeTint="A6"/>
          <w:sz w:val="22"/>
          <w:szCs w:val="22"/>
        </w:rPr>
        <w:t>OneDrive</w:t>
      </w:r>
      <w:r w:rsidR="00EA1EC6">
        <w:rPr>
          <w:rFonts w:ascii="Myriad Pro" w:hAnsi="Myriad Pro"/>
          <w:color w:val="595959" w:themeColor="text1" w:themeTint="A6"/>
          <w:sz w:val="22"/>
          <w:szCs w:val="22"/>
        </w:rPr>
        <w:t xml:space="preserve"> </w:t>
      </w:r>
      <w:r w:rsidR="68619D89" w:rsidRPr="4C5ED3B4">
        <w:rPr>
          <w:rFonts w:ascii="Myriad Pro" w:hAnsi="Myriad Pro"/>
          <w:color w:val="595959" w:themeColor="text1" w:themeTint="A6"/>
          <w:sz w:val="22"/>
          <w:szCs w:val="22"/>
        </w:rPr>
        <w:t>also keeps</w:t>
      </w:r>
      <w:r w:rsidR="1B2439F8" w:rsidRPr="4C5ED3B4">
        <w:rPr>
          <w:rFonts w:ascii="Myriad Pro" w:hAnsi="Myriad Pro"/>
          <w:color w:val="595959" w:themeColor="text1" w:themeTint="A6"/>
          <w:sz w:val="22"/>
          <w:szCs w:val="22"/>
        </w:rPr>
        <w:t xml:space="preserve"> </w:t>
      </w:r>
      <w:r w:rsidR="71F05789" w:rsidRPr="4C5ED3B4">
        <w:rPr>
          <w:rFonts w:ascii="Myriad Pro" w:hAnsi="Myriad Pro"/>
          <w:color w:val="595959" w:themeColor="text1" w:themeTint="A6"/>
          <w:sz w:val="22"/>
          <w:szCs w:val="22"/>
        </w:rPr>
        <w:t>documents and files for general lab use (e.g., IRB documents, stimuli, demographics forms, etc</w:t>
      </w:r>
      <w:r w:rsidR="68619D89" w:rsidRPr="4C5ED3B4">
        <w:rPr>
          <w:rFonts w:ascii="Myriad Pro" w:hAnsi="Myriad Pro"/>
          <w:color w:val="595959" w:themeColor="text1" w:themeTint="A6"/>
          <w:sz w:val="22"/>
          <w:szCs w:val="22"/>
        </w:rPr>
        <w:t>.</w:t>
      </w:r>
      <w:r w:rsidR="71F05789" w:rsidRPr="4C5ED3B4">
        <w:rPr>
          <w:rFonts w:ascii="Myriad Pro" w:hAnsi="Myriad Pro"/>
          <w:color w:val="595959" w:themeColor="text1" w:themeTint="A6"/>
          <w:sz w:val="22"/>
          <w:szCs w:val="22"/>
        </w:rPr>
        <w:t>)</w:t>
      </w:r>
      <w:r w:rsidR="1B2439F8" w:rsidRPr="4C5ED3B4">
        <w:rPr>
          <w:rFonts w:ascii="Myriad Pro" w:hAnsi="Myriad Pro"/>
          <w:color w:val="595959" w:themeColor="text1" w:themeTint="A6"/>
          <w:sz w:val="22"/>
          <w:szCs w:val="22"/>
        </w:rPr>
        <w:t xml:space="preserve">, though the lab wiki will also have </w:t>
      </w:r>
      <w:r w:rsidR="005F4ECC">
        <w:rPr>
          <w:rFonts w:ascii="Myriad Pro" w:hAnsi="Myriad Pro"/>
          <w:color w:val="595959" w:themeColor="text1" w:themeTint="A6"/>
          <w:sz w:val="22"/>
          <w:szCs w:val="22"/>
        </w:rPr>
        <w:t xml:space="preserve">some of </w:t>
      </w:r>
      <w:r w:rsidR="1B2439F8" w:rsidRPr="4C5ED3B4">
        <w:rPr>
          <w:rFonts w:ascii="Myriad Pro" w:hAnsi="Myriad Pro"/>
          <w:color w:val="595959" w:themeColor="text1" w:themeTint="A6"/>
          <w:sz w:val="22"/>
          <w:szCs w:val="22"/>
        </w:rPr>
        <w:t>that information</w:t>
      </w:r>
      <w:r w:rsidR="71F05789" w:rsidRPr="4C5ED3B4">
        <w:rPr>
          <w:rFonts w:ascii="Myriad Pro" w:hAnsi="Myriad Pro"/>
          <w:color w:val="595959" w:themeColor="text1" w:themeTint="A6"/>
          <w:sz w:val="22"/>
          <w:szCs w:val="22"/>
        </w:rPr>
        <w:t>.</w:t>
      </w:r>
      <w:r w:rsidR="3B854D4D" w:rsidRPr="4C5ED3B4">
        <w:rPr>
          <w:rFonts w:ascii="Myriad Pro" w:hAnsi="Myriad Pro"/>
          <w:color w:val="595959" w:themeColor="text1" w:themeTint="A6"/>
          <w:sz w:val="22"/>
          <w:szCs w:val="22"/>
        </w:rPr>
        <w:t xml:space="preserve"> These files will be shared in a subfolder called “</w:t>
      </w:r>
      <w:proofErr w:type="spellStart"/>
      <w:r w:rsidR="3B854D4D" w:rsidRPr="4C5ED3B4">
        <w:rPr>
          <w:rFonts w:ascii="Myriad Pro" w:hAnsi="Myriad Pro"/>
          <w:color w:val="595959" w:themeColor="text1" w:themeTint="A6"/>
          <w:sz w:val="22"/>
          <w:szCs w:val="22"/>
        </w:rPr>
        <w:t>Common_documents</w:t>
      </w:r>
      <w:proofErr w:type="spellEnd"/>
      <w:r w:rsidR="3B854D4D" w:rsidRPr="4C5ED3B4">
        <w:rPr>
          <w:rFonts w:ascii="Myriad Pro" w:hAnsi="Myriad Pro"/>
          <w:color w:val="595959" w:themeColor="text1" w:themeTint="A6"/>
          <w:sz w:val="22"/>
          <w:szCs w:val="22"/>
        </w:rPr>
        <w:t>” in the “</w:t>
      </w:r>
      <w:proofErr w:type="spellStart"/>
      <w:r w:rsidR="3B854D4D" w:rsidRPr="4C5ED3B4">
        <w:rPr>
          <w:rFonts w:ascii="Myriad Pro" w:hAnsi="Myriad Pro"/>
          <w:color w:val="595959" w:themeColor="text1" w:themeTint="A6"/>
          <w:sz w:val="22"/>
          <w:szCs w:val="22"/>
        </w:rPr>
        <w:t>lab_students</w:t>
      </w:r>
      <w:proofErr w:type="spellEnd"/>
      <w:r w:rsidR="3B854D4D" w:rsidRPr="4C5ED3B4">
        <w:rPr>
          <w:rFonts w:ascii="Myriad Pro" w:hAnsi="Myriad Pro"/>
          <w:color w:val="595959" w:themeColor="text1" w:themeTint="A6"/>
          <w:sz w:val="22"/>
          <w:szCs w:val="22"/>
        </w:rPr>
        <w:t>” folder.</w:t>
      </w:r>
      <w:r w:rsidR="71F05789" w:rsidRPr="4C5ED3B4">
        <w:rPr>
          <w:rFonts w:ascii="Myriad Pro" w:hAnsi="Myriad Pro"/>
          <w:color w:val="595959" w:themeColor="text1" w:themeTint="A6"/>
          <w:sz w:val="22"/>
          <w:szCs w:val="22"/>
        </w:rPr>
        <w:t xml:space="preserve"> </w:t>
      </w:r>
      <w:r w:rsidR="09F56ED5" w:rsidRPr="4C5ED3B4">
        <w:rPr>
          <w:rFonts w:ascii="Myriad Pro" w:hAnsi="Myriad Pro"/>
          <w:color w:val="595959" w:themeColor="text1" w:themeTint="A6"/>
          <w:sz w:val="22"/>
          <w:szCs w:val="22"/>
        </w:rPr>
        <w:t>Contact the lab ma</w:t>
      </w:r>
      <w:r w:rsidR="4A162F20" w:rsidRPr="4C5ED3B4">
        <w:rPr>
          <w:rFonts w:ascii="Myriad Pro" w:hAnsi="Myriad Pro"/>
          <w:color w:val="595959" w:themeColor="text1" w:themeTint="A6"/>
          <w:sz w:val="22"/>
          <w:szCs w:val="22"/>
        </w:rPr>
        <w:t>nager</w:t>
      </w:r>
      <w:r w:rsidR="48EA35CB" w:rsidRPr="4C5ED3B4">
        <w:rPr>
          <w:rFonts w:ascii="Myriad Pro" w:hAnsi="Myriad Pro"/>
          <w:color w:val="595959" w:themeColor="text1" w:themeTint="A6"/>
          <w:sz w:val="22"/>
          <w:szCs w:val="22"/>
        </w:rPr>
        <w:t xml:space="preserve"> or Mohsen</w:t>
      </w:r>
      <w:r w:rsidR="4A162F20" w:rsidRPr="4C5ED3B4">
        <w:rPr>
          <w:rFonts w:ascii="Myriad Pro" w:hAnsi="Myriad Pro"/>
          <w:color w:val="595959" w:themeColor="text1" w:themeTint="A6"/>
          <w:sz w:val="22"/>
          <w:szCs w:val="22"/>
        </w:rPr>
        <w:t xml:space="preserve"> </w:t>
      </w:r>
      <w:r w:rsidR="5FF2DD70" w:rsidRPr="4C5ED3B4">
        <w:rPr>
          <w:rFonts w:ascii="Myriad Pro" w:hAnsi="Myriad Pro"/>
          <w:color w:val="595959" w:themeColor="text1" w:themeTint="A6"/>
          <w:sz w:val="22"/>
          <w:szCs w:val="22"/>
        </w:rPr>
        <w:t xml:space="preserve">for access to </w:t>
      </w:r>
      <w:r w:rsidR="764C0CC7" w:rsidRPr="4C5ED3B4">
        <w:rPr>
          <w:rFonts w:ascii="Myriad Pro" w:hAnsi="Myriad Pro"/>
          <w:color w:val="595959" w:themeColor="text1" w:themeTint="A6"/>
          <w:sz w:val="22"/>
          <w:szCs w:val="22"/>
        </w:rPr>
        <w:t>these folders</w:t>
      </w:r>
      <w:r w:rsidR="1B2439F8" w:rsidRPr="4C5ED3B4">
        <w:rPr>
          <w:rFonts w:ascii="Myriad Pro" w:hAnsi="Myriad Pro"/>
          <w:color w:val="595959" w:themeColor="text1" w:themeTint="A6"/>
          <w:sz w:val="22"/>
          <w:szCs w:val="22"/>
        </w:rPr>
        <w:t>.</w:t>
      </w:r>
    </w:p>
    <w:p w14:paraId="332EE8AF" w14:textId="77777777" w:rsidR="00E139FE" w:rsidRDefault="00E139FE" w:rsidP="00FF2249">
      <w:pPr>
        <w:jc w:val="both"/>
        <w:rPr>
          <w:rFonts w:ascii="Myriad Pro" w:hAnsi="Myriad Pro"/>
          <w:color w:val="595959" w:themeColor="text1" w:themeTint="A6"/>
          <w:sz w:val="22"/>
          <w:szCs w:val="22"/>
        </w:rPr>
      </w:pPr>
    </w:p>
    <w:p w14:paraId="2E3FA30D" w14:textId="096924E0" w:rsidR="00E139FE" w:rsidRDefault="0C417B8C" w:rsidP="4C5ED3B4">
      <w:pPr>
        <w:pStyle w:val="Heading2"/>
        <w:rPr>
          <w:rFonts w:ascii="Myriad Pro" w:hAnsi="Myriad Pro"/>
          <w:color w:val="000000" w:themeColor="text1"/>
          <w:sz w:val="22"/>
          <w:szCs w:val="22"/>
          <w:u w:val="single"/>
        </w:rPr>
      </w:pPr>
      <w:bookmarkStart w:id="38" w:name="_Toc140489744"/>
      <w:bookmarkStart w:id="39" w:name="GitHub"/>
      <w:r>
        <w:t>GitHub</w:t>
      </w:r>
      <w:bookmarkEnd w:id="38"/>
    </w:p>
    <w:bookmarkEnd w:id="39"/>
    <w:p w14:paraId="21B86D9C" w14:textId="77777777" w:rsidR="00E139FE" w:rsidRDefault="00E139FE" w:rsidP="00E139FE">
      <w:pPr>
        <w:jc w:val="both"/>
        <w:rPr>
          <w:rFonts w:ascii="Myriad Pro" w:hAnsi="Myriad Pro"/>
          <w:color w:val="000000" w:themeColor="text1"/>
          <w:sz w:val="22"/>
          <w:szCs w:val="22"/>
          <w:u w:val="single"/>
        </w:rPr>
      </w:pPr>
    </w:p>
    <w:p w14:paraId="3B51B10B" w14:textId="004274DB" w:rsidR="00E139FE" w:rsidRPr="008712E6" w:rsidRDefault="00E139FE" w:rsidP="00E139FE">
      <w:pPr>
        <w:jc w:val="both"/>
        <w:rPr>
          <w:rFonts w:ascii="Myriad Pro" w:hAnsi="Myriad Pro"/>
          <w:color w:val="595959" w:themeColor="text1" w:themeTint="A6"/>
          <w:sz w:val="22"/>
          <w:szCs w:val="22"/>
        </w:rPr>
      </w:pPr>
      <w:r w:rsidRPr="008712E6">
        <w:rPr>
          <w:rFonts w:ascii="Myriad Pro" w:hAnsi="Myriad Pro"/>
          <w:color w:val="595959" w:themeColor="text1" w:themeTint="A6"/>
          <w:sz w:val="22"/>
          <w:szCs w:val="22"/>
        </w:rPr>
        <w:t xml:space="preserve">The </w:t>
      </w:r>
      <w:r w:rsidR="00632D9B">
        <w:rPr>
          <w:rFonts w:ascii="Myriad Pro" w:hAnsi="Myriad Pro"/>
          <w:color w:val="595959" w:themeColor="text1" w:themeTint="A6"/>
          <w:sz w:val="22"/>
          <w:szCs w:val="22"/>
        </w:rPr>
        <w:t>lab's</w:t>
      </w:r>
      <w:r w:rsidRPr="008712E6">
        <w:rPr>
          <w:rFonts w:ascii="Myriad Pro" w:hAnsi="Myriad Pro"/>
          <w:color w:val="595959" w:themeColor="text1" w:themeTint="A6"/>
          <w:sz w:val="22"/>
          <w:szCs w:val="22"/>
        </w:rPr>
        <w:t xml:space="preserve"> GitHub (</w:t>
      </w:r>
      <w:hyperlink r:id="rId25" w:history="1">
        <w:r w:rsidR="00992057" w:rsidRPr="00992057">
          <w:rPr>
            <w:rStyle w:val="Hyperlink"/>
            <w:rFonts w:ascii="Myriad Pro" w:hAnsi="Myriad Pro"/>
            <w:sz w:val="22"/>
            <w:szCs w:val="22"/>
          </w:rPr>
          <w:t>https://github.com/limb-ucf</w:t>
        </w:r>
      </w:hyperlink>
      <w:r w:rsidR="00B52395">
        <w:rPr>
          <w:rFonts w:ascii="Myriad Pro" w:hAnsi="Myriad Pro"/>
          <w:color w:val="595959" w:themeColor="text1" w:themeTint="A6"/>
          <w:sz w:val="22"/>
          <w:szCs w:val="22"/>
        </w:rPr>
        <w:t xml:space="preserve">) </w:t>
      </w:r>
      <w:r w:rsidRPr="008712E6">
        <w:rPr>
          <w:rFonts w:ascii="Myriad Pro" w:hAnsi="Myriad Pro"/>
          <w:color w:val="595959" w:themeColor="text1" w:themeTint="A6"/>
          <w:sz w:val="22"/>
          <w:szCs w:val="22"/>
        </w:rPr>
        <w:t xml:space="preserve">should be used to share code, stimuli, and data with the world. Only share data after </w:t>
      </w:r>
      <w:r w:rsidR="00632D9B">
        <w:rPr>
          <w:rFonts w:ascii="Myriad Pro" w:hAnsi="Myriad Pro"/>
          <w:color w:val="595959" w:themeColor="text1" w:themeTint="A6"/>
          <w:sz w:val="22"/>
          <w:szCs w:val="22"/>
        </w:rPr>
        <w:t>you've</w:t>
      </w:r>
      <w:r w:rsidRPr="008712E6">
        <w:rPr>
          <w:rFonts w:ascii="Myriad Pro" w:hAnsi="Myriad Pro"/>
          <w:color w:val="595959" w:themeColor="text1" w:themeTint="A6"/>
          <w:sz w:val="22"/>
          <w:szCs w:val="22"/>
        </w:rPr>
        <w:t xml:space="preserve"> spoken to </w:t>
      </w:r>
      <w:r w:rsidR="00D248E6">
        <w:rPr>
          <w:rFonts w:ascii="Myriad Pro" w:hAnsi="Myriad Pro"/>
          <w:color w:val="595959" w:themeColor="text1" w:themeTint="A6"/>
          <w:sz w:val="22"/>
          <w:szCs w:val="22"/>
        </w:rPr>
        <w:t>Mohsen</w:t>
      </w:r>
      <w:r w:rsidRPr="008712E6">
        <w:rPr>
          <w:rFonts w:ascii="Myriad Pro" w:hAnsi="Myriad Pro"/>
          <w:color w:val="595959" w:themeColor="text1" w:themeTint="A6"/>
          <w:sz w:val="22"/>
          <w:szCs w:val="22"/>
        </w:rPr>
        <w:t xml:space="preserve"> (we </w:t>
      </w:r>
      <w:r w:rsidR="00BE52B8">
        <w:rPr>
          <w:rFonts w:ascii="Myriad Pro" w:hAnsi="Myriad Pro"/>
          <w:color w:val="595959" w:themeColor="text1" w:themeTint="A6"/>
          <w:sz w:val="22"/>
          <w:szCs w:val="22"/>
        </w:rPr>
        <w:t xml:space="preserve">want to wait to share it </w:t>
      </w:r>
      <w:r w:rsidRPr="008712E6">
        <w:rPr>
          <w:rFonts w:ascii="Myriad Pro" w:hAnsi="Myriad Pro"/>
          <w:color w:val="595959" w:themeColor="text1" w:themeTint="A6"/>
          <w:sz w:val="22"/>
          <w:szCs w:val="22"/>
        </w:rPr>
        <w:t xml:space="preserve">before </w:t>
      </w:r>
      <w:r w:rsidR="00632D9B">
        <w:rPr>
          <w:rFonts w:ascii="Myriad Pro" w:hAnsi="Myriad Pro"/>
          <w:color w:val="595959" w:themeColor="text1" w:themeTint="A6"/>
          <w:sz w:val="22"/>
          <w:szCs w:val="22"/>
        </w:rPr>
        <w:t>you've</w:t>
      </w:r>
      <w:r w:rsidRPr="008712E6">
        <w:rPr>
          <w:rFonts w:ascii="Myriad Pro" w:hAnsi="Myriad Pro"/>
          <w:color w:val="595959" w:themeColor="text1" w:themeTint="A6"/>
          <w:sz w:val="22"/>
          <w:szCs w:val="22"/>
        </w:rPr>
        <w:t xml:space="preserve"> had a chance </w:t>
      </w:r>
      <w:r w:rsidR="00C20E8E">
        <w:rPr>
          <w:rFonts w:ascii="Myriad Pro" w:hAnsi="Myriad Pro"/>
          <w:color w:val="595959" w:themeColor="text1" w:themeTint="A6"/>
          <w:sz w:val="22"/>
          <w:szCs w:val="22"/>
        </w:rPr>
        <w:t>to examine it yourself thoroughly</w:t>
      </w:r>
      <w:r w:rsidRPr="008712E6">
        <w:rPr>
          <w:rFonts w:ascii="Myriad Pro" w:hAnsi="Myriad Pro"/>
          <w:color w:val="595959" w:themeColor="text1" w:themeTint="A6"/>
          <w:sz w:val="22"/>
          <w:szCs w:val="22"/>
        </w:rPr>
        <w:t xml:space="preserve">). When you share code, </w:t>
      </w:r>
      <w:r w:rsidR="00BE52B8">
        <w:rPr>
          <w:rFonts w:ascii="Myriad Pro" w:hAnsi="Myriad Pro"/>
          <w:color w:val="595959" w:themeColor="text1" w:themeTint="A6"/>
          <w:sz w:val="22"/>
          <w:szCs w:val="22"/>
        </w:rPr>
        <w:t>ensure</w:t>
      </w:r>
      <w:r w:rsidRPr="008712E6">
        <w:rPr>
          <w:rFonts w:ascii="Myriad Pro" w:hAnsi="Myriad Pro"/>
          <w:color w:val="595959" w:themeColor="text1" w:themeTint="A6"/>
          <w:sz w:val="22"/>
          <w:szCs w:val="22"/>
        </w:rPr>
        <w:t xml:space="preserve"> </w:t>
      </w:r>
      <w:proofErr w:type="spellStart"/>
      <w:r w:rsidR="00632D9B">
        <w:rPr>
          <w:rFonts w:ascii="Myriad Pro" w:hAnsi="Myriad Pro"/>
          <w:color w:val="595959" w:themeColor="text1" w:themeTint="A6"/>
          <w:sz w:val="22"/>
          <w:szCs w:val="22"/>
        </w:rPr>
        <w:t>it's</w:t>
      </w:r>
      <w:proofErr w:type="spellEnd"/>
      <w:r w:rsidRPr="008712E6">
        <w:rPr>
          <w:rFonts w:ascii="Myriad Pro" w:hAnsi="Myriad Pro"/>
          <w:color w:val="595959" w:themeColor="text1" w:themeTint="A6"/>
          <w:sz w:val="22"/>
          <w:szCs w:val="22"/>
        </w:rPr>
        <w:t xml:space="preserve"> </w:t>
      </w:r>
      <w:r w:rsidRPr="008712E6">
        <w:rPr>
          <w:rFonts w:ascii="Myriad Pro" w:hAnsi="Myriad Pro"/>
          <w:i/>
          <w:color w:val="595959" w:themeColor="text1" w:themeTint="A6"/>
          <w:sz w:val="22"/>
          <w:szCs w:val="22"/>
        </w:rPr>
        <w:t>flawless</w:t>
      </w:r>
      <w:r w:rsidRPr="008712E6">
        <w:rPr>
          <w:rFonts w:ascii="Myriad Pro" w:hAnsi="Myriad Pro"/>
          <w:color w:val="595959" w:themeColor="text1" w:themeTint="A6"/>
          <w:sz w:val="22"/>
          <w:szCs w:val="22"/>
        </w:rPr>
        <w:t xml:space="preserve"> </w:t>
      </w:r>
      <w:r w:rsidRPr="008712E6">
        <w:rPr>
          <w:rFonts w:ascii="Myriad Pro" w:hAnsi="Myriad Pro"/>
          <w:color w:val="595959" w:themeColor="text1" w:themeTint="A6"/>
          <w:sz w:val="22"/>
          <w:szCs w:val="22"/>
        </w:rPr>
        <w:lastRenderedPageBreak/>
        <w:t xml:space="preserve">because we </w:t>
      </w:r>
      <w:r w:rsidR="00632D9B">
        <w:rPr>
          <w:rFonts w:ascii="Myriad Pro" w:hAnsi="Myriad Pro"/>
          <w:color w:val="595959" w:themeColor="text1" w:themeTint="A6"/>
          <w:sz w:val="22"/>
          <w:szCs w:val="22"/>
        </w:rPr>
        <w:t>don't</w:t>
      </w:r>
      <w:r w:rsidRPr="008712E6">
        <w:rPr>
          <w:rFonts w:ascii="Myriad Pro" w:hAnsi="Myriad Pro"/>
          <w:color w:val="595959" w:themeColor="text1" w:themeTint="A6"/>
          <w:sz w:val="22"/>
          <w:szCs w:val="22"/>
        </w:rPr>
        <w:t xml:space="preserve"> want to distribute buggy code to the world! Have other lab members check it if possible. Ask the lab manager</w:t>
      </w:r>
      <w:r w:rsidR="00D248E6">
        <w:rPr>
          <w:rFonts w:ascii="Myriad Pro" w:hAnsi="Myriad Pro"/>
          <w:color w:val="595959" w:themeColor="text1" w:themeTint="A6"/>
          <w:sz w:val="22"/>
          <w:szCs w:val="22"/>
        </w:rPr>
        <w:t xml:space="preserve"> or Mohsen</w:t>
      </w:r>
      <w:r w:rsidRPr="008712E6">
        <w:rPr>
          <w:rFonts w:ascii="Myriad Pro" w:hAnsi="Myriad Pro"/>
          <w:color w:val="595959" w:themeColor="text1" w:themeTint="A6"/>
          <w:sz w:val="22"/>
          <w:szCs w:val="22"/>
        </w:rPr>
        <w:t xml:space="preserve"> to get access to the </w:t>
      </w:r>
      <w:r w:rsidR="00632D9B">
        <w:rPr>
          <w:rFonts w:ascii="Myriad Pro" w:hAnsi="Myriad Pro"/>
          <w:color w:val="595959" w:themeColor="text1" w:themeTint="A6"/>
          <w:sz w:val="22"/>
          <w:szCs w:val="22"/>
        </w:rPr>
        <w:t>lab's</w:t>
      </w:r>
      <w:r w:rsidRPr="008712E6">
        <w:rPr>
          <w:rFonts w:ascii="Myriad Pro" w:hAnsi="Myriad Pro"/>
          <w:color w:val="595959" w:themeColor="text1" w:themeTint="A6"/>
          <w:sz w:val="22"/>
          <w:szCs w:val="22"/>
        </w:rPr>
        <w:t xml:space="preserve"> GitHub.</w:t>
      </w:r>
    </w:p>
    <w:p w14:paraId="29A15B7D" w14:textId="77777777" w:rsidR="00E139FE" w:rsidRDefault="00E139FE" w:rsidP="00FF2249">
      <w:pPr>
        <w:jc w:val="both"/>
        <w:rPr>
          <w:rFonts w:ascii="Myriad Pro" w:hAnsi="Myriad Pro"/>
          <w:color w:val="595959" w:themeColor="text1" w:themeTint="A6"/>
          <w:sz w:val="22"/>
          <w:szCs w:val="22"/>
        </w:rPr>
      </w:pPr>
    </w:p>
    <w:p w14:paraId="126E9D66" w14:textId="77777777" w:rsidR="00373B0E" w:rsidRDefault="00373B0E" w:rsidP="00FF2249">
      <w:pPr>
        <w:jc w:val="both"/>
        <w:rPr>
          <w:rFonts w:ascii="Myriad Pro" w:hAnsi="Myriad Pro"/>
          <w:color w:val="595959" w:themeColor="text1" w:themeTint="A6"/>
          <w:sz w:val="22"/>
          <w:szCs w:val="22"/>
        </w:rPr>
      </w:pPr>
    </w:p>
    <w:p w14:paraId="5FF4667E" w14:textId="0E9D0D52" w:rsidR="00D60D5A" w:rsidRDefault="1E0D58CA" w:rsidP="4C5ED3B4">
      <w:pPr>
        <w:pStyle w:val="Heading2"/>
        <w:rPr>
          <w:rFonts w:ascii="Myriad Pro" w:hAnsi="Myriad Pro"/>
          <w:color w:val="000000" w:themeColor="text1"/>
          <w:sz w:val="22"/>
          <w:szCs w:val="22"/>
          <w:u w:val="single"/>
        </w:rPr>
      </w:pPr>
      <w:bookmarkStart w:id="40" w:name="_Toc140489745"/>
      <w:proofErr w:type="spellStart"/>
      <w:r>
        <w:t>Rakhshanlab</w:t>
      </w:r>
      <w:proofErr w:type="spellEnd"/>
      <w:r w:rsidR="5FF45564">
        <w:t xml:space="preserve"> Calendar</w:t>
      </w:r>
      <w:bookmarkEnd w:id="40"/>
    </w:p>
    <w:p w14:paraId="3C88920A" w14:textId="2C39D980" w:rsidR="4C5ED3B4" w:rsidRDefault="4C5ED3B4" w:rsidP="4C5ED3B4">
      <w:pPr>
        <w:jc w:val="both"/>
        <w:rPr>
          <w:rFonts w:ascii="Myriad Pro" w:hAnsi="Myriad Pro"/>
          <w:color w:val="595959" w:themeColor="text1" w:themeTint="A6"/>
          <w:sz w:val="22"/>
          <w:szCs w:val="22"/>
        </w:rPr>
      </w:pPr>
    </w:p>
    <w:p w14:paraId="2C3926FB" w14:textId="10899A5A" w:rsidR="00D03DCF" w:rsidRDefault="2B49CFE0" w:rsidP="00D60D5A">
      <w:pPr>
        <w:jc w:val="both"/>
        <w:rPr>
          <w:rFonts w:ascii="Myriad Pro" w:hAnsi="Myriad Pro"/>
          <w:color w:val="595959" w:themeColor="text1" w:themeTint="A6"/>
          <w:sz w:val="22"/>
          <w:szCs w:val="22"/>
        </w:rPr>
      </w:pPr>
      <w:r w:rsidRPr="4C5ED3B4">
        <w:rPr>
          <w:rFonts w:ascii="Myriad Pro" w:hAnsi="Myriad Pro"/>
          <w:color w:val="595959" w:themeColor="text1" w:themeTint="A6"/>
          <w:sz w:val="22"/>
          <w:szCs w:val="22"/>
        </w:rPr>
        <w:t xml:space="preserve">The lab has </w:t>
      </w:r>
      <w:r w:rsidR="55260486" w:rsidRPr="4C5ED3B4">
        <w:rPr>
          <w:rFonts w:ascii="Myriad Pro" w:hAnsi="Myriad Pro"/>
          <w:color w:val="595959" w:themeColor="text1" w:themeTint="A6"/>
          <w:sz w:val="22"/>
          <w:szCs w:val="22"/>
        </w:rPr>
        <w:t xml:space="preserve">a </w:t>
      </w:r>
      <w:r w:rsidRPr="4C5ED3B4">
        <w:rPr>
          <w:rFonts w:ascii="Myriad Pro" w:hAnsi="Myriad Pro"/>
          <w:sz w:val="22"/>
          <w:szCs w:val="22"/>
        </w:rPr>
        <w:t>calendar</w:t>
      </w:r>
      <w:r w:rsidR="63DD758F" w:rsidRPr="4C5ED3B4">
        <w:rPr>
          <w:rFonts w:ascii="Myriad Pro" w:hAnsi="Myriad Pro"/>
          <w:color w:val="595959" w:themeColor="text1" w:themeTint="A6"/>
          <w:sz w:val="22"/>
          <w:szCs w:val="22"/>
        </w:rPr>
        <w:t xml:space="preserve"> </w:t>
      </w:r>
      <w:r w:rsidR="245ABFD4" w:rsidRPr="4C5ED3B4">
        <w:rPr>
          <w:rFonts w:ascii="Myriad Pro" w:hAnsi="Myriad Pro"/>
          <w:color w:val="595959" w:themeColor="text1" w:themeTint="A6"/>
          <w:sz w:val="22"/>
          <w:szCs w:val="22"/>
        </w:rPr>
        <w:t xml:space="preserve">associated with the </w:t>
      </w:r>
      <w:hyperlink r:id="rId26">
        <w:r w:rsidR="245ABFD4" w:rsidRPr="4C5ED3B4">
          <w:rPr>
            <w:rStyle w:val="Hyperlink"/>
            <w:rFonts w:ascii="Myriad Pro" w:hAnsi="Myriad Pro"/>
            <w:sz w:val="22"/>
            <w:szCs w:val="22"/>
          </w:rPr>
          <w:t>lab’s UCF email</w:t>
        </w:r>
      </w:hyperlink>
      <w:r w:rsidR="245ABFD4" w:rsidRPr="4C5ED3B4">
        <w:rPr>
          <w:rFonts w:ascii="Myriad Pro" w:hAnsi="Myriad Pro"/>
          <w:color w:val="595959" w:themeColor="text1" w:themeTint="A6"/>
          <w:sz w:val="22"/>
          <w:szCs w:val="22"/>
        </w:rPr>
        <w:t>.</w:t>
      </w:r>
      <w:r w:rsidR="1DACD9DE" w:rsidRPr="4C5ED3B4">
        <w:rPr>
          <w:rFonts w:ascii="Myriad Pro" w:hAnsi="Myriad Pro"/>
          <w:color w:val="595959" w:themeColor="text1" w:themeTint="A6"/>
          <w:sz w:val="22"/>
          <w:szCs w:val="22"/>
        </w:rPr>
        <w:t xml:space="preserve"> It is used for many applications</w:t>
      </w:r>
      <w:r w:rsidR="00BE52B8">
        <w:rPr>
          <w:rFonts w:ascii="Myriad Pro" w:hAnsi="Myriad Pro"/>
          <w:color w:val="595959" w:themeColor="text1" w:themeTint="A6"/>
          <w:sz w:val="22"/>
          <w:szCs w:val="22"/>
        </w:rPr>
        <w:t>,</w:t>
      </w:r>
      <w:r w:rsidR="1DACD9DE" w:rsidRPr="4C5ED3B4">
        <w:rPr>
          <w:rFonts w:ascii="Myriad Pro" w:hAnsi="Myriad Pro"/>
          <w:color w:val="595959" w:themeColor="text1" w:themeTint="A6"/>
          <w:sz w:val="22"/>
          <w:szCs w:val="22"/>
        </w:rPr>
        <w:t xml:space="preserve"> such as:</w:t>
      </w:r>
    </w:p>
    <w:p w14:paraId="741C1F8D" w14:textId="77777777" w:rsidR="00D03DCF" w:rsidRDefault="00D03DCF" w:rsidP="00D60D5A">
      <w:pPr>
        <w:jc w:val="both"/>
        <w:rPr>
          <w:rFonts w:ascii="Myriad Pro" w:hAnsi="Myriad Pro"/>
          <w:color w:val="595959" w:themeColor="text1" w:themeTint="A6"/>
          <w:sz w:val="22"/>
          <w:szCs w:val="22"/>
        </w:rPr>
      </w:pPr>
    </w:p>
    <w:p w14:paraId="3374F856" w14:textId="630E2299" w:rsidR="00D03DCF" w:rsidRPr="00571E55" w:rsidRDefault="0023124B" w:rsidP="00571E55">
      <w:pPr>
        <w:pStyle w:val="ListParagraph"/>
        <w:numPr>
          <w:ilvl w:val="0"/>
          <w:numId w:val="5"/>
        </w:numPr>
        <w:jc w:val="both"/>
        <w:rPr>
          <w:rFonts w:ascii="Myriad Pro" w:hAnsi="Myriad Pro"/>
          <w:i/>
          <w:color w:val="595959" w:themeColor="text1" w:themeTint="A6"/>
          <w:sz w:val="22"/>
          <w:szCs w:val="22"/>
        </w:rPr>
      </w:pPr>
      <w:r>
        <w:rPr>
          <w:rFonts w:ascii="Myriad Pro" w:hAnsi="Myriad Pro"/>
          <w:i/>
          <w:color w:val="595959" w:themeColor="text1" w:themeTint="A6"/>
          <w:sz w:val="22"/>
          <w:szCs w:val="22"/>
        </w:rPr>
        <w:t>To</w:t>
      </w:r>
      <w:r w:rsidR="00D03DCF" w:rsidRPr="00571E55">
        <w:rPr>
          <w:rFonts w:ascii="Myriad Pro" w:hAnsi="Myriad Pro"/>
          <w:i/>
          <w:color w:val="595959" w:themeColor="text1" w:themeTint="A6"/>
          <w:sz w:val="22"/>
          <w:szCs w:val="22"/>
        </w:rPr>
        <w:t xml:space="preserve"> keep track of lab events, including lab meetings just for our lab and birthdays!</w:t>
      </w:r>
    </w:p>
    <w:p w14:paraId="27EBD1C2" w14:textId="77777777" w:rsidR="00D03DCF" w:rsidRDefault="00D03DCF" w:rsidP="00D60D5A">
      <w:pPr>
        <w:jc w:val="both"/>
        <w:rPr>
          <w:rFonts w:ascii="Myriad Pro" w:hAnsi="Myriad Pro"/>
          <w:color w:val="595959" w:themeColor="text1" w:themeTint="A6"/>
          <w:sz w:val="22"/>
          <w:szCs w:val="22"/>
        </w:rPr>
      </w:pPr>
    </w:p>
    <w:p w14:paraId="09D0239C" w14:textId="2D4DD6EA" w:rsidR="00D03DCF" w:rsidRPr="00571E55" w:rsidRDefault="0023124B" w:rsidP="00571E55">
      <w:pPr>
        <w:pStyle w:val="ListParagraph"/>
        <w:numPr>
          <w:ilvl w:val="0"/>
          <w:numId w:val="5"/>
        </w:numPr>
        <w:jc w:val="both"/>
        <w:rPr>
          <w:rFonts w:ascii="Myriad Pro" w:hAnsi="Myriad Pro"/>
          <w:i/>
          <w:color w:val="595959" w:themeColor="text1" w:themeTint="A6"/>
          <w:sz w:val="22"/>
          <w:szCs w:val="22"/>
        </w:rPr>
      </w:pPr>
      <w:r>
        <w:rPr>
          <w:rFonts w:ascii="Myriad Pro" w:hAnsi="Myriad Pro"/>
          <w:i/>
          <w:color w:val="595959" w:themeColor="text1" w:themeTint="A6"/>
          <w:sz w:val="22"/>
          <w:szCs w:val="22"/>
        </w:rPr>
        <w:t>To</w:t>
      </w:r>
      <w:r w:rsidR="00D60D5A" w:rsidRPr="00571E55">
        <w:rPr>
          <w:rFonts w:ascii="Myriad Pro" w:hAnsi="Myriad Pro"/>
          <w:i/>
          <w:color w:val="595959" w:themeColor="text1" w:themeTint="A6"/>
          <w:sz w:val="22"/>
          <w:szCs w:val="22"/>
        </w:rPr>
        <w:t xml:space="preserve"> indicate travel dates (e.g</w:t>
      </w:r>
      <w:r w:rsidR="00D03DCF" w:rsidRPr="00571E55">
        <w:rPr>
          <w:rFonts w:ascii="Myriad Pro" w:hAnsi="Myriad Pro"/>
          <w:i/>
          <w:color w:val="595959" w:themeColor="text1" w:themeTint="A6"/>
          <w:sz w:val="22"/>
          <w:szCs w:val="22"/>
        </w:rPr>
        <w:t xml:space="preserve">., </w:t>
      </w:r>
      <w:r w:rsidR="00632D9B">
        <w:rPr>
          <w:rFonts w:ascii="Myriad Pro" w:hAnsi="Myriad Pro"/>
          <w:i/>
          <w:color w:val="595959" w:themeColor="text1" w:themeTint="A6"/>
          <w:sz w:val="22"/>
          <w:szCs w:val="22"/>
        </w:rPr>
        <w:t>"</w:t>
      </w:r>
      <w:r w:rsidR="00FB7771">
        <w:rPr>
          <w:rFonts w:ascii="Myriad Pro" w:hAnsi="Myriad Pro"/>
          <w:i/>
          <w:color w:val="595959" w:themeColor="text1" w:themeTint="A6"/>
          <w:sz w:val="22"/>
          <w:szCs w:val="22"/>
        </w:rPr>
        <w:t>Mohsen</w:t>
      </w:r>
      <w:r w:rsidR="00D03DCF" w:rsidRPr="00571E55">
        <w:rPr>
          <w:rFonts w:ascii="Myriad Pro" w:hAnsi="Myriad Pro"/>
          <w:i/>
          <w:color w:val="595959" w:themeColor="text1" w:themeTint="A6"/>
          <w:sz w:val="22"/>
          <w:szCs w:val="22"/>
        </w:rPr>
        <w:t xml:space="preserve"> away</w:t>
      </w:r>
      <w:r w:rsidR="00632D9B">
        <w:rPr>
          <w:rFonts w:ascii="Myriad Pro" w:hAnsi="Myriad Pro"/>
          <w:i/>
          <w:color w:val="595959" w:themeColor="text1" w:themeTint="A6"/>
          <w:sz w:val="22"/>
          <w:szCs w:val="22"/>
        </w:rPr>
        <w:t>"</w:t>
      </w:r>
      <w:r w:rsidR="00D03DCF" w:rsidRPr="00571E55">
        <w:rPr>
          <w:rFonts w:ascii="Myriad Pro" w:hAnsi="Myriad Pro"/>
          <w:i/>
          <w:color w:val="595959" w:themeColor="text1" w:themeTint="A6"/>
          <w:sz w:val="22"/>
          <w:szCs w:val="22"/>
        </w:rPr>
        <w:t xml:space="preserve"> for August 1-7</w:t>
      </w:r>
      <w:r w:rsidR="00D60D5A" w:rsidRPr="00571E55">
        <w:rPr>
          <w:rFonts w:ascii="Myriad Pro" w:hAnsi="Myriad Pro"/>
          <w:i/>
          <w:color w:val="595959" w:themeColor="text1" w:themeTint="A6"/>
          <w:sz w:val="22"/>
          <w:szCs w:val="22"/>
        </w:rPr>
        <w:t xml:space="preserve">) so that other people know when you </w:t>
      </w:r>
      <w:r w:rsidR="00632D9B">
        <w:rPr>
          <w:rFonts w:ascii="Myriad Pro" w:hAnsi="Myriad Pro"/>
          <w:i/>
          <w:color w:val="595959" w:themeColor="text1" w:themeTint="A6"/>
          <w:sz w:val="22"/>
          <w:szCs w:val="22"/>
        </w:rPr>
        <w:t>aren't</w:t>
      </w:r>
      <w:r w:rsidR="00D60D5A" w:rsidRPr="00571E55">
        <w:rPr>
          <w:rFonts w:ascii="Myriad Pro" w:hAnsi="Myriad Pro"/>
          <w:i/>
          <w:color w:val="595959" w:themeColor="text1" w:themeTint="A6"/>
          <w:sz w:val="22"/>
          <w:szCs w:val="22"/>
        </w:rPr>
        <w:t xml:space="preserve"> available. </w:t>
      </w:r>
      <w:r w:rsidR="0074648C" w:rsidRPr="00571E55">
        <w:rPr>
          <w:rFonts w:ascii="Myriad Pro" w:hAnsi="Myriad Pro"/>
          <w:i/>
          <w:color w:val="595959" w:themeColor="text1" w:themeTint="A6"/>
          <w:sz w:val="22"/>
          <w:szCs w:val="22"/>
        </w:rPr>
        <w:t xml:space="preserve">You are not obligated to put down your travel dates, but they are </w:t>
      </w:r>
      <w:r w:rsidR="00E10823">
        <w:rPr>
          <w:rFonts w:ascii="Myriad Pro" w:hAnsi="Myriad Pro"/>
          <w:i/>
          <w:color w:val="595959" w:themeColor="text1" w:themeTint="A6"/>
          <w:sz w:val="22"/>
          <w:szCs w:val="22"/>
        </w:rPr>
        <w:t>helpful</w:t>
      </w:r>
      <w:r w:rsidR="0074648C" w:rsidRPr="00571E55">
        <w:rPr>
          <w:rFonts w:ascii="Myriad Pro" w:hAnsi="Myriad Pro"/>
          <w:i/>
          <w:color w:val="595959" w:themeColor="text1" w:themeTint="A6"/>
          <w:sz w:val="22"/>
          <w:szCs w:val="22"/>
        </w:rPr>
        <w:t xml:space="preserve"> for planning purposes (e.g., </w:t>
      </w:r>
      <w:r w:rsidR="00FB7771">
        <w:rPr>
          <w:rFonts w:ascii="Myriad Pro" w:hAnsi="Myriad Pro"/>
          <w:i/>
          <w:color w:val="595959" w:themeColor="text1" w:themeTint="A6"/>
          <w:sz w:val="22"/>
          <w:szCs w:val="22"/>
        </w:rPr>
        <w:t>Mohsen</w:t>
      </w:r>
      <w:r w:rsidR="0074648C" w:rsidRPr="00571E55">
        <w:rPr>
          <w:rFonts w:ascii="Myriad Pro" w:hAnsi="Myriad Pro"/>
          <w:i/>
          <w:color w:val="595959" w:themeColor="text1" w:themeTint="A6"/>
          <w:sz w:val="22"/>
          <w:szCs w:val="22"/>
        </w:rPr>
        <w:t xml:space="preserve"> will know</w:t>
      </w:r>
      <w:r w:rsidR="00A90E5B" w:rsidRPr="00571E55">
        <w:rPr>
          <w:rFonts w:ascii="Myriad Pro" w:hAnsi="Myriad Pro"/>
          <w:i/>
          <w:color w:val="595959" w:themeColor="text1" w:themeTint="A6"/>
          <w:sz w:val="22"/>
          <w:szCs w:val="22"/>
        </w:rPr>
        <w:t xml:space="preserve"> not to bother with lab </w:t>
      </w:r>
      <w:r w:rsidR="006E7B55">
        <w:rPr>
          <w:rFonts w:ascii="Myriad Pro" w:hAnsi="Myriad Pro"/>
          <w:i/>
          <w:color w:val="595959" w:themeColor="text1" w:themeTint="A6"/>
          <w:sz w:val="22"/>
          <w:szCs w:val="22"/>
        </w:rPr>
        <w:t>meetings</w:t>
      </w:r>
      <w:r w:rsidR="0074648C" w:rsidRPr="00571E55">
        <w:rPr>
          <w:rFonts w:ascii="Myriad Pro" w:hAnsi="Myriad Pro"/>
          <w:i/>
          <w:color w:val="595959" w:themeColor="text1" w:themeTint="A6"/>
          <w:sz w:val="22"/>
          <w:szCs w:val="22"/>
        </w:rPr>
        <w:t xml:space="preserve"> if no one is around; or if </w:t>
      </w:r>
      <w:r w:rsidR="006E7B55">
        <w:rPr>
          <w:rFonts w:ascii="Myriad Pro" w:hAnsi="Myriad Pro"/>
          <w:i/>
          <w:color w:val="595959" w:themeColor="text1" w:themeTint="A6"/>
          <w:sz w:val="22"/>
          <w:szCs w:val="22"/>
        </w:rPr>
        <w:t>he</w:t>
      </w:r>
      <w:r w:rsidR="0074648C" w:rsidRPr="00571E55">
        <w:rPr>
          <w:rFonts w:ascii="Myriad Pro" w:hAnsi="Myriad Pro"/>
          <w:i/>
          <w:color w:val="595959" w:themeColor="text1" w:themeTint="A6"/>
          <w:sz w:val="22"/>
          <w:szCs w:val="22"/>
        </w:rPr>
        <w:t xml:space="preserve"> is writing a grant, it helps to know if you will or </w:t>
      </w:r>
      <w:r w:rsidR="00632D9B">
        <w:rPr>
          <w:rFonts w:ascii="Myriad Pro" w:hAnsi="Myriad Pro"/>
          <w:i/>
          <w:color w:val="595959" w:themeColor="text1" w:themeTint="A6"/>
          <w:sz w:val="22"/>
          <w:szCs w:val="22"/>
        </w:rPr>
        <w:t>won't</w:t>
      </w:r>
      <w:r w:rsidR="0074648C" w:rsidRPr="00571E55">
        <w:rPr>
          <w:rFonts w:ascii="Myriad Pro" w:hAnsi="Myriad Pro"/>
          <w:i/>
          <w:color w:val="595959" w:themeColor="text1" w:themeTint="A6"/>
          <w:sz w:val="22"/>
          <w:szCs w:val="22"/>
        </w:rPr>
        <w:t xml:space="preserve"> be available to provide data, etc</w:t>
      </w:r>
      <w:r w:rsidR="00EA34E5">
        <w:rPr>
          <w:rFonts w:ascii="Myriad Pro" w:hAnsi="Myriad Pro"/>
          <w:i/>
          <w:color w:val="595959" w:themeColor="text1" w:themeTint="A6"/>
          <w:sz w:val="22"/>
          <w:szCs w:val="22"/>
        </w:rPr>
        <w:t>.</w:t>
      </w:r>
      <w:r w:rsidR="0074648C" w:rsidRPr="00571E55">
        <w:rPr>
          <w:rFonts w:ascii="Myriad Pro" w:hAnsi="Myriad Pro"/>
          <w:i/>
          <w:color w:val="595959" w:themeColor="text1" w:themeTint="A6"/>
          <w:sz w:val="22"/>
          <w:szCs w:val="22"/>
        </w:rPr>
        <w:t xml:space="preserve">). </w:t>
      </w:r>
      <w:r w:rsidR="00F366B8">
        <w:rPr>
          <w:rFonts w:ascii="Myriad Pro" w:hAnsi="Myriad Pro"/>
          <w:i/>
          <w:color w:val="595959" w:themeColor="text1" w:themeTint="A6"/>
          <w:sz w:val="22"/>
          <w:szCs w:val="22"/>
        </w:rPr>
        <w:t xml:space="preserve">Putting your travel dates down also ensures that </w:t>
      </w:r>
      <w:r w:rsidR="00FB7771">
        <w:rPr>
          <w:rFonts w:ascii="Myriad Pro" w:hAnsi="Myriad Pro"/>
          <w:i/>
          <w:color w:val="595959" w:themeColor="text1" w:themeTint="A6"/>
          <w:sz w:val="22"/>
          <w:szCs w:val="22"/>
        </w:rPr>
        <w:t>Mohsen</w:t>
      </w:r>
      <w:r w:rsidR="00F366B8">
        <w:rPr>
          <w:rFonts w:ascii="Myriad Pro" w:hAnsi="Myriad Pro"/>
          <w:i/>
          <w:color w:val="595959" w:themeColor="text1" w:themeTint="A6"/>
          <w:sz w:val="22"/>
          <w:szCs w:val="22"/>
        </w:rPr>
        <w:t xml:space="preserve"> </w:t>
      </w:r>
      <w:r w:rsidR="00632D9B">
        <w:rPr>
          <w:rFonts w:ascii="Myriad Pro" w:hAnsi="Myriad Pro"/>
          <w:i/>
          <w:color w:val="595959" w:themeColor="text1" w:themeTint="A6"/>
          <w:sz w:val="22"/>
          <w:szCs w:val="22"/>
        </w:rPr>
        <w:t>won't</w:t>
      </w:r>
      <w:r w:rsidR="00F366B8">
        <w:rPr>
          <w:rFonts w:ascii="Myriad Pro" w:hAnsi="Myriad Pro"/>
          <w:i/>
          <w:color w:val="595959" w:themeColor="text1" w:themeTint="A6"/>
          <w:sz w:val="22"/>
          <w:szCs w:val="22"/>
        </w:rPr>
        <w:t xml:space="preserve"> bother you with </w:t>
      </w:r>
      <w:r w:rsidR="00405E32">
        <w:rPr>
          <w:rFonts w:ascii="Myriad Pro" w:hAnsi="Myriad Pro"/>
          <w:i/>
          <w:color w:val="595959" w:themeColor="text1" w:themeTint="A6"/>
          <w:sz w:val="22"/>
          <w:szCs w:val="22"/>
        </w:rPr>
        <w:t>emails</w:t>
      </w:r>
      <w:r w:rsidR="00F366B8">
        <w:rPr>
          <w:rFonts w:ascii="Myriad Pro" w:hAnsi="Myriad Pro"/>
          <w:i/>
          <w:color w:val="595959" w:themeColor="text1" w:themeTint="A6"/>
          <w:sz w:val="22"/>
          <w:szCs w:val="22"/>
        </w:rPr>
        <w:t xml:space="preserve"> or </w:t>
      </w:r>
      <w:r w:rsidR="00501983">
        <w:rPr>
          <w:rFonts w:ascii="Myriad Pro" w:hAnsi="Myriad Pro"/>
          <w:i/>
          <w:color w:val="595959" w:themeColor="text1" w:themeTint="A6"/>
          <w:sz w:val="22"/>
          <w:szCs w:val="22"/>
        </w:rPr>
        <w:t>Teams</w:t>
      </w:r>
      <w:r w:rsidR="00F366B8">
        <w:rPr>
          <w:rFonts w:ascii="Myriad Pro" w:hAnsi="Myriad Pro"/>
          <w:i/>
          <w:color w:val="595959" w:themeColor="text1" w:themeTint="A6"/>
          <w:sz w:val="22"/>
          <w:szCs w:val="22"/>
        </w:rPr>
        <w:t xml:space="preserve"> messages during your time away!</w:t>
      </w:r>
    </w:p>
    <w:p w14:paraId="26BA38C1" w14:textId="77777777" w:rsidR="00D03DCF" w:rsidRDefault="00D03DCF" w:rsidP="00D60D5A">
      <w:pPr>
        <w:jc w:val="both"/>
        <w:rPr>
          <w:rFonts w:ascii="Myriad Pro" w:hAnsi="Myriad Pro"/>
          <w:i/>
          <w:color w:val="595959" w:themeColor="text1" w:themeTint="A6"/>
          <w:sz w:val="22"/>
          <w:szCs w:val="22"/>
        </w:rPr>
      </w:pPr>
    </w:p>
    <w:p w14:paraId="4EF86F42" w14:textId="6116EF0E" w:rsidR="00D03DCF" w:rsidRPr="00571E55" w:rsidRDefault="2B49CFE0" w:rsidP="00571E55">
      <w:pPr>
        <w:pStyle w:val="ListParagraph"/>
        <w:numPr>
          <w:ilvl w:val="0"/>
          <w:numId w:val="5"/>
        </w:numPr>
        <w:jc w:val="both"/>
        <w:rPr>
          <w:rFonts w:ascii="Myriad Pro" w:hAnsi="Myriad Pro"/>
          <w:i/>
          <w:color w:val="595959" w:themeColor="text1" w:themeTint="A6"/>
          <w:sz w:val="22"/>
          <w:szCs w:val="22"/>
        </w:rPr>
      </w:pPr>
      <w:r w:rsidRPr="4C5ED3B4">
        <w:rPr>
          <w:rFonts w:ascii="Myriad Pro" w:hAnsi="Myriad Pro"/>
          <w:i/>
          <w:iCs/>
          <w:color w:val="595959" w:themeColor="text1" w:themeTint="A6"/>
          <w:sz w:val="22"/>
          <w:szCs w:val="22"/>
        </w:rPr>
        <w:t>to reserve</w:t>
      </w:r>
      <w:r w:rsidR="5FF45564" w:rsidRPr="4C5ED3B4">
        <w:rPr>
          <w:rFonts w:ascii="Myriad Pro" w:hAnsi="Myriad Pro"/>
          <w:i/>
          <w:iCs/>
          <w:color w:val="595959" w:themeColor="text1" w:themeTint="A6"/>
          <w:sz w:val="22"/>
          <w:szCs w:val="22"/>
        </w:rPr>
        <w:t xml:space="preserve"> time in the </w:t>
      </w:r>
      <w:r w:rsidRPr="4C5ED3B4">
        <w:rPr>
          <w:rFonts w:ascii="Myriad Pro" w:hAnsi="Myriad Pro"/>
          <w:i/>
          <w:iCs/>
          <w:color w:val="595959" w:themeColor="text1" w:themeTint="A6"/>
          <w:sz w:val="22"/>
          <w:szCs w:val="22"/>
        </w:rPr>
        <w:t>experiment running rooms</w:t>
      </w:r>
    </w:p>
    <w:p w14:paraId="5460435E" w14:textId="0EDCF9A8" w:rsidR="4C5ED3B4" w:rsidRDefault="4C5ED3B4" w:rsidP="4C5ED3B4">
      <w:pPr>
        <w:jc w:val="both"/>
        <w:rPr>
          <w:rFonts w:ascii="Myriad Pro" w:hAnsi="Myriad Pro"/>
          <w:i/>
          <w:iCs/>
          <w:color w:val="595959" w:themeColor="text1" w:themeTint="A6"/>
          <w:sz w:val="22"/>
          <w:szCs w:val="22"/>
        </w:rPr>
      </w:pPr>
    </w:p>
    <w:p w14:paraId="68ED1044" w14:textId="74223871" w:rsidR="4C5ED3B4" w:rsidRDefault="4C5ED3B4" w:rsidP="4C5ED3B4">
      <w:pPr>
        <w:jc w:val="both"/>
        <w:rPr>
          <w:rFonts w:ascii="Myriad Pro" w:hAnsi="Myriad Pro"/>
          <w:i/>
          <w:iCs/>
          <w:color w:val="595959" w:themeColor="text1" w:themeTint="A6"/>
          <w:sz w:val="22"/>
          <w:szCs w:val="22"/>
        </w:rPr>
      </w:pPr>
    </w:p>
    <w:p w14:paraId="22614427" w14:textId="77777777" w:rsidR="00AD41BA" w:rsidRPr="00AD41BA" w:rsidRDefault="00AD41BA" w:rsidP="001F76C8">
      <w:pPr>
        <w:jc w:val="both"/>
        <w:rPr>
          <w:rFonts w:ascii="Myriad Pro" w:hAnsi="Myriad Pro"/>
          <w:i/>
          <w:color w:val="595959" w:themeColor="text1" w:themeTint="A6"/>
          <w:sz w:val="22"/>
          <w:szCs w:val="22"/>
        </w:rPr>
      </w:pPr>
    </w:p>
    <w:p w14:paraId="63532E9C" w14:textId="21440526" w:rsidR="00373B0E" w:rsidRDefault="1EC94058" w:rsidP="00373B0E">
      <w:pPr>
        <w:jc w:val="both"/>
        <w:rPr>
          <w:rFonts w:ascii="Myriad Pro" w:hAnsi="Myriad Pro"/>
          <w:color w:val="000000" w:themeColor="text1"/>
          <w:sz w:val="22"/>
          <w:szCs w:val="22"/>
          <w:u w:val="single"/>
        </w:rPr>
      </w:pPr>
      <w:bookmarkStart w:id="41" w:name="_Toc140489746"/>
      <w:bookmarkStart w:id="42" w:name="Email"/>
      <w:r w:rsidRPr="4C5ED3B4">
        <w:rPr>
          <w:rStyle w:val="Heading2Char"/>
        </w:rPr>
        <w:t>Email</w:t>
      </w:r>
      <w:bookmarkEnd w:id="41"/>
    </w:p>
    <w:bookmarkEnd w:id="42"/>
    <w:p w14:paraId="6F5CBACB" w14:textId="77777777" w:rsidR="00373B0E" w:rsidRDefault="00373B0E" w:rsidP="00373B0E">
      <w:pPr>
        <w:jc w:val="both"/>
        <w:rPr>
          <w:rFonts w:ascii="Myriad Pro" w:hAnsi="Myriad Pro"/>
          <w:color w:val="000000" w:themeColor="text1"/>
          <w:sz w:val="22"/>
          <w:szCs w:val="22"/>
          <w:u w:val="single"/>
        </w:rPr>
      </w:pPr>
    </w:p>
    <w:p w14:paraId="141C6965" w14:textId="1E3A9B10" w:rsidR="11827A46" w:rsidRDefault="11827A46" w:rsidP="4C5ED3B4">
      <w:pPr>
        <w:jc w:val="both"/>
        <w:rPr>
          <w:rFonts w:ascii="Myriad Pro" w:hAnsi="Myriad Pro"/>
          <w:color w:val="595959" w:themeColor="text1" w:themeTint="A6"/>
          <w:sz w:val="22"/>
          <w:szCs w:val="22"/>
        </w:rPr>
      </w:pPr>
      <w:r w:rsidRPr="4C5ED3B4">
        <w:rPr>
          <w:rFonts w:ascii="Myriad Pro" w:hAnsi="Myriad Pro"/>
          <w:color w:val="595959" w:themeColor="text1" w:themeTint="A6"/>
          <w:sz w:val="22"/>
          <w:szCs w:val="22"/>
        </w:rPr>
        <w:t xml:space="preserve">We have a </w:t>
      </w:r>
      <w:hyperlink r:id="rId27">
        <w:r w:rsidRPr="4C5ED3B4">
          <w:rPr>
            <w:rStyle w:val="Hyperlink"/>
            <w:rFonts w:ascii="Myriad Pro" w:hAnsi="Myriad Pro"/>
            <w:sz w:val="22"/>
            <w:szCs w:val="22"/>
          </w:rPr>
          <w:t>lab</w:t>
        </w:r>
        <w:r w:rsidR="2B5744C0" w:rsidRPr="4C5ED3B4">
          <w:rPr>
            <w:rStyle w:val="Hyperlink"/>
            <w:rFonts w:ascii="Myriad Pro" w:hAnsi="Myriad Pro"/>
            <w:sz w:val="22"/>
            <w:szCs w:val="22"/>
          </w:rPr>
          <w:t>’s UCF email</w:t>
        </w:r>
      </w:hyperlink>
      <w:r w:rsidRPr="4C5ED3B4">
        <w:rPr>
          <w:rFonts w:ascii="Myriad Pro" w:hAnsi="Myriad Pro"/>
          <w:color w:val="595959" w:themeColor="text1" w:themeTint="A6"/>
          <w:sz w:val="22"/>
          <w:szCs w:val="22"/>
        </w:rPr>
        <w:t xml:space="preserve"> </w:t>
      </w:r>
      <w:r w:rsidR="2F881EE6" w:rsidRPr="4C5ED3B4">
        <w:rPr>
          <w:rFonts w:ascii="Myriad Pro" w:hAnsi="Myriad Pro"/>
          <w:color w:val="595959" w:themeColor="text1" w:themeTint="A6"/>
          <w:sz w:val="22"/>
          <w:szCs w:val="22"/>
        </w:rPr>
        <w:t xml:space="preserve">that Mohsen and the lab manager will use to send emails that are supposed to be seen by everyone in the lab. So, please ask Mohsen or the lab manager to share </w:t>
      </w:r>
      <w:r w:rsidR="02EE2A5F" w:rsidRPr="4C5ED3B4">
        <w:rPr>
          <w:rFonts w:ascii="Myriad Pro" w:hAnsi="Myriad Pro"/>
          <w:color w:val="595959" w:themeColor="text1" w:themeTint="A6"/>
          <w:sz w:val="22"/>
          <w:szCs w:val="22"/>
        </w:rPr>
        <w:t>access with you. When the access is shared with you, you will have access to the Outlook calendar for the email, so you can use it for lab purposes (as stated above).</w:t>
      </w:r>
    </w:p>
    <w:p w14:paraId="2813C3CC" w14:textId="0C587D04" w:rsidR="006F7691" w:rsidRDefault="006F7691" w:rsidP="4C5ED3B4">
      <w:pPr>
        <w:jc w:val="both"/>
        <w:rPr>
          <w:rFonts w:ascii="Myriad Pro" w:hAnsi="Myriad Pro"/>
          <w:color w:val="595959" w:themeColor="text1" w:themeTint="A6"/>
          <w:sz w:val="22"/>
          <w:szCs w:val="22"/>
        </w:rPr>
      </w:pPr>
    </w:p>
    <w:p w14:paraId="177D5F14" w14:textId="74CC946E" w:rsidR="00373B0E" w:rsidRDefault="00373B0E" w:rsidP="00373B0E">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There is also a lab </w:t>
      </w:r>
      <w:r w:rsidR="00405E32">
        <w:rPr>
          <w:rFonts w:ascii="Myriad Pro" w:hAnsi="Myriad Pro"/>
          <w:color w:val="595959" w:themeColor="text1" w:themeTint="A6"/>
          <w:sz w:val="22"/>
          <w:szCs w:val="22"/>
        </w:rPr>
        <w:t>email</w:t>
      </w:r>
      <w:r>
        <w:rPr>
          <w:rFonts w:ascii="Myriad Pro" w:hAnsi="Myriad Pro"/>
          <w:color w:val="595959" w:themeColor="text1" w:themeTint="A6"/>
          <w:sz w:val="22"/>
          <w:szCs w:val="22"/>
        </w:rPr>
        <w:t xml:space="preserve"> account that only the lab manager and </w:t>
      </w:r>
      <w:r w:rsidR="00DE7466">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can access (</w:t>
      </w:r>
      <w:hyperlink r:id="rId28" w:history="1">
        <w:r w:rsidR="00524B9B" w:rsidRPr="00E57933">
          <w:rPr>
            <w:rStyle w:val="Hyperlink"/>
            <w:rFonts w:ascii="Myriad Pro" w:hAnsi="Myriad Pro"/>
            <w:sz w:val="22"/>
            <w:szCs w:val="22"/>
          </w:rPr>
          <w:t>limb.ucf@gmail.com</w:t>
        </w:r>
      </w:hyperlink>
      <w:r w:rsidR="00E64456">
        <w:rPr>
          <w:rFonts w:ascii="Myriad Pro" w:hAnsi="Myriad Pro"/>
          <w:color w:val="595959" w:themeColor="text1" w:themeTint="A6"/>
          <w:sz w:val="22"/>
          <w:szCs w:val="22"/>
        </w:rPr>
        <w:t xml:space="preserve">) </w:t>
      </w:r>
      <w:r>
        <w:rPr>
          <w:rFonts w:ascii="Myriad Pro" w:hAnsi="Myriad Pro"/>
          <w:color w:val="595959" w:themeColor="text1" w:themeTint="A6"/>
          <w:sz w:val="22"/>
          <w:szCs w:val="22"/>
        </w:rPr>
        <w:t xml:space="preserve">-- people </w:t>
      </w:r>
      <w:r w:rsidR="006F7691">
        <w:rPr>
          <w:rFonts w:ascii="Myriad Pro" w:hAnsi="Myriad Pro"/>
          <w:color w:val="595959" w:themeColor="text1" w:themeTint="A6"/>
          <w:sz w:val="22"/>
          <w:szCs w:val="22"/>
        </w:rPr>
        <w:t>often</w:t>
      </w:r>
      <w:r>
        <w:rPr>
          <w:rFonts w:ascii="Myriad Pro" w:hAnsi="Myriad Pro"/>
          <w:color w:val="595959" w:themeColor="text1" w:themeTint="A6"/>
          <w:sz w:val="22"/>
          <w:szCs w:val="22"/>
        </w:rPr>
        <w:t xml:space="preserve"> contact the lab (e.g., if interested in participating in studies) through that </w:t>
      </w:r>
      <w:r w:rsidR="00405E32">
        <w:rPr>
          <w:rFonts w:ascii="Myriad Pro" w:hAnsi="Myriad Pro"/>
          <w:color w:val="595959" w:themeColor="text1" w:themeTint="A6"/>
          <w:sz w:val="22"/>
          <w:szCs w:val="22"/>
        </w:rPr>
        <w:t>email</w:t>
      </w:r>
      <w:r>
        <w:rPr>
          <w:rFonts w:ascii="Myriad Pro" w:hAnsi="Myriad Pro"/>
          <w:color w:val="595959" w:themeColor="text1" w:themeTint="A6"/>
          <w:sz w:val="22"/>
          <w:szCs w:val="22"/>
        </w:rPr>
        <w:t xml:space="preserve"> address.</w:t>
      </w:r>
      <w:r w:rsidR="003A7F4A">
        <w:rPr>
          <w:rFonts w:ascii="Myriad Pro" w:hAnsi="Myriad Pro"/>
          <w:color w:val="595959" w:themeColor="text1" w:themeTint="A6"/>
          <w:sz w:val="22"/>
          <w:szCs w:val="22"/>
        </w:rPr>
        <w:t xml:space="preserve"> </w:t>
      </w:r>
    </w:p>
    <w:p w14:paraId="03ABB1BD" w14:textId="77777777" w:rsidR="00A15634" w:rsidRDefault="00A15634" w:rsidP="00B66E8B">
      <w:pPr>
        <w:rPr>
          <w:rFonts w:ascii="Myriad Pro" w:hAnsi="Myriad Pro"/>
          <w:b/>
          <w:color w:val="000000" w:themeColor="text1"/>
          <w:sz w:val="22"/>
          <w:szCs w:val="22"/>
        </w:rPr>
      </w:pPr>
      <w:bookmarkStart w:id="43" w:name="GeneralPolicies"/>
    </w:p>
    <w:p w14:paraId="5F7F9CD5" w14:textId="0E7D9AE3" w:rsidR="00B66E8B" w:rsidRDefault="1C9866FE" w:rsidP="4C5ED3B4">
      <w:pPr>
        <w:pStyle w:val="Heading1"/>
        <w:rPr>
          <w:rFonts w:ascii="Myriad Pro" w:hAnsi="Myriad Pro"/>
          <w:b/>
          <w:bCs/>
          <w:color w:val="000000" w:themeColor="text1"/>
          <w:sz w:val="22"/>
          <w:szCs w:val="22"/>
        </w:rPr>
      </w:pPr>
      <w:bookmarkStart w:id="44" w:name="_Toc140489747"/>
      <w:r>
        <w:t>General Policies</w:t>
      </w:r>
      <w:bookmarkEnd w:id="44"/>
    </w:p>
    <w:p w14:paraId="79C49906" w14:textId="77777777" w:rsidR="000822E8" w:rsidRDefault="000822E8" w:rsidP="00B66E8B">
      <w:pPr>
        <w:rPr>
          <w:rFonts w:ascii="Myriad Pro" w:hAnsi="Myriad Pro"/>
          <w:b/>
          <w:color w:val="000000" w:themeColor="text1"/>
          <w:sz w:val="22"/>
          <w:szCs w:val="22"/>
        </w:rPr>
      </w:pPr>
    </w:p>
    <w:p w14:paraId="72A2CA17" w14:textId="691CC28B" w:rsidR="000822E8" w:rsidRDefault="3BE0F835" w:rsidP="00B66E8B">
      <w:pPr>
        <w:rPr>
          <w:rFonts w:ascii="Myriad Pro" w:hAnsi="Myriad Pro"/>
          <w:color w:val="000000" w:themeColor="text1"/>
          <w:sz w:val="22"/>
          <w:szCs w:val="22"/>
          <w:u w:val="single"/>
        </w:rPr>
      </w:pPr>
      <w:bookmarkStart w:id="45" w:name="_Toc140489748"/>
      <w:bookmarkStart w:id="46" w:name="Hours"/>
      <w:r w:rsidRPr="4C5ED3B4">
        <w:rPr>
          <w:rStyle w:val="Heading2Char"/>
        </w:rPr>
        <w:t>Hours</w:t>
      </w:r>
      <w:bookmarkEnd w:id="45"/>
    </w:p>
    <w:bookmarkEnd w:id="46"/>
    <w:p w14:paraId="68891DE9" w14:textId="77777777" w:rsidR="00686CC1" w:rsidRDefault="00686CC1" w:rsidP="00B66E8B">
      <w:pPr>
        <w:rPr>
          <w:rFonts w:ascii="Myriad Pro" w:hAnsi="Myriad Pro"/>
          <w:color w:val="000000" w:themeColor="text1"/>
          <w:sz w:val="22"/>
          <w:szCs w:val="22"/>
          <w:u w:val="single"/>
        </w:rPr>
      </w:pPr>
    </w:p>
    <w:p w14:paraId="14171769" w14:textId="187D47F7" w:rsidR="00EB3531" w:rsidRDefault="00077EF3" w:rsidP="00686CC1">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Being in </w:t>
      </w:r>
      <w:r w:rsidR="00931288">
        <w:rPr>
          <w:rFonts w:ascii="Myriad Pro" w:hAnsi="Myriad Pro"/>
          <w:color w:val="595959" w:themeColor="text1" w:themeTint="A6"/>
          <w:sz w:val="22"/>
          <w:szCs w:val="22"/>
        </w:rPr>
        <w:t xml:space="preserve">the </w:t>
      </w:r>
      <w:r>
        <w:rPr>
          <w:rFonts w:ascii="Myriad Pro" w:hAnsi="Myriad Pro"/>
          <w:color w:val="595959" w:themeColor="text1" w:themeTint="A6"/>
          <w:sz w:val="22"/>
          <w:szCs w:val="22"/>
        </w:rPr>
        <w:t xml:space="preserve">lab is a good way of learning from others, </w:t>
      </w:r>
      <w:r w:rsidR="00B45D2A">
        <w:rPr>
          <w:rFonts w:ascii="Myriad Pro" w:hAnsi="Myriad Pro"/>
          <w:color w:val="595959" w:themeColor="text1" w:themeTint="A6"/>
          <w:sz w:val="22"/>
          <w:szCs w:val="22"/>
        </w:rPr>
        <w:t xml:space="preserve">helping others, </w:t>
      </w:r>
      <w:r>
        <w:rPr>
          <w:rFonts w:ascii="Myriad Pro" w:hAnsi="Myriad Pro"/>
          <w:color w:val="595959" w:themeColor="text1" w:themeTint="A6"/>
          <w:sz w:val="22"/>
          <w:szCs w:val="22"/>
        </w:rPr>
        <w:t>building camaraderie, having fast and easy access to resources (and people) you need, and being relatively free from distractions at home (e.g., your bed or Netflix). That said, h</w:t>
      </w:r>
      <w:r w:rsidR="00686CC1">
        <w:rPr>
          <w:rFonts w:ascii="Myriad Pro" w:hAnsi="Myriad Pro"/>
          <w:color w:val="595959" w:themeColor="text1" w:themeTint="A6"/>
          <w:sz w:val="22"/>
          <w:szCs w:val="22"/>
        </w:rPr>
        <w:t>ours in academia are</w:t>
      </w:r>
      <w:r>
        <w:rPr>
          <w:rFonts w:ascii="Myriad Pro" w:hAnsi="Myriad Pro"/>
          <w:color w:val="595959" w:themeColor="text1" w:themeTint="A6"/>
          <w:sz w:val="22"/>
          <w:szCs w:val="22"/>
        </w:rPr>
        <w:t xml:space="preserve"> more flexible than other jobs -- </w:t>
      </w:r>
      <w:r w:rsidR="00686CC1">
        <w:rPr>
          <w:rFonts w:ascii="Myriad Pro" w:hAnsi="Myriad Pro"/>
          <w:color w:val="595959" w:themeColor="text1" w:themeTint="A6"/>
          <w:sz w:val="22"/>
          <w:szCs w:val="22"/>
        </w:rPr>
        <w:t xml:space="preserve">but you should still treat it as a real job. </w:t>
      </w:r>
      <w:r w:rsidR="00632D9B">
        <w:rPr>
          <w:rFonts w:ascii="Myriad Pro" w:hAnsi="Myriad Pro"/>
          <w:color w:val="595959" w:themeColor="text1" w:themeTint="A6"/>
          <w:sz w:val="22"/>
          <w:szCs w:val="22"/>
        </w:rPr>
        <w:t>Mohsen's</w:t>
      </w:r>
      <w:r w:rsidR="00686CC1">
        <w:rPr>
          <w:rFonts w:ascii="Myriad Pro" w:hAnsi="Myriad Pro"/>
          <w:color w:val="595959" w:themeColor="text1" w:themeTint="A6"/>
          <w:sz w:val="22"/>
          <w:szCs w:val="22"/>
        </w:rPr>
        <w:t xml:space="preserve"> primary concern is that you get your work done, so if you are more productive at home</w:t>
      </w:r>
      <w:r w:rsidR="006A7EAF">
        <w:rPr>
          <w:rFonts w:ascii="Myriad Pro" w:hAnsi="Myriad Pro"/>
          <w:color w:val="595959" w:themeColor="text1" w:themeTint="A6"/>
          <w:sz w:val="22"/>
          <w:szCs w:val="22"/>
        </w:rPr>
        <w:t xml:space="preserve"> (</w:t>
      </w:r>
      <w:r w:rsidR="007C0AC1">
        <w:rPr>
          <w:rFonts w:ascii="Myriad Pro" w:hAnsi="Myriad Pro"/>
          <w:color w:val="595959" w:themeColor="text1" w:themeTint="A6"/>
          <w:sz w:val="22"/>
          <w:szCs w:val="22"/>
        </w:rPr>
        <w:t>lab mates</w:t>
      </w:r>
      <w:r w:rsidR="006A7EAF">
        <w:rPr>
          <w:rFonts w:ascii="Myriad Pro" w:hAnsi="Myriad Pro"/>
          <w:color w:val="595959" w:themeColor="text1" w:themeTint="A6"/>
          <w:sz w:val="22"/>
          <w:szCs w:val="22"/>
        </w:rPr>
        <w:t xml:space="preserve"> can be chatty sometimes)</w:t>
      </w:r>
      <w:r w:rsidR="00686CC1">
        <w:rPr>
          <w:rFonts w:ascii="Myriad Pro" w:hAnsi="Myriad Pro"/>
          <w:color w:val="595959" w:themeColor="text1" w:themeTint="A6"/>
          <w:sz w:val="22"/>
          <w:szCs w:val="22"/>
        </w:rPr>
        <w:t xml:space="preserve">, feel </w:t>
      </w:r>
      <w:r w:rsidR="00686CC1">
        <w:rPr>
          <w:rFonts w:ascii="Myriad Pro" w:hAnsi="Myriad Pro"/>
          <w:color w:val="595959" w:themeColor="text1" w:themeTint="A6"/>
          <w:sz w:val="22"/>
          <w:szCs w:val="22"/>
        </w:rPr>
        <w:lastRenderedPageBreak/>
        <w:t xml:space="preserve">free to work at home occasionally. If you have no meetings, </w:t>
      </w:r>
      <w:r w:rsidR="00A816D9">
        <w:rPr>
          <w:rFonts w:ascii="Myriad Pro" w:hAnsi="Myriad Pro"/>
          <w:color w:val="595959" w:themeColor="text1" w:themeTint="A6"/>
          <w:sz w:val="22"/>
          <w:szCs w:val="22"/>
        </w:rPr>
        <w:t>participants, or</w:t>
      </w:r>
      <w:r w:rsidR="00686CC1">
        <w:rPr>
          <w:rFonts w:ascii="Myriad Pro" w:hAnsi="Myriad Pro"/>
          <w:color w:val="595959" w:themeColor="text1" w:themeTint="A6"/>
          <w:sz w:val="22"/>
          <w:szCs w:val="22"/>
        </w:rPr>
        <w:t xml:space="preserve"> other obligations that day, it might be a good day to work at home</w:t>
      </w:r>
      <w:r w:rsidR="00126C87">
        <w:rPr>
          <w:rFonts w:ascii="Myriad Pro" w:hAnsi="Myriad Pro"/>
          <w:color w:val="595959" w:themeColor="text1" w:themeTint="A6"/>
          <w:sz w:val="22"/>
          <w:szCs w:val="22"/>
        </w:rPr>
        <w:t xml:space="preserve"> (if you are productive </w:t>
      </w:r>
      <w:r w:rsidR="007C0AC1">
        <w:rPr>
          <w:rFonts w:ascii="Myriad Pro" w:hAnsi="Myriad Pro"/>
          <w:color w:val="595959" w:themeColor="text1" w:themeTint="A6"/>
          <w:sz w:val="22"/>
          <w:szCs w:val="22"/>
        </w:rPr>
        <w:t>at</w:t>
      </w:r>
      <w:r w:rsidR="00126C87">
        <w:rPr>
          <w:rFonts w:ascii="Myriad Pro" w:hAnsi="Myriad Pro"/>
          <w:color w:val="595959" w:themeColor="text1" w:themeTint="A6"/>
          <w:sz w:val="22"/>
          <w:szCs w:val="22"/>
        </w:rPr>
        <w:t xml:space="preserve"> home)</w:t>
      </w:r>
      <w:r w:rsidR="00686CC1">
        <w:rPr>
          <w:rFonts w:ascii="Myriad Pro" w:hAnsi="Myriad Pro"/>
          <w:color w:val="595959" w:themeColor="text1" w:themeTint="A6"/>
          <w:sz w:val="22"/>
          <w:szCs w:val="22"/>
        </w:rPr>
        <w:t xml:space="preserve"> – but you </w:t>
      </w:r>
      <w:r w:rsidR="00632D9B">
        <w:rPr>
          <w:rFonts w:ascii="Myriad Pro" w:hAnsi="Myriad Pro"/>
          <w:color w:val="595959" w:themeColor="text1" w:themeTint="A6"/>
          <w:sz w:val="22"/>
          <w:szCs w:val="22"/>
        </w:rPr>
        <w:t>can't</w:t>
      </w:r>
      <w:r w:rsidR="00686CC1">
        <w:rPr>
          <w:rFonts w:ascii="Myriad Pro" w:hAnsi="Myriad Pro"/>
          <w:color w:val="595959" w:themeColor="text1" w:themeTint="A6"/>
          <w:sz w:val="22"/>
          <w:szCs w:val="22"/>
        </w:rPr>
        <w:t xml:space="preserve"> do this all the time, and I </w:t>
      </w:r>
      <w:r w:rsidR="00DE2989">
        <w:rPr>
          <w:rFonts w:ascii="Myriad Pro" w:hAnsi="Myriad Pro"/>
          <w:color w:val="595959" w:themeColor="text1" w:themeTint="A6"/>
          <w:sz w:val="22"/>
          <w:szCs w:val="22"/>
        </w:rPr>
        <w:t>hope</w:t>
      </w:r>
      <w:r w:rsidR="00686CC1">
        <w:rPr>
          <w:rFonts w:ascii="Myriad Pro" w:hAnsi="Myriad Pro"/>
          <w:color w:val="595959" w:themeColor="text1" w:themeTint="A6"/>
          <w:sz w:val="22"/>
          <w:szCs w:val="22"/>
        </w:rPr>
        <w:t xml:space="preserve"> everyone </w:t>
      </w:r>
      <w:r w:rsidR="00DE2989">
        <w:rPr>
          <w:rFonts w:ascii="Myriad Pro" w:hAnsi="Myriad Pro"/>
          <w:color w:val="595959" w:themeColor="text1" w:themeTint="A6"/>
          <w:sz w:val="22"/>
          <w:szCs w:val="22"/>
        </w:rPr>
        <w:t xml:space="preserve">goes to the lab </w:t>
      </w:r>
      <w:r w:rsidR="005E18C9">
        <w:rPr>
          <w:rFonts w:ascii="Myriad Pro" w:hAnsi="Myriad Pro"/>
          <w:color w:val="595959" w:themeColor="text1" w:themeTint="A6"/>
          <w:sz w:val="22"/>
          <w:szCs w:val="22"/>
        </w:rPr>
        <w:t>regularly</w:t>
      </w:r>
      <w:r w:rsidR="00686CC1">
        <w:rPr>
          <w:rFonts w:ascii="Myriad Pro" w:hAnsi="Myriad Pro"/>
          <w:color w:val="595959" w:themeColor="text1" w:themeTint="A6"/>
          <w:sz w:val="22"/>
          <w:szCs w:val="22"/>
        </w:rPr>
        <w:t>.</w:t>
      </w:r>
      <w:r w:rsidR="00734143">
        <w:rPr>
          <w:rFonts w:ascii="Myriad Pro" w:hAnsi="Myriad Pro"/>
          <w:color w:val="595959" w:themeColor="text1" w:themeTint="A6"/>
          <w:sz w:val="22"/>
          <w:szCs w:val="22"/>
        </w:rPr>
        <w:t xml:space="preserve"> Being in the lab also helps to go through the </w:t>
      </w:r>
      <w:r w:rsidR="008D6EB5">
        <w:rPr>
          <w:rFonts w:ascii="Myriad Pro" w:hAnsi="Myriad Pro"/>
          <w:color w:val="595959" w:themeColor="text1" w:themeTint="A6"/>
          <w:sz w:val="22"/>
          <w:szCs w:val="22"/>
        </w:rPr>
        <w:t>research problems and other issues</w:t>
      </w:r>
      <w:r w:rsidR="00734143">
        <w:rPr>
          <w:rFonts w:ascii="Myriad Pro" w:hAnsi="Myriad Pro"/>
          <w:color w:val="595959" w:themeColor="text1" w:themeTint="A6"/>
          <w:sz w:val="22"/>
          <w:szCs w:val="22"/>
        </w:rPr>
        <w:t xml:space="preserve"> </w:t>
      </w:r>
      <w:r w:rsidR="00A816D9">
        <w:rPr>
          <w:rFonts w:ascii="Myriad Pro" w:hAnsi="Myriad Pro"/>
          <w:color w:val="595959" w:themeColor="text1" w:themeTint="A6"/>
          <w:sz w:val="22"/>
          <w:szCs w:val="22"/>
        </w:rPr>
        <w:t>with Mohsen, which helps resolve them better and more efficiently (</w:t>
      </w:r>
      <w:r w:rsidR="008D6EB5">
        <w:rPr>
          <w:rFonts w:ascii="Myriad Pro" w:hAnsi="Myriad Pro"/>
          <w:color w:val="595959" w:themeColor="text1" w:themeTint="A6"/>
          <w:sz w:val="22"/>
          <w:szCs w:val="22"/>
        </w:rPr>
        <w:t>hopefully</w:t>
      </w:r>
      <w:r w:rsidR="00DB23F0">
        <w:rPr>
          <w:rFonts w:ascii="Myriad Pro" w:hAnsi="Myriad Pro"/>
          <w:color w:val="595959" w:themeColor="text1" w:themeTint="A6"/>
          <w:sz w:val="22"/>
          <w:szCs w:val="22"/>
        </w:rPr>
        <w:t>,</w:t>
      </w:r>
      <w:r w:rsidR="008D6EB5">
        <w:rPr>
          <w:rFonts w:ascii="Myriad Pro" w:hAnsi="Myriad Pro"/>
          <w:color w:val="595959" w:themeColor="text1" w:themeTint="A6"/>
          <w:sz w:val="22"/>
          <w:szCs w:val="22"/>
        </w:rPr>
        <w:t xml:space="preserve"> </w:t>
      </w:r>
      <w:r w:rsidR="00A816D9">
        <w:rPr>
          <w:rFonts w:ascii="Myriad Pro" w:hAnsi="Myriad Pro"/>
          <w:color w:val="595959" w:themeColor="text1" w:themeTint="A6"/>
          <w:sz w:val="22"/>
          <w:szCs w:val="22"/>
        </w:rPr>
        <w:t xml:space="preserve">it </w:t>
      </w:r>
      <w:r w:rsidR="00DB23F0">
        <w:rPr>
          <w:rFonts w:ascii="Myriad Pro" w:hAnsi="Myriad Pro"/>
          <w:color w:val="595959" w:themeColor="text1" w:themeTint="A6"/>
          <w:sz w:val="22"/>
          <w:szCs w:val="22"/>
        </w:rPr>
        <w:t xml:space="preserve">creates </w:t>
      </w:r>
      <w:r w:rsidR="008D6EB5">
        <w:rPr>
          <w:rFonts w:ascii="Myriad Pro" w:hAnsi="Myriad Pro"/>
          <w:color w:val="595959" w:themeColor="text1" w:themeTint="A6"/>
          <w:sz w:val="22"/>
          <w:szCs w:val="22"/>
        </w:rPr>
        <w:t xml:space="preserve">less misunderstanding </w:t>
      </w:r>
      <w:r w:rsidR="00DB23F0">
        <w:rPr>
          <w:rFonts w:ascii="Myriad Pro" w:hAnsi="Myriad Pro"/>
          <w:color w:val="595959" w:themeColor="text1" w:themeTint="A6"/>
          <w:sz w:val="22"/>
          <w:szCs w:val="22"/>
        </w:rPr>
        <w:t>compared to the email and video call).</w:t>
      </w:r>
      <w:r w:rsidR="00DE2989">
        <w:rPr>
          <w:rFonts w:ascii="Myriad Pro" w:hAnsi="Myriad Pro"/>
          <w:color w:val="595959" w:themeColor="text1" w:themeTint="A6"/>
          <w:sz w:val="22"/>
          <w:szCs w:val="22"/>
        </w:rPr>
        <w:t xml:space="preserve"> Of course</w:t>
      </w:r>
      <w:r w:rsidR="00A816D9">
        <w:rPr>
          <w:rFonts w:ascii="Myriad Pro" w:hAnsi="Myriad Pro"/>
          <w:color w:val="595959" w:themeColor="text1" w:themeTint="A6"/>
          <w:sz w:val="22"/>
          <w:szCs w:val="22"/>
        </w:rPr>
        <w:t>, working at home often is perfectly ok if there are health concerns</w:t>
      </w:r>
      <w:r w:rsidR="00DE2989">
        <w:rPr>
          <w:rFonts w:ascii="Myriad Pro" w:hAnsi="Myriad Pro"/>
          <w:color w:val="595959" w:themeColor="text1" w:themeTint="A6"/>
          <w:sz w:val="22"/>
          <w:szCs w:val="22"/>
        </w:rPr>
        <w:t>.</w:t>
      </w:r>
      <w:r w:rsidR="00686CC1">
        <w:rPr>
          <w:rFonts w:ascii="Myriad Pro" w:hAnsi="Myriad Pro"/>
          <w:color w:val="595959" w:themeColor="text1" w:themeTint="A6"/>
          <w:sz w:val="22"/>
          <w:szCs w:val="22"/>
        </w:rPr>
        <w:t xml:space="preserve"> </w:t>
      </w:r>
    </w:p>
    <w:p w14:paraId="05FC8448" w14:textId="77777777" w:rsidR="00686CC1" w:rsidRDefault="00686CC1" w:rsidP="00686CC1">
      <w:pPr>
        <w:jc w:val="both"/>
        <w:rPr>
          <w:rFonts w:ascii="Myriad Pro" w:hAnsi="Myriad Pro"/>
          <w:color w:val="595959" w:themeColor="text1" w:themeTint="A6"/>
          <w:sz w:val="22"/>
          <w:szCs w:val="22"/>
        </w:rPr>
      </w:pPr>
    </w:p>
    <w:p w14:paraId="0D26B7B0" w14:textId="38D08771" w:rsidR="00686CC1" w:rsidRDefault="00686CC1" w:rsidP="00686CC1">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The only exception is lab managers, who must keep more regular hours and be in </w:t>
      </w:r>
      <w:r w:rsidR="006A1FBA">
        <w:rPr>
          <w:rFonts w:ascii="Myriad Pro" w:hAnsi="Myriad Pro"/>
          <w:color w:val="595959" w:themeColor="text1" w:themeTint="A6"/>
          <w:sz w:val="22"/>
          <w:szCs w:val="22"/>
        </w:rPr>
        <w:t xml:space="preserve">the </w:t>
      </w:r>
      <w:r>
        <w:rPr>
          <w:rFonts w:ascii="Myriad Pro" w:hAnsi="Myriad Pro"/>
          <w:color w:val="595959" w:themeColor="text1" w:themeTint="A6"/>
          <w:sz w:val="22"/>
          <w:szCs w:val="22"/>
        </w:rPr>
        <w:t xml:space="preserve">lab </w:t>
      </w:r>
      <w:r w:rsidR="005C4DEB">
        <w:rPr>
          <w:rFonts w:ascii="Myriad Pro" w:hAnsi="Myriad Pro"/>
          <w:color w:val="595959" w:themeColor="text1" w:themeTint="A6"/>
          <w:sz w:val="22"/>
          <w:szCs w:val="22"/>
        </w:rPr>
        <w:t>4-</w:t>
      </w:r>
      <w:r>
        <w:rPr>
          <w:rFonts w:ascii="Myriad Pro" w:hAnsi="Myriad Pro"/>
          <w:color w:val="595959" w:themeColor="text1" w:themeTint="A6"/>
          <w:sz w:val="22"/>
          <w:szCs w:val="22"/>
        </w:rPr>
        <w:t>5 days a week (excluding vacations, doctor appointments, family issues, etc</w:t>
      </w:r>
      <w:r w:rsidR="00052E9C">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w:t>
      </w:r>
      <w:r w:rsidR="00052E9C">
        <w:rPr>
          <w:rFonts w:ascii="Myriad Pro" w:hAnsi="Myriad Pro"/>
          <w:color w:val="595959" w:themeColor="text1" w:themeTint="A6"/>
          <w:sz w:val="22"/>
          <w:szCs w:val="22"/>
        </w:rPr>
        <w:t xml:space="preserve">Therefore, </w:t>
      </w:r>
      <w:r w:rsidR="00D754B6">
        <w:rPr>
          <w:rFonts w:ascii="Myriad Pro" w:hAnsi="Myriad Pro"/>
          <w:color w:val="595959" w:themeColor="text1" w:themeTint="A6"/>
          <w:sz w:val="22"/>
          <w:szCs w:val="22"/>
        </w:rPr>
        <w:t>lab managers should</w:t>
      </w:r>
      <w:r>
        <w:rPr>
          <w:rFonts w:ascii="Myriad Pro" w:hAnsi="Myriad Pro"/>
          <w:color w:val="595959" w:themeColor="text1" w:themeTint="A6"/>
          <w:sz w:val="22"/>
          <w:szCs w:val="22"/>
        </w:rPr>
        <w:t xml:space="preserve"> be in about 8 hours </w:t>
      </w:r>
      <w:r w:rsidR="004D4AF4">
        <w:rPr>
          <w:rFonts w:ascii="Myriad Pro" w:hAnsi="Myriad Pro"/>
          <w:color w:val="595959" w:themeColor="text1" w:themeTint="A6"/>
          <w:sz w:val="22"/>
          <w:szCs w:val="22"/>
        </w:rPr>
        <w:t>daily</w:t>
      </w:r>
      <w:r>
        <w:rPr>
          <w:rFonts w:ascii="Myriad Pro" w:hAnsi="Myriad Pro"/>
          <w:color w:val="595959" w:themeColor="text1" w:themeTint="A6"/>
          <w:sz w:val="22"/>
          <w:szCs w:val="22"/>
        </w:rPr>
        <w:t>, starting around 9</w:t>
      </w:r>
      <w:r w:rsidR="00052E9C">
        <w:rPr>
          <w:rFonts w:ascii="Myriad Pro" w:hAnsi="Myriad Pro"/>
          <w:color w:val="595959" w:themeColor="text1" w:themeTint="A6"/>
          <w:sz w:val="22"/>
          <w:szCs w:val="22"/>
        </w:rPr>
        <w:t xml:space="preserve"> </w:t>
      </w:r>
      <w:r>
        <w:rPr>
          <w:rFonts w:ascii="Myriad Pro" w:hAnsi="Myriad Pro"/>
          <w:color w:val="595959" w:themeColor="text1" w:themeTint="A6"/>
          <w:sz w:val="22"/>
          <w:szCs w:val="22"/>
        </w:rPr>
        <w:t>am or 10</w:t>
      </w:r>
      <w:r w:rsidR="00052E9C">
        <w:rPr>
          <w:rFonts w:ascii="Myriad Pro" w:hAnsi="Myriad Pro"/>
          <w:color w:val="595959" w:themeColor="text1" w:themeTint="A6"/>
          <w:sz w:val="22"/>
          <w:szCs w:val="22"/>
        </w:rPr>
        <w:t xml:space="preserve"> </w:t>
      </w:r>
      <w:r>
        <w:rPr>
          <w:rFonts w:ascii="Myriad Pro" w:hAnsi="Myriad Pro"/>
          <w:color w:val="595959" w:themeColor="text1" w:themeTint="A6"/>
          <w:sz w:val="22"/>
          <w:szCs w:val="22"/>
        </w:rPr>
        <w:t xml:space="preserve">am and ending around </w:t>
      </w:r>
      <w:r w:rsidR="004D4AF4">
        <w:rPr>
          <w:rFonts w:ascii="Myriad Pro" w:hAnsi="Myriad Pro"/>
          <w:color w:val="595959" w:themeColor="text1" w:themeTint="A6"/>
          <w:sz w:val="22"/>
          <w:szCs w:val="22"/>
        </w:rPr>
        <w:t>5 pm</w:t>
      </w:r>
      <w:r>
        <w:rPr>
          <w:rFonts w:ascii="Myriad Pro" w:hAnsi="Myriad Pro"/>
          <w:color w:val="595959" w:themeColor="text1" w:themeTint="A6"/>
          <w:sz w:val="22"/>
          <w:szCs w:val="22"/>
        </w:rPr>
        <w:t xml:space="preserve"> or </w:t>
      </w:r>
      <w:r w:rsidR="004D4AF4">
        <w:rPr>
          <w:rFonts w:ascii="Myriad Pro" w:hAnsi="Myriad Pro"/>
          <w:color w:val="595959" w:themeColor="text1" w:themeTint="A6"/>
          <w:sz w:val="22"/>
          <w:szCs w:val="22"/>
        </w:rPr>
        <w:t>6 pm</w:t>
      </w:r>
      <w:r>
        <w:rPr>
          <w:rFonts w:ascii="Myriad Pro" w:hAnsi="Myriad Pro"/>
          <w:color w:val="595959" w:themeColor="text1" w:themeTint="A6"/>
          <w:sz w:val="22"/>
          <w:szCs w:val="22"/>
        </w:rPr>
        <w:t xml:space="preserve">. </w:t>
      </w:r>
    </w:p>
    <w:p w14:paraId="3F5C3D49" w14:textId="77777777" w:rsidR="00304412" w:rsidRDefault="00304412" w:rsidP="00686CC1">
      <w:pPr>
        <w:jc w:val="both"/>
        <w:rPr>
          <w:rFonts w:ascii="Myriad Pro" w:hAnsi="Myriad Pro"/>
          <w:color w:val="595959" w:themeColor="text1" w:themeTint="A6"/>
          <w:sz w:val="22"/>
          <w:szCs w:val="22"/>
        </w:rPr>
      </w:pPr>
    </w:p>
    <w:p w14:paraId="7D9ECD26" w14:textId="5B7C088F" w:rsidR="00304412" w:rsidRDefault="001C62CD" w:rsidP="00686CC1">
      <w:pPr>
        <w:jc w:val="both"/>
        <w:rPr>
          <w:rFonts w:ascii="Myriad Pro" w:hAnsi="Myriad Pro"/>
          <w:color w:val="595959" w:themeColor="text1" w:themeTint="A6"/>
          <w:sz w:val="22"/>
          <w:szCs w:val="22"/>
        </w:rPr>
      </w:pPr>
      <w:r>
        <w:rPr>
          <w:rFonts w:ascii="Myriad Pro" w:hAnsi="Myriad Pro"/>
          <w:color w:val="595959" w:themeColor="text1" w:themeTint="A6"/>
          <w:sz w:val="22"/>
          <w:szCs w:val="22"/>
        </w:rPr>
        <w:t>Mohsen is</w:t>
      </w:r>
      <w:r w:rsidR="00304412">
        <w:rPr>
          <w:rFonts w:ascii="Myriad Pro" w:hAnsi="Myriad Pro"/>
          <w:color w:val="595959" w:themeColor="text1" w:themeTint="A6"/>
          <w:sz w:val="22"/>
          <w:szCs w:val="22"/>
        </w:rPr>
        <w:t xml:space="preserve"> a</w:t>
      </w:r>
      <w:r w:rsidR="00F867F2">
        <w:rPr>
          <w:rFonts w:ascii="Myriad Pro" w:hAnsi="Myriad Pro"/>
          <w:color w:val="595959" w:themeColor="text1" w:themeTint="A6"/>
          <w:sz w:val="22"/>
          <w:szCs w:val="22"/>
        </w:rPr>
        <w:t>n early bird</w:t>
      </w:r>
      <w:r w:rsidR="004D4AF4">
        <w:rPr>
          <w:rFonts w:ascii="Myriad Pro" w:hAnsi="Myriad Pro"/>
          <w:color w:val="595959" w:themeColor="text1" w:themeTint="A6"/>
          <w:sz w:val="22"/>
          <w:szCs w:val="22"/>
        </w:rPr>
        <w:t>,</w:t>
      </w:r>
      <w:r w:rsidR="00F867F2">
        <w:rPr>
          <w:rFonts w:ascii="Myriad Pro" w:hAnsi="Myriad Pro"/>
          <w:color w:val="595959" w:themeColor="text1" w:themeTint="A6"/>
          <w:sz w:val="22"/>
          <w:szCs w:val="22"/>
        </w:rPr>
        <w:t xml:space="preserve"> </w:t>
      </w:r>
      <w:r w:rsidR="00304412">
        <w:rPr>
          <w:rFonts w:ascii="Myriad Pro" w:hAnsi="Myriad Pro"/>
          <w:color w:val="595959" w:themeColor="text1" w:themeTint="A6"/>
          <w:sz w:val="22"/>
          <w:szCs w:val="22"/>
        </w:rPr>
        <w:t xml:space="preserve">and sometimes </w:t>
      </w:r>
      <w:r>
        <w:rPr>
          <w:rFonts w:ascii="Myriad Pro" w:hAnsi="Myriad Pro"/>
          <w:color w:val="595959" w:themeColor="text1" w:themeTint="A6"/>
          <w:sz w:val="22"/>
          <w:szCs w:val="22"/>
        </w:rPr>
        <w:t>he might have to work</w:t>
      </w:r>
      <w:r w:rsidR="00304412">
        <w:rPr>
          <w:rFonts w:ascii="Myriad Pro" w:hAnsi="Myriad Pro"/>
          <w:color w:val="595959" w:themeColor="text1" w:themeTint="A6"/>
          <w:sz w:val="22"/>
          <w:szCs w:val="22"/>
        </w:rPr>
        <w:t xml:space="preserve"> during the weekends. This means </w:t>
      </w:r>
      <w:r>
        <w:rPr>
          <w:rFonts w:ascii="Myriad Pro" w:hAnsi="Myriad Pro"/>
          <w:color w:val="595959" w:themeColor="text1" w:themeTint="A6"/>
          <w:sz w:val="22"/>
          <w:szCs w:val="22"/>
        </w:rPr>
        <w:t>he</w:t>
      </w:r>
      <w:r w:rsidR="00304412">
        <w:rPr>
          <w:rFonts w:ascii="Myriad Pro" w:hAnsi="Myriad Pro"/>
          <w:color w:val="595959" w:themeColor="text1" w:themeTint="A6"/>
          <w:sz w:val="22"/>
          <w:szCs w:val="22"/>
        </w:rPr>
        <w:t xml:space="preserve"> will </w:t>
      </w:r>
      <w:r w:rsidR="004D4AF4">
        <w:rPr>
          <w:rFonts w:ascii="Myriad Pro" w:hAnsi="Myriad Pro"/>
          <w:color w:val="595959" w:themeColor="text1" w:themeTint="A6"/>
          <w:sz w:val="22"/>
          <w:szCs w:val="22"/>
        </w:rPr>
        <w:t>occasionally</w:t>
      </w:r>
      <w:r w:rsidR="00304412">
        <w:rPr>
          <w:rFonts w:ascii="Myriad Pro" w:hAnsi="Myriad Pro"/>
          <w:color w:val="595959" w:themeColor="text1" w:themeTint="A6"/>
          <w:sz w:val="22"/>
          <w:szCs w:val="22"/>
        </w:rPr>
        <w:t xml:space="preserve"> send </w:t>
      </w:r>
      <w:r w:rsidR="00405E32">
        <w:rPr>
          <w:rFonts w:ascii="Myriad Pro" w:hAnsi="Myriad Pro"/>
          <w:color w:val="595959" w:themeColor="text1" w:themeTint="A6"/>
          <w:sz w:val="22"/>
          <w:szCs w:val="22"/>
        </w:rPr>
        <w:t>emails</w:t>
      </w:r>
      <w:r w:rsidR="00304412">
        <w:rPr>
          <w:rFonts w:ascii="Myriad Pro" w:hAnsi="Myriad Pro"/>
          <w:color w:val="595959" w:themeColor="text1" w:themeTint="A6"/>
          <w:sz w:val="22"/>
          <w:szCs w:val="22"/>
        </w:rPr>
        <w:t xml:space="preserve"> or </w:t>
      </w:r>
      <w:r w:rsidR="001F336B">
        <w:rPr>
          <w:rFonts w:ascii="Myriad Pro" w:hAnsi="Myriad Pro"/>
          <w:color w:val="595959" w:themeColor="text1" w:themeTint="A6"/>
          <w:sz w:val="22"/>
          <w:szCs w:val="22"/>
        </w:rPr>
        <w:t>Teams</w:t>
      </w:r>
      <w:r w:rsidR="00304412">
        <w:rPr>
          <w:rFonts w:ascii="Myriad Pro" w:hAnsi="Myriad Pro"/>
          <w:color w:val="595959" w:themeColor="text1" w:themeTint="A6"/>
          <w:sz w:val="22"/>
          <w:szCs w:val="22"/>
        </w:rPr>
        <w:t xml:space="preserve"> messages outside </w:t>
      </w:r>
      <w:r w:rsidR="004D4AF4">
        <w:rPr>
          <w:rFonts w:ascii="Myriad Pro" w:hAnsi="Myriad Pro"/>
          <w:color w:val="595959" w:themeColor="text1" w:themeTint="A6"/>
          <w:sz w:val="22"/>
          <w:szCs w:val="22"/>
        </w:rPr>
        <w:t>regular</w:t>
      </w:r>
      <w:r w:rsidR="00304412">
        <w:rPr>
          <w:rFonts w:ascii="Myriad Pro" w:hAnsi="Myriad Pro"/>
          <w:color w:val="595959" w:themeColor="text1" w:themeTint="A6"/>
          <w:sz w:val="22"/>
          <w:szCs w:val="22"/>
        </w:rPr>
        <w:t xml:space="preserve"> working hours. For the most part, </w:t>
      </w:r>
      <w:r w:rsidR="003E2F6B">
        <w:rPr>
          <w:rFonts w:ascii="Myriad Pro" w:hAnsi="Myriad Pro"/>
          <w:color w:val="595959" w:themeColor="text1" w:themeTint="A6"/>
          <w:sz w:val="22"/>
          <w:szCs w:val="22"/>
        </w:rPr>
        <w:t>he</w:t>
      </w:r>
      <w:r w:rsidR="00304412">
        <w:rPr>
          <w:rFonts w:ascii="Myriad Pro" w:hAnsi="Myriad Pro"/>
          <w:color w:val="595959" w:themeColor="text1" w:themeTint="A6"/>
          <w:sz w:val="22"/>
          <w:szCs w:val="22"/>
        </w:rPr>
        <w:t xml:space="preserve"> tr</w:t>
      </w:r>
      <w:r w:rsidR="003E2F6B">
        <w:rPr>
          <w:rFonts w:ascii="Myriad Pro" w:hAnsi="Myriad Pro"/>
          <w:color w:val="595959" w:themeColor="text1" w:themeTint="A6"/>
          <w:sz w:val="22"/>
          <w:szCs w:val="22"/>
        </w:rPr>
        <w:t>ies</w:t>
      </w:r>
      <w:r w:rsidR="00304412">
        <w:rPr>
          <w:rFonts w:ascii="Myriad Pro" w:hAnsi="Myriad Pro"/>
          <w:color w:val="595959" w:themeColor="text1" w:themeTint="A6"/>
          <w:sz w:val="22"/>
          <w:szCs w:val="22"/>
        </w:rPr>
        <w:t xml:space="preserve"> not to, but sometimes </w:t>
      </w:r>
      <w:r w:rsidR="003E2F6B">
        <w:rPr>
          <w:rFonts w:ascii="Myriad Pro" w:hAnsi="Myriad Pro"/>
          <w:color w:val="595959" w:themeColor="text1" w:themeTint="A6"/>
          <w:sz w:val="22"/>
          <w:szCs w:val="22"/>
        </w:rPr>
        <w:t>he does</w:t>
      </w:r>
      <w:r w:rsidR="00304412">
        <w:rPr>
          <w:rFonts w:ascii="Myriad Pro" w:hAnsi="Myriad Pro"/>
          <w:color w:val="595959" w:themeColor="text1" w:themeTint="A6"/>
          <w:sz w:val="22"/>
          <w:szCs w:val="22"/>
        </w:rPr>
        <w:t xml:space="preserve">. </w:t>
      </w:r>
      <w:r w:rsidR="003E2F6B">
        <w:rPr>
          <w:rFonts w:ascii="Myriad Pro" w:hAnsi="Myriad Pro"/>
          <w:color w:val="595959" w:themeColor="text1" w:themeTint="A6"/>
          <w:sz w:val="22"/>
          <w:szCs w:val="22"/>
        </w:rPr>
        <w:t>He does</w:t>
      </w:r>
      <w:r w:rsidR="00304412">
        <w:rPr>
          <w:rFonts w:ascii="Myriad Pro" w:hAnsi="Myriad Pro"/>
          <w:color w:val="595959" w:themeColor="text1" w:themeTint="A6"/>
          <w:sz w:val="22"/>
          <w:szCs w:val="22"/>
        </w:rPr>
        <w:t xml:space="preserve"> not expect you to respond un</w:t>
      </w:r>
      <w:r w:rsidR="0084049F">
        <w:rPr>
          <w:rFonts w:ascii="Myriad Pro" w:hAnsi="Myriad Pro"/>
          <w:color w:val="595959" w:themeColor="text1" w:themeTint="A6"/>
          <w:sz w:val="22"/>
          <w:szCs w:val="22"/>
        </w:rPr>
        <w:t xml:space="preserve">til you </w:t>
      </w:r>
      <w:r w:rsidR="00903CD5">
        <w:rPr>
          <w:rFonts w:ascii="Myriad Pro" w:hAnsi="Myriad Pro"/>
          <w:color w:val="595959" w:themeColor="text1" w:themeTint="A6"/>
          <w:sz w:val="22"/>
          <w:szCs w:val="22"/>
        </w:rPr>
        <w:t>return to</w:t>
      </w:r>
      <w:r w:rsidR="0084049F">
        <w:rPr>
          <w:rFonts w:ascii="Myriad Pro" w:hAnsi="Myriad Pro"/>
          <w:color w:val="595959" w:themeColor="text1" w:themeTint="A6"/>
          <w:sz w:val="22"/>
          <w:szCs w:val="22"/>
        </w:rPr>
        <w:t xml:space="preserve"> work (</w:t>
      </w:r>
      <w:r w:rsidR="003E2F6B">
        <w:rPr>
          <w:rFonts w:ascii="Myriad Pro" w:hAnsi="Myriad Pro"/>
          <w:color w:val="595959" w:themeColor="text1" w:themeTint="A6"/>
          <w:sz w:val="22"/>
          <w:szCs w:val="22"/>
        </w:rPr>
        <w:t xml:space="preserve">i.e., </w:t>
      </w:r>
      <w:r w:rsidR="0084049F">
        <w:rPr>
          <w:rFonts w:ascii="Myriad Pro" w:hAnsi="Myriad Pro"/>
          <w:color w:val="595959" w:themeColor="text1" w:themeTint="A6"/>
          <w:sz w:val="22"/>
          <w:szCs w:val="22"/>
        </w:rPr>
        <w:t xml:space="preserve">ignore </w:t>
      </w:r>
      <w:r w:rsidR="003E2F6B">
        <w:rPr>
          <w:rFonts w:ascii="Myriad Pro" w:hAnsi="Myriad Pro"/>
          <w:color w:val="595959" w:themeColor="text1" w:themeTint="A6"/>
          <w:sz w:val="22"/>
          <w:szCs w:val="22"/>
        </w:rPr>
        <w:t>him</w:t>
      </w:r>
      <w:r w:rsidR="0084049F">
        <w:rPr>
          <w:rFonts w:ascii="Myriad Pro" w:hAnsi="Myriad Pro"/>
          <w:color w:val="595959" w:themeColor="text1" w:themeTint="A6"/>
          <w:sz w:val="22"/>
          <w:szCs w:val="22"/>
        </w:rPr>
        <w:t xml:space="preserve">!). </w:t>
      </w:r>
      <w:r w:rsidR="003E2F6B">
        <w:rPr>
          <w:rFonts w:ascii="Myriad Pro" w:hAnsi="Myriad Pro"/>
          <w:color w:val="595959" w:themeColor="text1" w:themeTint="A6"/>
          <w:sz w:val="22"/>
          <w:szCs w:val="22"/>
        </w:rPr>
        <w:t>He</w:t>
      </w:r>
      <w:r w:rsidR="00304412">
        <w:rPr>
          <w:rFonts w:ascii="Myriad Pro" w:hAnsi="Myriad Pro"/>
          <w:color w:val="595959" w:themeColor="text1" w:themeTint="A6"/>
          <w:sz w:val="22"/>
          <w:szCs w:val="22"/>
        </w:rPr>
        <w:t xml:space="preserve"> do</w:t>
      </w:r>
      <w:r w:rsidR="003E2F6B">
        <w:rPr>
          <w:rFonts w:ascii="Myriad Pro" w:hAnsi="Myriad Pro"/>
          <w:color w:val="595959" w:themeColor="text1" w:themeTint="A6"/>
          <w:sz w:val="22"/>
          <w:szCs w:val="22"/>
        </w:rPr>
        <w:t>es</w:t>
      </w:r>
      <w:r w:rsidR="00304412">
        <w:rPr>
          <w:rFonts w:ascii="Myriad Pro" w:hAnsi="Myriad Pro"/>
          <w:color w:val="595959" w:themeColor="text1" w:themeTint="A6"/>
          <w:sz w:val="22"/>
          <w:szCs w:val="22"/>
        </w:rPr>
        <w:t xml:space="preserve"> not expect there to be cases </w:t>
      </w:r>
      <w:r w:rsidR="0084049F">
        <w:rPr>
          <w:rFonts w:ascii="Myriad Pro" w:hAnsi="Myriad Pro"/>
          <w:color w:val="595959" w:themeColor="text1" w:themeTint="A6"/>
          <w:sz w:val="22"/>
          <w:szCs w:val="22"/>
        </w:rPr>
        <w:t xml:space="preserve">when </w:t>
      </w:r>
      <w:r w:rsidR="003E2F6B">
        <w:rPr>
          <w:rFonts w:ascii="Myriad Pro" w:hAnsi="Myriad Pro"/>
          <w:color w:val="595959" w:themeColor="text1" w:themeTint="A6"/>
          <w:sz w:val="22"/>
          <w:szCs w:val="22"/>
        </w:rPr>
        <w:t xml:space="preserve">he </w:t>
      </w:r>
      <w:r w:rsidR="00304412">
        <w:rPr>
          <w:rFonts w:ascii="Myriad Pro" w:hAnsi="Myriad Pro"/>
          <w:color w:val="595959" w:themeColor="text1" w:themeTint="A6"/>
          <w:sz w:val="22"/>
          <w:szCs w:val="22"/>
        </w:rPr>
        <w:t>suddenly and urgently need</w:t>
      </w:r>
      <w:r w:rsidR="003E2F6B">
        <w:rPr>
          <w:rFonts w:ascii="Myriad Pro" w:hAnsi="Myriad Pro"/>
          <w:color w:val="595959" w:themeColor="text1" w:themeTint="A6"/>
          <w:sz w:val="22"/>
          <w:szCs w:val="22"/>
        </w:rPr>
        <w:t>s</w:t>
      </w:r>
      <w:r w:rsidR="00304412">
        <w:rPr>
          <w:rFonts w:ascii="Myriad Pro" w:hAnsi="Myriad Pro"/>
          <w:color w:val="595959" w:themeColor="text1" w:themeTint="A6"/>
          <w:sz w:val="22"/>
          <w:szCs w:val="22"/>
        </w:rPr>
        <w:t xml:space="preserve"> something from you over the weekend (e.g., for a grant deadline), but should </w:t>
      </w:r>
      <w:r w:rsidR="003E2F6B">
        <w:rPr>
          <w:rFonts w:ascii="Myriad Pro" w:hAnsi="Myriad Pro"/>
          <w:color w:val="595959" w:themeColor="text1" w:themeTint="A6"/>
          <w:sz w:val="22"/>
          <w:szCs w:val="22"/>
        </w:rPr>
        <w:t xml:space="preserve">he </w:t>
      </w:r>
      <w:r w:rsidR="00304412">
        <w:rPr>
          <w:rFonts w:ascii="Myriad Pro" w:hAnsi="Myriad Pro"/>
          <w:color w:val="595959" w:themeColor="text1" w:themeTint="A6"/>
          <w:sz w:val="22"/>
          <w:szCs w:val="22"/>
        </w:rPr>
        <w:t xml:space="preserve">anticipate that happening, </w:t>
      </w:r>
      <w:r w:rsidR="003E2F6B">
        <w:rPr>
          <w:rFonts w:ascii="Myriad Pro" w:hAnsi="Myriad Pro"/>
          <w:color w:val="595959" w:themeColor="text1" w:themeTint="A6"/>
          <w:sz w:val="22"/>
          <w:szCs w:val="22"/>
        </w:rPr>
        <w:t>he</w:t>
      </w:r>
      <w:r w:rsidR="00304412">
        <w:rPr>
          <w:rFonts w:ascii="Myriad Pro" w:hAnsi="Myriad Pro"/>
          <w:color w:val="595959" w:themeColor="text1" w:themeTint="A6"/>
          <w:sz w:val="22"/>
          <w:szCs w:val="22"/>
        </w:rPr>
        <w:t xml:space="preserve"> will bring it up in advance so we can plan </w:t>
      </w:r>
      <w:r w:rsidR="0084049F">
        <w:rPr>
          <w:rFonts w:ascii="Myriad Pro" w:hAnsi="Myriad Pro"/>
          <w:color w:val="595959" w:themeColor="text1" w:themeTint="A6"/>
          <w:sz w:val="22"/>
          <w:szCs w:val="22"/>
        </w:rPr>
        <w:t>accordingly</w:t>
      </w:r>
      <w:r w:rsidR="00304412">
        <w:rPr>
          <w:rFonts w:ascii="Myriad Pro" w:hAnsi="Myriad Pro"/>
          <w:color w:val="595959" w:themeColor="text1" w:themeTint="A6"/>
          <w:sz w:val="22"/>
          <w:szCs w:val="22"/>
        </w:rPr>
        <w:t xml:space="preserve">. </w:t>
      </w:r>
      <w:r w:rsidR="00F00766">
        <w:rPr>
          <w:rFonts w:ascii="Myriad Pro" w:hAnsi="Myriad Pro"/>
          <w:color w:val="595959" w:themeColor="text1" w:themeTint="A6"/>
          <w:sz w:val="22"/>
          <w:szCs w:val="22"/>
        </w:rPr>
        <w:t>All this</w:t>
      </w:r>
      <w:r w:rsidR="00304412">
        <w:rPr>
          <w:rFonts w:ascii="Myriad Pro" w:hAnsi="Myriad Pro"/>
          <w:color w:val="595959" w:themeColor="text1" w:themeTint="A6"/>
          <w:sz w:val="22"/>
          <w:szCs w:val="22"/>
        </w:rPr>
        <w:t xml:space="preserve"> said, </w:t>
      </w:r>
      <w:r w:rsidR="003E2F6B">
        <w:rPr>
          <w:rFonts w:ascii="Myriad Pro" w:hAnsi="Myriad Pro"/>
          <w:color w:val="595959" w:themeColor="text1" w:themeTint="A6"/>
          <w:sz w:val="22"/>
          <w:szCs w:val="22"/>
        </w:rPr>
        <w:t>he</w:t>
      </w:r>
      <w:r w:rsidR="00304412">
        <w:rPr>
          <w:rFonts w:ascii="Myriad Pro" w:hAnsi="Myriad Pro"/>
          <w:color w:val="595959" w:themeColor="text1" w:themeTint="A6"/>
          <w:sz w:val="22"/>
          <w:szCs w:val="22"/>
        </w:rPr>
        <w:t xml:space="preserve"> realize</w:t>
      </w:r>
      <w:r w:rsidR="003E2F6B">
        <w:rPr>
          <w:rFonts w:ascii="Myriad Pro" w:hAnsi="Myriad Pro"/>
          <w:color w:val="595959" w:themeColor="text1" w:themeTint="A6"/>
          <w:sz w:val="22"/>
          <w:szCs w:val="22"/>
        </w:rPr>
        <w:t>s</w:t>
      </w:r>
      <w:r w:rsidR="00304412">
        <w:rPr>
          <w:rFonts w:ascii="Myriad Pro" w:hAnsi="Myriad Pro"/>
          <w:color w:val="595959" w:themeColor="text1" w:themeTint="A6"/>
          <w:sz w:val="22"/>
          <w:szCs w:val="22"/>
        </w:rPr>
        <w:t xml:space="preserve"> that being told you can ignore </w:t>
      </w:r>
      <w:r w:rsidR="003E2F6B">
        <w:rPr>
          <w:rFonts w:ascii="Myriad Pro" w:hAnsi="Myriad Pro"/>
          <w:color w:val="595959" w:themeColor="text1" w:themeTint="A6"/>
          <w:sz w:val="22"/>
          <w:szCs w:val="22"/>
        </w:rPr>
        <w:t>his</w:t>
      </w:r>
      <w:r w:rsidR="00304412">
        <w:rPr>
          <w:rFonts w:ascii="Myriad Pro" w:hAnsi="Myriad Pro"/>
          <w:color w:val="595959" w:themeColor="text1" w:themeTint="A6"/>
          <w:sz w:val="22"/>
          <w:szCs w:val="22"/>
        </w:rPr>
        <w:t xml:space="preserve"> messages might not take away the stress of </w:t>
      </w:r>
      <w:r w:rsidR="00304412">
        <w:rPr>
          <w:rFonts w:ascii="Myriad Pro" w:hAnsi="Myriad Pro"/>
          <w:i/>
          <w:color w:val="595959" w:themeColor="text1" w:themeTint="A6"/>
          <w:sz w:val="22"/>
          <w:szCs w:val="22"/>
        </w:rPr>
        <w:t>seeing</w:t>
      </w:r>
      <w:r w:rsidR="00304412">
        <w:rPr>
          <w:rFonts w:ascii="Myriad Pro" w:hAnsi="Myriad Pro"/>
          <w:color w:val="595959" w:themeColor="text1" w:themeTint="A6"/>
          <w:sz w:val="22"/>
          <w:szCs w:val="22"/>
        </w:rPr>
        <w:t xml:space="preserve"> </w:t>
      </w:r>
      <w:r w:rsidR="003E2F6B">
        <w:rPr>
          <w:rFonts w:ascii="Myriad Pro" w:hAnsi="Myriad Pro"/>
          <w:color w:val="595959" w:themeColor="text1" w:themeTint="A6"/>
          <w:sz w:val="22"/>
          <w:szCs w:val="22"/>
        </w:rPr>
        <w:t>his</w:t>
      </w:r>
      <w:r w:rsidR="00304412">
        <w:rPr>
          <w:rFonts w:ascii="Myriad Pro" w:hAnsi="Myriad Pro"/>
          <w:color w:val="595959" w:themeColor="text1" w:themeTint="A6"/>
          <w:sz w:val="22"/>
          <w:szCs w:val="22"/>
        </w:rPr>
        <w:t xml:space="preserve"> messages if you check work </w:t>
      </w:r>
      <w:r w:rsidR="00405E32">
        <w:rPr>
          <w:rFonts w:ascii="Myriad Pro" w:hAnsi="Myriad Pro"/>
          <w:color w:val="595959" w:themeColor="text1" w:themeTint="A6"/>
          <w:sz w:val="22"/>
          <w:szCs w:val="22"/>
        </w:rPr>
        <w:t>email</w:t>
      </w:r>
      <w:r w:rsidR="00304412">
        <w:rPr>
          <w:rFonts w:ascii="Myriad Pro" w:hAnsi="Myriad Pro"/>
          <w:color w:val="595959" w:themeColor="text1" w:themeTint="A6"/>
          <w:sz w:val="22"/>
          <w:szCs w:val="22"/>
        </w:rPr>
        <w:t xml:space="preserve"> or </w:t>
      </w:r>
      <w:r w:rsidR="007E7A87">
        <w:rPr>
          <w:rFonts w:ascii="Myriad Pro" w:hAnsi="Myriad Pro"/>
          <w:color w:val="595959" w:themeColor="text1" w:themeTint="A6"/>
          <w:sz w:val="22"/>
          <w:szCs w:val="22"/>
        </w:rPr>
        <w:t>Teams</w:t>
      </w:r>
      <w:r w:rsidR="00304412">
        <w:rPr>
          <w:rFonts w:ascii="Myriad Pro" w:hAnsi="Myriad Pro"/>
          <w:color w:val="595959" w:themeColor="text1" w:themeTint="A6"/>
          <w:sz w:val="22"/>
          <w:szCs w:val="22"/>
        </w:rPr>
        <w:t xml:space="preserve"> in the evenings or on weekends. If </w:t>
      </w:r>
      <w:r w:rsidR="003E2F6B">
        <w:rPr>
          <w:rFonts w:ascii="Myriad Pro" w:hAnsi="Myriad Pro"/>
          <w:color w:val="595959" w:themeColor="text1" w:themeTint="A6"/>
          <w:sz w:val="22"/>
          <w:szCs w:val="22"/>
        </w:rPr>
        <w:t>his</w:t>
      </w:r>
      <w:r w:rsidR="00304412">
        <w:rPr>
          <w:rFonts w:ascii="Myriad Pro" w:hAnsi="Myriad Pro"/>
          <w:color w:val="595959" w:themeColor="text1" w:themeTint="A6"/>
          <w:sz w:val="22"/>
          <w:szCs w:val="22"/>
        </w:rPr>
        <w:t xml:space="preserve"> </w:t>
      </w:r>
      <w:r w:rsidR="00F06655">
        <w:rPr>
          <w:rFonts w:ascii="Myriad Pro" w:hAnsi="Myriad Pro"/>
          <w:color w:val="595959" w:themeColor="text1" w:themeTint="A6"/>
          <w:sz w:val="22"/>
          <w:szCs w:val="22"/>
        </w:rPr>
        <w:t xml:space="preserve">off-hours </w:t>
      </w:r>
      <w:r w:rsidR="00304412">
        <w:rPr>
          <w:rFonts w:ascii="Myriad Pro" w:hAnsi="Myriad Pro"/>
          <w:color w:val="595959" w:themeColor="text1" w:themeTint="A6"/>
          <w:sz w:val="22"/>
          <w:szCs w:val="22"/>
        </w:rPr>
        <w:t xml:space="preserve">messages </w:t>
      </w:r>
      <w:r w:rsidR="00A41E07">
        <w:rPr>
          <w:rFonts w:ascii="Myriad Pro" w:hAnsi="Myriad Pro"/>
          <w:color w:val="595959" w:themeColor="text1" w:themeTint="A6"/>
          <w:sz w:val="22"/>
          <w:szCs w:val="22"/>
        </w:rPr>
        <w:t>are unwelcome and cause distress</w:t>
      </w:r>
      <w:r w:rsidR="00304412">
        <w:rPr>
          <w:rFonts w:ascii="Myriad Pro" w:hAnsi="Myriad Pro"/>
          <w:color w:val="595959" w:themeColor="text1" w:themeTint="A6"/>
          <w:sz w:val="22"/>
          <w:szCs w:val="22"/>
        </w:rPr>
        <w:t xml:space="preserve">, please talk to </w:t>
      </w:r>
      <w:r w:rsidR="003E2F6B">
        <w:rPr>
          <w:rFonts w:ascii="Myriad Pro" w:hAnsi="Myriad Pro"/>
          <w:color w:val="595959" w:themeColor="text1" w:themeTint="A6"/>
          <w:sz w:val="22"/>
          <w:szCs w:val="22"/>
        </w:rPr>
        <w:t>him</w:t>
      </w:r>
      <w:r w:rsidR="00304412">
        <w:rPr>
          <w:rFonts w:ascii="Myriad Pro" w:hAnsi="Myriad Pro"/>
          <w:color w:val="595959" w:themeColor="text1" w:themeTint="A6"/>
          <w:sz w:val="22"/>
          <w:szCs w:val="22"/>
        </w:rPr>
        <w:t xml:space="preserve">, and </w:t>
      </w:r>
      <w:r w:rsidR="003E2F6B">
        <w:rPr>
          <w:rFonts w:ascii="Myriad Pro" w:hAnsi="Myriad Pro"/>
          <w:color w:val="595959" w:themeColor="text1" w:themeTint="A6"/>
          <w:sz w:val="22"/>
          <w:szCs w:val="22"/>
        </w:rPr>
        <w:t>he</w:t>
      </w:r>
      <w:r w:rsidR="00304412">
        <w:rPr>
          <w:rFonts w:ascii="Myriad Pro" w:hAnsi="Myriad Pro"/>
          <w:color w:val="595959" w:themeColor="text1" w:themeTint="A6"/>
          <w:sz w:val="22"/>
          <w:szCs w:val="22"/>
        </w:rPr>
        <w:t xml:space="preserve"> will be better at not bothering you during your time off.</w:t>
      </w:r>
    </w:p>
    <w:p w14:paraId="6E1640AE" w14:textId="66BC3F2E" w:rsidR="008B401D" w:rsidRDefault="008B401D" w:rsidP="00686CC1">
      <w:pPr>
        <w:jc w:val="both"/>
        <w:rPr>
          <w:rFonts w:ascii="Myriad Pro" w:hAnsi="Myriad Pro"/>
          <w:color w:val="595959" w:themeColor="text1" w:themeTint="A6"/>
          <w:sz w:val="22"/>
          <w:szCs w:val="22"/>
        </w:rPr>
      </w:pPr>
    </w:p>
    <w:p w14:paraId="5ED0BE2C" w14:textId="723D45FA" w:rsidR="008B401D" w:rsidRDefault="008B401D" w:rsidP="00686CC1">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Although </w:t>
      </w:r>
      <w:r w:rsidR="00327B7B">
        <w:rPr>
          <w:rFonts w:ascii="Myriad Pro" w:hAnsi="Myriad Pro"/>
          <w:color w:val="595959" w:themeColor="text1" w:themeTint="A6"/>
          <w:sz w:val="22"/>
          <w:szCs w:val="22"/>
        </w:rPr>
        <w:t>he</w:t>
      </w:r>
      <w:r>
        <w:rPr>
          <w:rFonts w:ascii="Myriad Pro" w:hAnsi="Myriad Pro"/>
          <w:color w:val="595959" w:themeColor="text1" w:themeTint="A6"/>
          <w:sz w:val="22"/>
          <w:szCs w:val="22"/>
        </w:rPr>
        <w:t xml:space="preserve"> sometimes</w:t>
      </w:r>
      <w:r w:rsidR="00327B7B">
        <w:rPr>
          <w:rFonts w:ascii="Myriad Pro" w:hAnsi="Myriad Pro"/>
          <w:color w:val="595959" w:themeColor="text1" w:themeTint="A6"/>
          <w:sz w:val="22"/>
          <w:szCs w:val="22"/>
        </w:rPr>
        <w:t xml:space="preserve"> might</w:t>
      </w:r>
      <w:r>
        <w:rPr>
          <w:rFonts w:ascii="Myriad Pro" w:hAnsi="Myriad Pro"/>
          <w:color w:val="595959" w:themeColor="text1" w:themeTint="A6"/>
          <w:sz w:val="22"/>
          <w:szCs w:val="22"/>
        </w:rPr>
        <w:t xml:space="preserve"> work </w:t>
      </w:r>
      <w:r w:rsidR="00327B7B">
        <w:rPr>
          <w:rFonts w:ascii="Myriad Pro" w:hAnsi="Myriad Pro"/>
          <w:color w:val="595959" w:themeColor="text1" w:themeTint="A6"/>
          <w:sz w:val="22"/>
          <w:szCs w:val="22"/>
        </w:rPr>
        <w:t xml:space="preserve">on the </w:t>
      </w:r>
      <w:r>
        <w:rPr>
          <w:rFonts w:ascii="Myriad Pro" w:hAnsi="Myriad Pro"/>
          <w:color w:val="595959" w:themeColor="text1" w:themeTint="A6"/>
          <w:sz w:val="22"/>
          <w:szCs w:val="22"/>
        </w:rPr>
        <w:t xml:space="preserve">weekends, </w:t>
      </w:r>
      <w:r w:rsidR="00327B7B">
        <w:rPr>
          <w:rFonts w:ascii="Myriad Pro" w:hAnsi="Myriad Pro"/>
          <w:color w:val="595959" w:themeColor="text1" w:themeTint="A6"/>
          <w:sz w:val="22"/>
          <w:szCs w:val="22"/>
        </w:rPr>
        <w:t>he</w:t>
      </w:r>
      <w:r>
        <w:rPr>
          <w:rFonts w:ascii="Myriad Pro" w:hAnsi="Myriad Pro"/>
          <w:color w:val="595959" w:themeColor="text1" w:themeTint="A6"/>
          <w:sz w:val="22"/>
          <w:szCs w:val="22"/>
        </w:rPr>
        <w:t xml:space="preserve"> </w:t>
      </w:r>
      <w:r w:rsidR="000A6993">
        <w:rPr>
          <w:rFonts w:ascii="Myriad Pro" w:hAnsi="Myriad Pro"/>
          <w:color w:val="595959" w:themeColor="text1" w:themeTint="A6"/>
          <w:sz w:val="22"/>
          <w:szCs w:val="22"/>
        </w:rPr>
        <w:t>only tries to do that</w:t>
      </w:r>
      <w:r>
        <w:rPr>
          <w:rFonts w:ascii="Myriad Pro" w:hAnsi="Myriad Pro"/>
          <w:color w:val="595959" w:themeColor="text1" w:themeTint="A6"/>
          <w:sz w:val="22"/>
          <w:szCs w:val="22"/>
        </w:rPr>
        <w:t xml:space="preserve"> when </w:t>
      </w:r>
      <w:proofErr w:type="gramStart"/>
      <w:r w:rsidR="00327B7B">
        <w:rPr>
          <w:rFonts w:ascii="Myriad Pro" w:hAnsi="Myriad Pro"/>
          <w:color w:val="595959" w:themeColor="text1" w:themeTint="A6"/>
          <w:sz w:val="22"/>
          <w:szCs w:val="22"/>
        </w:rPr>
        <w:t xml:space="preserve">absolutely </w:t>
      </w:r>
      <w:r>
        <w:rPr>
          <w:rFonts w:ascii="Myriad Pro" w:hAnsi="Myriad Pro"/>
          <w:color w:val="595959" w:themeColor="text1" w:themeTint="A6"/>
          <w:sz w:val="22"/>
          <w:szCs w:val="22"/>
        </w:rPr>
        <w:t>necessary</w:t>
      </w:r>
      <w:proofErr w:type="gramEnd"/>
      <w:r>
        <w:rPr>
          <w:rFonts w:ascii="Myriad Pro" w:hAnsi="Myriad Pro"/>
          <w:color w:val="595959" w:themeColor="text1" w:themeTint="A6"/>
          <w:sz w:val="22"/>
          <w:szCs w:val="22"/>
        </w:rPr>
        <w:t xml:space="preserve">. Please respect that by </w:t>
      </w:r>
      <w:r w:rsidR="00F5530C">
        <w:rPr>
          <w:rFonts w:ascii="Myriad Pro" w:hAnsi="Myriad Pro"/>
          <w:color w:val="595959" w:themeColor="text1" w:themeTint="A6"/>
          <w:sz w:val="22"/>
          <w:szCs w:val="22"/>
        </w:rPr>
        <w:t>giving</w:t>
      </w:r>
      <w:r>
        <w:rPr>
          <w:rFonts w:ascii="Myriad Pro" w:hAnsi="Myriad Pro"/>
          <w:color w:val="595959" w:themeColor="text1" w:themeTint="A6"/>
          <w:sz w:val="22"/>
          <w:szCs w:val="22"/>
        </w:rPr>
        <w:t xml:space="preserve"> </w:t>
      </w:r>
      <w:r w:rsidR="00327B7B">
        <w:rPr>
          <w:rFonts w:ascii="Myriad Pro" w:hAnsi="Myriad Pro"/>
          <w:color w:val="595959" w:themeColor="text1" w:themeTint="A6"/>
          <w:sz w:val="22"/>
          <w:szCs w:val="22"/>
        </w:rPr>
        <w:t>him</w:t>
      </w:r>
      <w:r>
        <w:rPr>
          <w:rFonts w:ascii="Myriad Pro" w:hAnsi="Myriad Pro"/>
          <w:color w:val="595959" w:themeColor="text1" w:themeTint="A6"/>
          <w:sz w:val="22"/>
          <w:szCs w:val="22"/>
        </w:rPr>
        <w:t xml:space="preserve"> enough heads-up about impending deadlines so that </w:t>
      </w:r>
      <w:r w:rsidR="00327B7B">
        <w:rPr>
          <w:rFonts w:ascii="Myriad Pro" w:hAnsi="Myriad Pro"/>
          <w:color w:val="595959" w:themeColor="text1" w:themeTint="A6"/>
          <w:sz w:val="22"/>
          <w:szCs w:val="22"/>
        </w:rPr>
        <w:t>he</w:t>
      </w:r>
      <w:r>
        <w:rPr>
          <w:rFonts w:ascii="Myriad Pro" w:hAnsi="Myriad Pro"/>
          <w:color w:val="595959" w:themeColor="text1" w:themeTint="A6"/>
          <w:sz w:val="22"/>
          <w:szCs w:val="22"/>
        </w:rPr>
        <w:t xml:space="preserve"> can get things done for you (e.g., write letters of recommendation, give feedback on manuscripts, etc</w:t>
      </w:r>
      <w:r w:rsidR="00990552">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while maintaining </w:t>
      </w:r>
      <w:r w:rsidR="00327B7B">
        <w:rPr>
          <w:rFonts w:ascii="Myriad Pro" w:hAnsi="Myriad Pro"/>
          <w:color w:val="595959" w:themeColor="text1" w:themeTint="A6"/>
          <w:sz w:val="22"/>
          <w:szCs w:val="22"/>
        </w:rPr>
        <w:t>his</w:t>
      </w:r>
      <w:r>
        <w:rPr>
          <w:rFonts w:ascii="Myriad Pro" w:hAnsi="Myriad Pro"/>
          <w:color w:val="595959" w:themeColor="text1" w:themeTint="A6"/>
          <w:sz w:val="22"/>
          <w:szCs w:val="22"/>
        </w:rPr>
        <w:t xml:space="preserve"> work/life balance.</w:t>
      </w:r>
      <w:r w:rsidR="00960913">
        <w:rPr>
          <w:rFonts w:ascii="Myriad Pro" w:hAnsi="Myriad Pro"/>
          <w:color w:val="595959" w:themeColor="text1" w:themeTint="A6"/>
          <w:sz w:val="22"/>
          <w:szCs w:val="22"/>
        </w:rPr>
        <w:t xml:space="preserve"> For more details, see </w:t>
      </w:r>
      <w:hyperlink w:anchor="Deadlines" w:history="1">
        <w:r w:rsidR="00960913" w:rsidRPr="00960913">
          <w:rPr>
            <w:rStyle w:val="Hyperlink"/>
            <w:rFonts w:ascii="Myriad Pro" w:hAnsi="Myriad Pro"/>
            <w:sz w:val="22"/>
            <w:szCs w:val="22"/>
          </w:rPr>
          <w:t>Deadlines</w:t>
        </w:r>
      </w:hyperlink>
      <w:r w:rsidR="00960913">
        <w:rPr>
          <w:rFonts w:ascii="Myriad Pro" w:hAnsi="Myriad Pro"/>
          <w:color w:val="595959" w:themeColor="text1" w:themeTint="A6"/>
          <w:sz w:val="22"/>
          <w:szCs w:val="22"/>
        </w:rPr>
        <w:t>.</w:t>
      </w:r>
    </w:p>
    <w:p w14:paraId="2AC0F852" w14:textId="284F4B7C" w:rsidR="00931298" w:rsidRDefault="00931298" w:rsidP="00686CC1">
      <w:pPr>
        <w:jc w:val="both"/>
        <w:rPr>
          <w:rFonts w:ascii="Myriad Pro" w:hAnsi="Myriad Pro"/>
          <w:color w:val="595959" w:themeColor="text1" w:themeTint="A6"/>
          <w:sz w:val="22"/>
          <w:szCs w:val="22"/>
        </w:rPr>
      </w:pPr>
    </w:p>
    <w:p w14:paraId="050F9A42" w14:textId="77777777" w:rsidR="00B946DE" w:rsidRDefault="00B946DE" w:rsidP="00686CC1">
      <w:pPr>
        <w:jc w:val="both"/>
        <w:rPr>
          <w:rFonts w:ascii="Myriad Pro" w:hAnsi="Myriad Pro"/>
          <w:color w:val="595959" w:themeColor="text1" w:themeTint="A6"/>
          <w:sz w:val="22"/>
          <w:szCs w:val="22"/>
        </w:rPr>
      </w:pPr>
    </w:p>
    <w:p w14:paraId="2F6D79B1" w14:textId="76ADB00D" w:rsidR="00931298" w:rsidRDefault="7EA9D4F8" w:rsidP="4C5ED3B4">
      <w:pPr>
        <w:pStyle w:val="Heading2"/>
        <w:rPr>
          <w:rFonts w:ascii="Myriad Pro" w:hAnsi="Myriad Pro"/>
          <w:color w:val="000000" w:themeColor="text1"/>
          <w:sz w:val="22"/>
          <w:szCs w:val="22"/>
          <w:u w:val="single"/>
        </w:rPr>
      </w:pPr>
      <w:bookmarkStart w:id="47" w:name="_Toc140489749"/>
      <w:bookmarkStart w:id="48" w:name="NoiseLevels"/>
      <w:r>
        <w:t xml:space="preserve">Noise </w:t>
      </w:r>
      <w:r w:rsidR="0E0816DB">
        <w:t>Policy</w:t>
      </w:r>
      <w:bookmarkEnd w:id="47"/>
    </w:p>
    <w:bookmarkEnd w:id="48"/>
    <w:p w14:paraId="31D14BC0" w14:textId="77777777" w:rsidR="00B946DE" w:rsidRDefault="00B946DE" w:rsidP="00686CC1">
      <w:pPr>
        <w:jc w:val="both"/>
        <w:rPr>
          <w:rFonts w:ascii="Myriad Pro" w:hAnsi="Myriad Pro"/>
          <w:color w:val="000000" w:themeColor="text1"/>
          <w:sz w:val="22"/>
          <w:szCs w:val="22"/>
          <w:u w:val="single"/>
        </w:rPr>
      </w:pPr>
    </w:p>
    <w:p w14:paraId="6199EDE3" w14:textId="7BD32E77" w:rsidR="00B946DE" w:rsidRPr="00B946DE" w:rsidRDefault="00035F17" w:rsidP="00B946DE">
      <w:pPr>
        <w:jc w:val="both"/>
        <w:rPr>
          <w:rFonts w:ascii="Myriad Pro" w:eastAsia="Times New Roman" w:hAnsi="Myriad Pro" w:cs="Times New Roman"/>
          <w:color w:val="595959" w:themeColor="text1" w:themeTint="A6"/>
          <w:sz w:val="22"/>
          <w:szCs w:val="22"/>
        </w:rPr>
      </w:pPr>
      <w:r>
        <w:rPr>
          <w:rFonts w:ascii="Myriad Pro" w:eastAsia="Times New Roman" w:hAnsi="Myriad Pro" w:cs="Times New Roman"/>
          <w:color w:val="595959" w:themeColor="text1" w:themeTint="A6"/>
          <w:sz w:val="22"/>
          <w:szCs w:val="22"/>
        </w:rPr>
        <w:t xml:space="preserve">It is </w:t>
      </w:r>
      <w:r w:rsidR="00990552">
        <w:rPr>
          <w:rFonts w:ascii="Myriad Pro" w:eastAsia="Times New Roman" w:hAnsi="Myriad Pro" w:cs="Times New Roman"/>
          <w:color w:val="595959" w:themeColor="text1" w:themeTint="A6"/>
          <w:sz w:val="22"/>
          <w:szCs w:val="22"/>
        </w:rPr>
        <w:t>fantastic</w:t>
      </w:r>
      <w:r w:rsidR="00B946DE" w:rsidRPr="00B946DE">
        <w:rPr>
          <w:rFonts w:ascii="Myriad Pro" w:eastAsia="Times New Roman" w:hAnsi="Myriad Pro" w:cs="Times New Roman"/>
          <w:color w:val="595959" w:themeColor="text1" w:themeTint="A6"/>
          <w:sz w:val="22"/>
          <w:szCs w:val="22"/>
        </w:rPr>
        <w:t xml:space="preserve"> that lab members get along and want to spend time with one another. This is critical </w:t>
      </w:r>
      <w:r w:rsidR="00990552">
        <w:rPr>
          <w:rFonts w:ascii="Myriad Pro" w:eastAsia="Times New Roman" w:hAnsi="Myriad Pro" w:cs="Times New Roman"/>
          <w:color w:val="595959" w:themeColor="text1" w:themeTint="A6"/>
          <w:sz w:val="22"/>
          <w:szCs w:val="22"/>
        </w:rPr>
        <w:t>to</w:t>
      </w:r>
      <w:r w:rsidR="00B946DE" w:rsidRPr="00B946DE">
        <w:rPr>
          <w:rFonts w:ascii="Myriad Pro" w:eastAsia="Times New Roman" w:hAnsi="Myriad Pro" w:cs="Times New Roman"/>
          <w:color w:val="595959" w:themeColor="text1" w:themeTint="A6"/>
          <w:sz w:val="22"/>
          <w:szCs w:val="22"/>
        </w:rPr>
        <w:t xml:space="preserve"> a productive, friendly, and positive lab environment. But I also realize you are busy and want a place to focus and work quietly. </w:t>
      </w:r>
    </w:p>
    <w:p w14:paraId="6947F6B4" w14:textId="77777777" w:rsidR="00B946DE" w:rsidRPr="00B946DE" w:rsidRDefault="00B946DE" w:rsidP="00B946DE">
      <w:pPr>
        <w:jc w:val="both"/>
        <w:rPr>
          <w:rFonts w:ascii="Myriad Pro" w:eastAsia="Times New Roman" w:hAnsi="Myriad Pro" w:cs="Times New Roman"/>
          <w:color w:val="595959" w:themeColor="text1" w:themeTint="A6"/>
          <w:sz w:val="22"/>
          <w:szCs w:val="22"/>
        </w:rPr>
      </w:pPr>
    </w:p>
    <w:p w14:paraId="08D03E0C" w14:textId="363A0389" w:rsidR="00B946DE" w:rsidRPr="00B946DE" w:rsidRDefault="00F55577" w:rsidP="00B946DE">
      <w:pPr>
        <w:jc w:val="both"/>
        <w:rPr>
          <w:rFonts w:ascii="Myriad Pro" w:eastAsia="Times New Roman" w:hAnsi="Myriad Pro" w:cs="Times New Roman"/>
          <w:color w:val="595959" w:themeColor="text1" w:themeTint="A6"/>
          <w:sz w:val="22"/>
          <w:szCs w:val="22"/>
        </w:rPr>
      </w:pPr>
      <w:r>
        <w:rPr>
          <w:rFonts w:ascii="Myriad Pro" w:eastAsia="Times New Roman" w:hAnsi="Myriad Pro" w:cs="Times New Roman"/>
          <w:color w:val="595959" w:themeColor="text1" w:themeTint="A6"/>
          <w:sz w:val="22"/>
          <w:szCs w:val="22"/>
        </w:rPr>
        <w:t>Therefore</w:t>
      </w:r>
      <w:r w:rsidR="00B946DE" w:rsidRPr="00B946DE">
        <w:rPr>
          <w:rFonts w:ascii="Myriad Pro" w:eastAsia="Times New Roman" w:hAnsi="Myriad Pro" w:cs="Times New Roman"/>
          <w:color w:val="595959" w:themeColor="text1" w:themeTint="A6"/>
          <w:sz w:val="22"/>
          <w:szCs w:val="22"/>
        </w:rPr>
        <w:t>, we have devised a set of policies so that you can all work effectively. These policies do not preclude socializing at specific, agreed-upon times (e.g., lunch, happy hours); in fact, we encourage you to! These policies also do not preclude meeting with one another to discuss research, classes, life, etc</w:t>
      </w:r>
      <w:r w:rsidR="009E0D48">
        <w:rPr>
          <w:rFonts w:ascii="Myriad Pro" w:eastAsia="Times New Roman" w:hAnsi="Myriad Pro" w:cs="Times New Roman"/>
          <w:color w:val="595959" w:themeColor="text1" w:themeTint="A6"/>
          <w:sz w:val="22"/>
          <w:szCs w:val="22"/>
        </w:rPr>
        <w:t>.</w:t>
      </w:r>
      <w:r w:rsidR="00B946DE" w:rsidRPr="00B946DE">
        <w:rPr>
          <w:rFonts w:ascii="Myriad Pro" w:eastAsia="Times New Roman" w:hAnsi="Myriad Pro" w:cs="Times New Roman"/>
          <w:color w:val="595959" w:themeColor="text1" w:themeTint="A6"/>
          <w:sz w:val="22"/>
          <w:szCs w:val="22"/>
        </w:rPr>
        <w:t>; again, we encourage you to! But keep these policies in mind:</w:t>
      </w:r>
    </w:p>
    <w:p w14:paraId="37E8FFFE" w14:textId="77777777" w:rsidR="00B946DE" w:rsidRPr="00B946DE" w:rsidRDefault="00B946DE" w:rsidP="00B946DE">
      <w:pPr>
        <w:jc w:val="both"/>
        <w:rPr>
          <w:rFonts w:ascii="Myriad Pro" w:eastAsia="Times New Roman" w:hAnsi="Myriad Pro" w:cs="Times New Roman"/>
          <w:color w:val="595959" w:themeColor="text1" w:themeTint="A6"/>
          <w:sz w:val="22"/>
          <w:szCs w:val="22"/>
        </w:rPr>
      </w:pPr>
    </w:p>
    <w:p w14:paraId="00B17E81" w14:textId="77777777" w:rsidR="00B946DE" w:rsidRPr="00B946DE" w:rsidRDefault="00B946DE" w:rsidP="00B946DE">
      <w:pPr>
        <w:jc w:val="both"/>
        <w:rPr>
          <w:rFonts w:ascii="Myriad Pro" w:eastAsia="Times New Roman" w:hAnsi="Myriad Pro" w:cs="Times New Roman"/>
          <w:color w:val="595959" w:themeColor="text1" w:themeTint="A6"/>
          <w:sz w:val="22"/>
          <w:szCs w:val="22"/>
        </w:rPr>
      </w:pPr>
      <w:r w:rsidRPr="00B946DE">
        <w:rPr>
          <w:rFonts w:ascii="Myriad Pro" w:eastAsia="Times New Roman" w:hAnsi="Myriad Pro" w:cs="Times New Roman"/>
          <w:b/>
          <w:bCs/>
          <w:color w:val="595959" w:themeColor="text1" w:themeTint="A6"/>
          <w:sz w:val="22"/>
          <w:szCs w:val="22"/>
        </w:rPr>
        <w:t>Policies</w:t>
      </w:r>
    </w:p>
    <w:p w14:paraId="344EDC6D" w14:textId="7685CDE6" w:rsidR="00B946DE" w:rsidRPr="00B946DE" w:rsidRDefault="00B946DE" w:rsidP="00B946DE">
      <w:pPr>
        <w:jc w:val="both"/>
        <w:rPr>
          <w:rFonts w:ascii="Myriad Pro" w:eastAsia="Times New Roman" w:hAnsi="Myriad Pro" w:cs="Times New Roman"/>
          <w:color w:val="595959" w:themeColor="text1" w:themeTint="A6"/>
          <w:sz w:val="22"/>
          <w:szCs w:val="22"/>
        </w:rPr>
      </w:pPr>
      <w:r w:rsidRPr="00B946DE">
        <w:rPr>
          <w:rFonts w:ascii="Myriad Pro" w:eastAsia="Times New Roman" w:hAnsi="Myriad Pro" w:cs="Times New Roman"/>
          <w:color w:val="595959" w:themeColor="text1" w:themeTint="A6"/>
          <w:sz w:val="22"/>
          <w:szCs w:val="22"/>
        </w:rPr>
        <w:t>1. </w:t>
      </w:r>
      <w:r w:rsidRPr="00B946DE">
        <w:rPr>
          <w:rFonts w:ascii="Myriad Pro" w:eastAsia="Times New Roman" w:hAnsi="Myriad Pro" w:cs="Times New Roman"/>
          <w:color w:val="595959" w:themeColor="text1" w:themeTint="A6"/>
          <w:sz w:val="22"/>
          <w:szCs w:val="22"/>
          <w:u w:val="single"/>
        </w:rPr>
        <w:t>General quiet time</w:t>
      </w:r>
      <w:r w:rsidRPr="00B946DE">
        <w:rPr>
          <w:rFonts w:ascii="Myriad Pro" w:eastAsia="Times New Roman" w:hAnsi="Myriad Pro" w:cs="Times New Roman"/>
          <w:color w:val="595959" w:themeColor="text1" w:themeTint="A6"/>
          <w:sz w:val="22"/>
          <w:szCs w:val="22"/>
        </w:rPr>
        <w:t xml:space="preserve">: Quiet time is between </w:t>
      </w:r>
      <w:r w:rsidR="009E0D48">
        <w:rPr>
          <w:rFonts w:ascii="Myriad Pro" w:eastAsia="Times New Roman" w:hAnsi="Myriad Pro" w:cs="Times New Roman"/>
          <w:color w:val="595959" w:themeColor="text1" w:themeTint="A6"/>
          <w:sz w:val="22"/>
          <w:szCs w:val="22"/>
        </w:rPr>
        <w:t>9 am</w:t>
      </w:r>
      <w:r w:rsidRPr="00B946DE">
        <w:rPr>
          <w:rFonts w:ascii="Myriad Pro" w:eastAsia="Times New Roman" w:hAnsi="Myriad Pro" w:cs="Times New Roman"/>
          <w:color w:val="595959" w:themeColor="text1" w:themeTint="A6"/>
          <w:sz w:val="22"/>
          <w:szCs w:val="22"/>
        </w:rPr>
        <w:t xml:space="preserve"> and </w:t>
      </w:r>
      <w:r w:rsidR="009E0D48">
        <w:rPr>
          <w:rFonts w:ascii="Myriad Pro" w:eastAsia="Times New Roman" w:hAnsi="Myriad Pro" w:cs="Times New Roman"/>
          <w:color w:val="595959" w:themeColor="text1" w:themeTint="A6"/>
          <w:sz w:val="22"/>
          <w:szCs w:val="22"/>
        </w:rPr>
        <w:t>5 pm</w:t>
      </w:r>
      <w:r w:rsidRPr="00B946DE">
        <w:rPr>
          <w:rFonts w:ascii="Myriad Pro" w:eastAsia="Times New Roman" w:hAnsi="Myriad Pro" w:cs="Times New Roman"/>
          <w:color w:val="595959" w:themeColor="text1" w:themeTint="A6"/>
          <w:sz w:val="22"/>
          <w:szCs w:val="22"/>
        </w:rPr>
        <w:t xml:space="preserve"> in the lab. Please respect other </w:t>
      </w:r>
      <w:r w:rsidR="00632D9B">
        <w:rPr>
          <w:rFonts w:ascii="Myriad Pro" w:eastAsia="Times New Roman" w:hAnsi="Myriad Pro" w:cs="Times New Roman"/>
          <w:color w:val="595959" w:themeColor="text1" w:themeTint="A6"/>
          <w:sz w:val="22"/>
          <w:szCs w:val="22"/>
        </w:rPr>
        <w:t>people's</w:t>
      </w:r>
      <w:r w:rsidRPr="00B946DE">
        <w:rPr>
          <w:rFonts w:ascii="Myriad Pro" w:eastAsia="Times New Roman" w:hAnsi="Myriad Pro" w:cs="Times New Roman"/>
          <w:color w:val="595959" w:themeColor="text1" w:themeTint="A6"/>
          <w:sz w:val="22"/>
          <w:szCs w:val="22"/>
        </w:rPr>
        <w:t xml:space="preserve"> needs to work quietly in </w:t>
      </w:r>
      <w:r w:rsidR="006A2756">
        <w:rPr>
          <w:rFonts w:ascii="Myriad Pro" w:eastAsia="Times New Roman" w:hAnsi="Myriad Pro" w:cs="Times New Roman"/>
          <w:color w:val="595959" w:themeColor="text1" w:themeTint="A6"/>
          <w:sz w:val="22"/>
          <w:szCs w:val="22"/>
        </w:rPr>
        <w:t xml:space="preserve">the </w:t>
      </w:r>
      <w:r w:rsidRPr="00B946DE">
        <w:rPr>
          <w:rFonts w:ascii="Myriad Pro" w:eastAsia="Times New Roman" w:hAnsi="Myriad Pro" w:cs="Times New Roman"/>
          <w:color w:val="595959" w:themeColor="text1" w:themeTint="A6"/>
          <w:sz w:val="22"/>
          <w:szCs w:val="22"/>
        </w:rPr>
        <w:t>lab during those times by lowering your voice and generally keeping noise to a minimum. If you need to talk</w:t>
      </w:r>
      <w:r w:rsidR="00C948DA">
        <w:rPr>
          <w:rFonts w:ascii="Myriad Pro" w:eastAsia="Times New Roman" w:hAnsi="Myriad Pro" w:cs="Times New Roman"/>
          <w:color w:val="595959" w:themeColor="text1" w:themeTint="A6"/>
          <w:sz w:val="22"/>
          <w:szCs w:val="22"/>
        </w:rPr>
        <w:t xml:space="preserve"> (e.g., on </w:t>
      </w:r>
      <w:r w:rsidR="002D204C">
        <w:rPr>
          <w:rFonts w:ascii="Myriad Pro" w:eastAsia="Times New Roman" w:hAnsi="Myriad Pro" w:cs="Times New Roman"/>
          <w:color w:val="595959" w:themeColor="text1" w:themeTint="A6"/>
          <w:sz w:val="22"/>
          <w:szCs w:val="22"/>
        </w:rPr>
        <w:t xml:space="preserve">the </w:t>
      </w:r>
      <w:r w:rsidR="00C948DA">
        <w:rPr>
          <w:rFonts w:ascii="Myriad Pro" w:eastAsia="Times New Roman" w:hAnsi="Myriad Pro" w:cs="Times New Roman"/>
          <w:color w:val="595959" w:themeColor="text1" w:themeTint="A6"/>
          <w:sz w:val="22"/>
          <w:szCs w:val="22"/>
        </w:rPr>
        <w:t xml:space="preserve">phone or </w:t>
      </w:r>
      <w:r w:rsidR="002D204C">
        <w:rPr>
          <w:rFonts w:ascii="Myriad Pro" w:eastAsia="Times New Roman" w:hAnsi="Myriad Pro" w:cs="Times New Roman"/>
          <w:color w:val="595959" w:themeColor="text1" w:themeTint="A6"/>
          <w:sz w:val="22"/>
          <w:szCs w:val="22"/>
        </w:rPr>
        <w:t xml:space="preserve">in </w:t>
      </w:r>
      <w:r w:rsidR="005C22BB">
        <w:rPr>
          <w:rFonts w:ascii="Myriad Pro" w:eastAsia="Times New Roman" w:hAnsi="Myriad Pro" w:cs="Times New Roman"/>
          <w:color w:val="595959" w:themeColor="text1" w:themeTint="A6"/>
          <w:sz w:val="22"/>
          <w:szCs w:val="22"/>
        </w:rPr>
        <w:t>a</w:t>
      </w:r>
      <w:r w:rsidR="00C948DA">
        <w:rPr>
          <w:rFonts w:ascii="Myriad Pro" w:eastAsia="Times New Roman" w:hAnsi="Myriad Pro" w:cs="Times New Roman"/>
          <w:color w:val="595959" w:themeColor="text1" w:themeTint="A6"/>
          <w:sz w:val="22"/>
          <w:szCs w:val="22"/>
        </w:rPr>
        <w:t xml:space="preserve"> meeting)</w:t>
      </w:r>
      <w:r w:rsidRPr="00B946DE">
        <w:rPr>
          <w:rFonts w:ascii="Myriad Pro" w:eastAsia="Times New Roman" w:hAnsi="Myriad Pro" w:cs="Times New Roman"/>
          <w:color w:val="595959" w:themeColor="text1" w:themeTint="A6"/>
          <w:sz w:val="22"/>
          <w:szCs w:val="22"/>
        </w:rPr>
        <w:t xml:space="preserve">, do it quietly </w:t>
      </w:r>
      <w:r w:rsidR="002D204C">
        <w:rPr>
          <w:rFonts w:ascii="Myriad Pro" w:eastAsia="Times New Roman" w:hAnsi="Myriad Pro" w:cs="Times New Roman"/>
          <w:color w:val="595959" w:themeColor="text1" w:themeTint="A6"/>
          <w:sz w:val="22"/>
          <w:szCs w:val="22"/>
        </w:rPr>
        <w:lastRenderedPageBreak/>
        <w:t>or</w:t>
      </w:r>
      <w:r w:rsidRPr="00B946DE">
        <w:rPr>
          <w:rFonts w:ascii="Myriad Pro" w:eastAsia="Times New Roman" w:hAnsi="Myriad Pro" w:cs="Times New Roman"/>
          <w:color w:val="595959" w:themeColor="text1" w:themeTint="A6"/>
          <w:sz w:val="22"/>
          <w:szCs w:val="22"/>
        </w:rPr>
        <w:t xml:space="preserve"> set up a meeting in a room with closed doors.</w:t>
      </w:r>
      <w:r w:rsidR="006C1BD7">
        <w:rPr>
          <w:rFonts w:ascii="Myriad Pro" w:eastAsia="Times New Roman" w:hAnsi="Myriad Pro" w:cs="Times New Roman"/>
          <w:color w:val="595959" w:themeColor="text1" w:themeTint="A6"/>
          <w:sz w:val="22"/>
          <w:szCs w:val="22"/>
        </w:rPr>
        <w:t xml:space="preserve"> Of course</w:t>
      </w:r>
      <w:r w:rsidR="00A26CD0">
        <w:rPr>
          <w:rFonts w:ascii="Myriad Pro" w:eastAsia="Times New Roman" w:hAnsi="Myriad Pro" w:cs="Times New Roman"/>
          <w:color w:val="595959" w:themeColor="text1" w:themeTint="A6"/>
          <w:sz w:val="22"/>
          <w:szCs w:val="22"/>
        </w:rPr>
        <w:t>,</w:t>
      </w:r>
      <w:r w:rsidR="006C1BD7">
        <w:rPr>
          <w:rFonts w:ascii="Myriad Pro" w:eastAsia="Times New Roman" w:hAnsi="Myriad Pro" w:cs="Times New Roman"/>
          <w:color w:val="595959" w:themeColor="text1" w:themeTint="A6"/>
          <w:sz w:val="22"/>
          <w:szCs w:val="22"/>
        </w:rPr>
        <w:t xml:space="preserve"> if the technology you are using </w:t>
      </w:r>
      <w:r w:rsidR="00027F7E">
        <w:rPr>
          <w:rFonts w:ascii="Myriad Pro" w:eastAsia="Times New Roman" w:hAnsi="Myriad Pro" w:cs="Times New Roman"/>
          <w:color w:val="595959" w:themeColor="text1" w:themeTint="A6"/>
          <w:sz w:val="22"/>
          <w:szCs w:val="22"/>
        </w:rPr>
        <w:t>creates</w:t>
      </w:r>
      <w:r w:rsidR="006C1BD7">
        <w:rPr>
          <w:rFonts w:ascii="Myriad Pro" w:eastAsia="Times New Roman" w:hAnsi="Myriad Pro" w:cs="Times New Roman"/>
          <w:color w:val="595959" w:themeColor="text1" w:themeTint="A6"/>
          <w:sz w:val="22"/>
          <w:szCs w:val="22"/>
        </w:rPr>
        <w:t xml:space="preserve"> </w:t>
      </w:r>
      <w:r w:rsidR="008468D9">
        <w:rPr>
          <w:rFonts w:ascii="Myriad Pro" w:eastAsia="Times New Roman" w:hAnsi="Myriad Pro" w:cs="Times New Roman"/>
          <w:color w:val="595959" w:themeColor="text1" w:themeTint="A6"/>
          <w:sz w:val="22"/>
          <w:szCs w:val="22"/>
        </w:rPr>
        <w:t>noise</w:t>
      </w:r>
      <w:r w:rsidR="00EF07B7">
        <w:rPr>
          <w:rFonts w:ascii="Myriad Pro" w:eastAsia="Times New Roman" w:hAnsi="Myriad Pro" w:cs="Times New Roman"/>
          <w:color w:val="595959" w:themeColor="text1" w:themeTint="A6"/>
          <w:sz w:val="22"/>
          <w:szCs w:val="22"/>
        </w:rPr>
        <w:t>, that is fine</w:t>
      </w:r>
      <w:r w:rsidR="00A26CD0">
        <w:rPr>
          <w:rFonts w:ascii="Myriad Pro" w:eastAsia="Times New Roman" w:hAnsi="Myriad Pro" w:cs="Times New Roman"/>
          <w:color w:val="595959" w:themeColor="text1" w:themeTint="A6"/>
          <w:sz w:val="22"/>
          <w:szCs w:val="22"/>
        </w:rPr>
        <w:t>,</w:t>
      </w:r>
      <w:r w:rsidR="00EF07B7">
        <w:rPr>
          <w:rFonts w:ascii="Myriad Pro" w:eastAsia="Times New Roman" w:hAnsi="Myriad Pro" w:cs="Times New Roman"/>
          <w:color w:val="595959" w:themeColor="text1" w:themeTint="A6"/>
          <w:sz w:val="22"/>
          <w:szCs w:val="22"/>
        </w:rPr>
        <w:t xml:space="preserve"> and we understand!</w:t>
      </w:r>
    </w:p>
    <w:p w14:paraId="506B18F7" w14:textId="77777777" w:rsidR="00B946DE" w:rsidRPr="00B946DE" w:rsidRDefault="00B946DE" w:rsidP="00B946DE">
      <w:pPr>
        <w:jc w:val="both"/>
        <w:rPr>
          <w:rFonts w:ascii="Myriad Pro" w:eastAsia="Times New Roman" w:hAnsi="Myriad Pro" w:cs="Times New Roman"/>
          <w:color w:val="595959" w:themeColor="text1" w:themeTint="A6"/>
          <w:sz w:val="22"/>
          <w:szCs w:val="22"/>
        </w:rPr>
      </w:pPr>
    </w:p>
    <w:p w14:paraId="37A99921" w14:textId="60FA43CD" w:rsidR="00B946DE" w:rsidRPr="00B946DE" w:rsidRDefault="00B946DE" w:rsidP="00B946DE">
      <w:pPr>
        <w:jc w:val="both"/>
        <w:rPr>
          <w:rFonts w:ascii="Myriad Pro" w:eastAsia="Times New Roman" w:hAnsi="Myriad Pro" w:cs="Times New Roman"/>
          <w:color w:val="595959" w:themeColor="text1" w:themeTint="A6"/>
          <w:sz w:val="22"/>
          <w:szCs w:val="22"/>
        </w:rPr>
      </w:pPr>
      <w:r w:rsidRPr="00B946DE">
        <w:rPr>
          <w:rFonts w:ascii="Myriad Pro" w:eastAsia="Times New Roman" w:hAnsi="Myriad Pro" w:cs="Times New Roman"/>
          <w:color w:val="595959" w:themeColor="text1" w:themeTint="A6"/>
          <w:sz w:val="22"/>
          <w:szCs w:val="22"/>
        </w:rPr>
        <w:t>2. </w:t>
      </w:r>
      <w:r w:rsidRPr="00B946DE">
        <w:rPr>
          <w:rFonts w:ascii="Myriad Pro" w:eastAsia="Times New Roman" w:hAnsi="Myriad Pro" w:cs="Times New Roman"/>
          <w:color w:val="595959" w:themeColor="text1" w:themeTint="A6"/>
          <w:sz w:val="22"/>
          <w:szCs w:val="22"/>
          <w:u w:val="single"/>
        </w:rPr>
        <w:t>Headphone rule</w:t>
      </w:r>
      <w:r w:rsidRPr="00B946DE">
        <w:rPr>
          <w:rFonts w:ascii="Myriad Pro" w:eastAsia="Times New Roman" w:hAnsi="Myriad Pro" w:cs="Times New Roman"/>
          <w:color w:val="595959" w:themeColor="text1" w:themeTint="A6"/>
          <w:sz w:val="22"/>
          <w:szCs w:val="22"/>
        </w:rPr>
        <w:t xml:space="preserve">: If someone is wearing headphones, respect their need for quiet. Do not tap them on the shoulder to talk. Do not talk loudly next to them. </w:t>
      </w:r>
      <w:r w:rsidRPr="00A84FAC">
        <w:rPr>
          <w:rFonts w:ascii="Myriad Pro" w:eastAsia="Times New Roman" w:hAnsi="Myriad Pro" w:cs="Times New Roman"/>
          <w:b/>
          <w:bCs/>
          <w:color w:val="595959" w:themeColor="text1" w:themeTint="A6"/>
          <w:sz w:val="22"/>
          <w:szCs w:val="22"/>
        </w:rPr>
        <w:t>Exceptio</w:t>
      </w:r>
      <w:r w:rsidRPr="00027F7E">
        <w:rPr>
          <w:rFonts w:ascii="Myriad Pro" w:eastAsia="Times New Roman" w:hAnsi="Myriad Pro" w:cs="Times New Roman"/>
          <w:b/>
          <w:bCs/>
          <w:color w:val="595959" w:themeColor="text1" w:themeTint="A6"/>
          <w:sz w:val="22"/>
          <w:szCs w:val="22"/>
        </w:rPr>
        <w:t>n</w:t>
      </w:r>
      <w:r w:rsidRPr="00B946DE">
        <w:rPr>
          <w:rFonts w:ascii="Myriad Pro" w:eastAsia="Times New Roman" w:hAnsi="Myriad Pro" w:cs="Times New Roman"/>
          <w:color w:val="595959" w:themeColor="text1" w:themeTint="A6"/>
          <w:sz w:val="22"/>
          <w:szCs w:val="22"/>
        </w:rPr>
        <w:t>: if there is a fire alarm or other emergency and they are not aware, do alert them for their safety.</w:t>
      </w:r>
      <w:r w:rsidR="001A3CDB">
        <w:rPr>
          <w:rFonts w:ascii="Myriad Pro" w:eastAsia="Times New Roman" w:hAnsi="Myriad Pro" w:cs="Times New Roman"/>
          <w:color w:val="595959" w:themeColor="text1" w:themeTint="A6"/>
          <w:sz w:val="22"/>
          <w:szCs w:val="22"/>
        </w:rPr>
        <w:t xml:space="preserve"> </w:t>
      </w:r>
      <w:r w:rsidR="00B97838">
        <w:rPr>
          <w:rFonts w:ascii="Myriad Pro" w:eastAsia="Times New Roman" w:hAnsi="Myriad Pro" w:cs="Times New Roman"/>
          <w:color w:val="595959" w:themeColor="text1" w:themeTint="A6"/>
          <w:sz w:val="22"/>
          <w:szCs w:val="22"/>
        </w:rPr>
        <w:t>Also,</w:t>
      </w:r>
      <w:r w:rsidR="001A3CDB">
        <w:rPr>
          <w:rFonts w:ascii="Myriad Pro" w:eastAsia="Times New Roman" w:hAnsi="Myriad Pro" w:cs="Times New Roman"/>
          <w:color w:val="595959" w:themeColor="text1" w:themeTint="A6"/>
          <w:sz w:val="22"/>
          <w:szCs w:val="22"/>
        </w:rPr>
        <w:t xml:space="preserve"> </w:t>
      </w:r>
      <w:r w:rsidR="00D81411">
        <w:rPr>
          <w:rFonts w:ascii="Myriad Pro" w:eastAsia="Times New Roman" w:hAnsi="Myriad Pro" w:cs="Times New Roman"/>
          <w:color w:val="595959" w:themeColor="text1" w:themeTint="A6"/>
          <w:sz w:val="22"/>
          <w:szCs w:val="22"/>
        </w:rPr>
        <w:t xml:space="preserve">the person who wears the headphone should </w:t>
      </w:r>
      <w:r w:rsidR="001A4BD8">
        <w:rPr>
          <w:rFonts w:ascii="Myriad Pro" w:eastAsia="Times New Roman" w:hAnsi="Myriad Pro" w:cs="Times New Roman"/>
          <w:color w:val="595959" w:themeColor="text1" w:themeTint="A6"/>
          <w:sz w:val="22"/>
          <w:szCs w:val="22"/>
        </w:rPr>
        <w:t>ensure</w:t>
      </w:r>
      <w:r w:rsidR="00D81411">
        <w:rPr>
          <w:rFonts w:ascii="Myriad Pro" w:eastAsia="Times New Roman" w:hAnsi="Myriad Pro" w:cs="Times New Roman"/>
          <w:color w:val="595959" w:themeColor="text1" w:themeTint="A6"/>
          <w:sz w:val="22"/>
          <w:szCs w:val="22"/>
        </w:rPr>
        <w:t xml:space="preserve"> that the sound coming out of the headphone (that usually</w:t>
      </w:r>
      <w:r w:rsidR="001A4BD8">
        <w:rPr>
          <w:rFonts w:ascii="Myriad Pro" w:eastAsia="Times New Roman" w:hAnsi="Myriad Pro" w:cs="Times New Roman"/>
          <w:color w:val="595959" w:themeColor="text1" w:themeTint="A6"/>
          <w:sz w:val="22"/>
          <w:szCs w:val="22"/>
        </w:rPr>
        <w:t>,</w:t>
      </w:r>
      <w:r w:rsidR="00D81411">
        <w:rPr>
          <w:rFonts w:ascii="Myriad Pro" w:eastAsia="Times New Roman" w:hAnsi="Myriad Pro" w:cs="Times New Roman"/>
          <w:color w:val="595959" w:themeColor="text1" w:themeTint="A6"/>
          <w:sz w:val="22"/>
          <w:szCs w:val="22"/>
        </w:rPr>
        <w:t xml:space="preserve"> the person themselves are not aware</w:t>
      </w:r>
      <w:r w:rsidR="00C324FA">
        <w:rPr>
          <w:rFonts w:ascii="Myriad Pro" w:eastAsia="Times New Roman" w:hAnsi="Myriad Pro" w:cs="Times New Roman"/>
          <w:color w:val="595959" w:themeColor="text1" w:themeTint="A6"/>
          <w:sz w:val="22"/>
          <w:szCs w:val="22"/>
        </w:rPr>
        <w:t xml:space="preserve"> of</w:t>
      </w:r>
      <w:r w:rsidR="00D81411">
        <w:rPr>
          <w:rFonts w:ascii="Myriad Pro" w:eastAsia="Times New Roman" w:hAnsi="Myriad Pro" w:cs="Times New Roman"/>
          <w:color w:val="595959" w:themeColor="text1" w:themeTint="A6"/>
          <w:sz w:val="22"/>
          <w:szCs w:val="22"/>
        </w:rPr>
        <w:t xml:space="preserve">) is not disrupting others who are </w:t>
      </w:r>
      <w:r w:rsidR="00D944E3">
        <w:rPr>
          <w:rFonts w:ascii="Myriad Pro" w:eastAsia="Times New Roman" w:hAnsi="Myriad Pro" w:cs="Times New Roman"/>
          <w:color w:val="595959" w:themeColor="text1" w:themeTint="A6"/>
          <w:sz w:val="22"/>
          <w:szCs w:val="22"/>
        </w:rPr>
        <w:t>focusing but</w:t>
      </w:r>
      <w:r w:rsidR="00B97838">
        <w:rPr>
          <w:rFonts w:ascii="Myriad Pro" w:eastAsia="Times New Roman" w:hAnsi="Myriad Pro" w:cs="Times New Roman"/>
          <w:color w:val="595959" w:themeColor="text1" w:themeTint="A6"/>
          <w:sz w:val="22"/>
          <w:szCs w:val="22"/>
        </w:rPr>
        <w:t xml:space="preserve"> are not wearing a headphone. So, </w:t>
      </w:r>
      <w:r w:rsidR="00632D9B">
        <w:rPr>
          <w:rFonts w:ascii="Myriad Pro" w:eastAsia="Times New Roman" w:hAnsi="Myriad Pro" w:cs="Times New Roman"/>
          <w:color w:val="595959" w:themeColor="text1" w:themeTint="A6"/>
          <w:sz w:val="22"/>
          <w:szCs w:val="22"/>
        </w:rPr>
        <w:t>don't</w:t>
      </w:r>
      <w:r w:rsidR="00B97838">
        <w:rPr>
          <w:rFonts w:ascii="Myriad Pro" w:eastAsia="Times New Roman" w:hAnsi="Myriad Pro" w:cs="Times New Roman"/>
          <w:color w:val="595959" w:themeColor="text1" w:themeTint="A6"/>
          <w:sz w:val="22"/>
          <w:szCs w:val="22"/>
        </w:rPr>
        <w:t xml:space="preserve"> maximize the sound in your headphone</w:t>
      </w:r>
      <w:r w:rsidR="00C324FA">
        <w:rPr>
          <w:rFonts w:ascii="Myriad Pro" w:eastAsia="Times New Roman" w:hAnsi="Myriad Pro" w:cs="Times New Roman"/>
          <w:color w:val="595959" w:themeColor="text1" w:themeTint="A6"/>
          <w:sz w:val="22"/>
          <w:szCs w:val="22"/>
        </w:rPr>
        <w:t>,</w:t>
      </w:r>
      <w:r w:rsidR="00B97838">
        <w:rPr>
          <w:rFonts w:ascii="Myriad Pro" w:eastAsia="Times New Roman" w:hAnsi="Myriad Pro" w:cs="Times New Roman"/>
          <w:color w:val="595959" w:themeColor="text1" w:themeTint="A6"/>
          <w:sz w:val="22"/>
          <w:szCs w:val="22"/>
        </w:rPr>
        <w:t xml:space="preserve"> please, even for your own ears</w:t>
      </w:r>
      <w:r w:rsidR="00C324FA">
        <w:rPr>
          <w:rFonts w:ascii="Myriad Pro" w:eastAsia="Times New Roman" w:hAnsi="Myriad Pro" w:cs="Times New Roman"/>
          <w:color w:val="595959" w:themeColor="text1" w:themeTint="A6"/>
          <w:sz w:val="22"/>
          <w:szCs w:val="22"/>
        </w:rPr>
        <w:t>’ sake</w:t>
      </w:r>
      <w:r w:rsidR="00B97838">
        <w:rPr>
          <w:rFonts w:ascii="Myriad Pro" w:eastAsia="Times New Roman" w:hAnsi="Myriad Pro" w:cs="Times New Roman"/>
          <w:color w:val="595959" w:themeColor="text1" w:themeTint="A6"/>
          <w:sz w:val="22"/>
          <w:szCs w:val="22"/>
        </w:rPr>
        <w:t>!</w:t>
      </w:r>
    </w:p>
    <w:p w14:paraId="1C794E08" w14:textId="77777777" w:rsidR="00B946DE" w:rsidRPr="00B946DE" w:rsidRDefault="00B946DE" w:rsidP="00B946DE">
      <w:pPr>
        <w:jc w:val="both"/>
        <w:rPr>
          <w:rFonts w:ascii="Myriad Pro" w:eastAsia="Times New Roman" w:hAnsi="Myriad Pro" w:cs="Times New Roman"/>
          <w:color w:val="595959" w:themeColor="text1" w:themeTint="A6"/>
          <w:sz w:val="22"/>
          <w:szCs w:val="22"/>
        </w:rPr>
      </w:pPr>
    </w:p>
    <w:p w14:paraId="1EE06215" w14:textId="793A66D8" w:rsidR="00B946DE" w:rsidRPr="007E1734" w:rsidRDefault="007D3317" w:rsidP="007E1734">
      <w:pPr>
        <w:shd w:val="clear" w:color="auto" w:fill="FFFFFF"/>
        <w:jc w:val="both"/>
        <w:rPr>
          <w:rFonts w:ascii="Myriad Pro" w:eastAsia="Times New Roman" w:hAnsi="Myriad Pro" w:cs="Arial"/>
          <w:color w:val="595959" w:themeColor="text1" w:themeTint="A6"/>
          <w:sz w:val="22"/>
          <w:szCs w:val="22"/>
        </w:rPr>
      </w:pPr>
      <w:r>
        <w:rPr>
          <w:rFonts w:ascii="Myriad Pro" w:eastAsia="Times New Roman" w:hAnsi="Myriad Pro" w:cs="Arial"/>
          <w:color w:val="595959" w:themeColor="text1" w:themeTint="A6"/>
          <w:sz w:val="22"/>
          <w:szCs w:val="22"/>
        </w:rPr>
        <w:t>3</w:t>
      </w:r>
      <w:r w:rsidR="00B946DE" w:rsidRPr="00B946DE">
        <w:rPr>
          <w:rFonts w:ascii="Myriad Pro" w:eastAsia="Times New Roman" w:hAnsi="Myriad Pro" w:cs="Arial"/>
          <w:color w:val="595959" w:themeColor="text1" w:themeTint="A6"/>
          <w:sz w:val="22"/>
          <w:szCs w:val="22"/>
        </w:rPr>
        <w:t>. </w:t>
      </w:r>
      <w:r w:rsidR="00B946DE" w:rsidRPr="00B946DE">
        <w:rPr>
          <w:rFonts w:ascii="Myriad Pro" w:eastAsia="Times New Roman" w:hAnsi="Myriad Pro" w:cs="Arial"/>
          <w:color w:val="595959" w:themeColor="text1" w:themeTint="A6"/>
          <w:sz w:val="22"/>
          <w:szCs w:val="22"/>
          <w:u w:val="single"/>
        </w:rPr>
        <w:t>Flexible work locations</w:t>
      </w:r>
      <w:r w:rsidR="00B946DE" w:rsidRPr="00B946DE">
        <w:rPr>
          <w:rFonts w:ascii="Myriad Pro" w:eastAsia="Times New Roman" w:hAnsi="Myriad Pro" w:cs="Arial"/>
          <w:color w:val="595959" w:themeColor="text1" w:themeTint="A6"/>
          <w:sz w:val="22"/>
          <w:szCs w:val="22"/>
        </w:rPr>
        <w:t xml:space="preserve">: Feel free to work from home, a library, an unused </w:t>
      </w:r>
      <w:r w:rsidR="00A84FAC">
        <w:rPr>
          <w:rFonts w:ascii="Myriad Pro" w:eastAsia="Times New Roman" w:hAnsi="Myriad Pro" w:cs="Arial"/>
          <w:color w:val="595959" w:themeColor="text1" w:themeTint="A6"/>
          <w:sz w:val="22"/>
          <w:szCs w:val="22"/>
        </w:rPr>
        <w:t>experiment</w:t>
      </w:r>
      <w:r w:rsidR="00B946DE" w:rsidRPr="00B946DE">
        <w:rPr>
          <w:rFonts w:ascii="Myriad Pro" w:eastAsia="Times New Roman" w:hAnsi="Myriad Pro" w:cs="Arial"/>
          <w:color w:val="595959" w:themeColor="text1" w:themeTint="A6"/>
          <w:sz w:val="22"/>
          <w:szCs w:val="22"/>
        </w:rPr>
        <w:t xml:space="preserve"> room, or anywhere else when Policies 1</w:t>
      </w:r>
      <w:r>
        <w:rPr>
          <w:rFonts w:ascii="Myriad Pro" w:eastAsia="Times New Roman" w:hAnsi="Myriad Pro" w:cs="Arial"/>
          <w:color w:val="595959" w:themeColor="text1" w:themeTint="A6"/>
          <w:sz w:val="22"/>
          <w:szCs w:val="22"/>
        </w:rPr>
        <w:t xml:space="preserve"> </w:t>
      </w:r>
      <w:r w:rsidR="00B946DE" w:rsidRPr="00B946DE">
        <w:rPr>
          <w:rFonts w:ascii="Myriad Pro" w:eastAsia="Times New Roman" w:hAnsi="Myriad Pro" w:cs="Arial"/>
          <w:color w:val="595959" w:themeColor="text1" w:themeTint="A6"/>
          <w:sz w:val="22"/>
          <w:szCs w:val="22"/>
        </w:rPr>
        <w:t xml:space="preserve">&amp; </w:t>
      </w:r>
      <w:r>
        <w:rPr>
          <w:rFonts w:ascii="Myriad Pro" w:eastAsia="Times New Roman" w:hAnsi="Myriad Pro" w:cs="Arial"/>
          <w:color w:val="595959" w:themeColor="text1" w:themeTint="A6"/>
          <w:sz w:val="22"/>
          <w:szCs w:val="22"/>
        </w:rPr>
        <w:t>2</w:t>
      </w:r>
      <w:r w:rsidR="00B946DE" w:rsidRPr="00B946DE">
        <w:rPr>
          <w:rFonts w:ascii="Myriad Pro" w:eastAsia="Times New Roman" w:hAnsi="Myriad Pro" w:cs="Arial"/>
          <w:color w:val="595959" w:themeColor="text1" w:themeTint="A6"/>
          <w:sz w:val="22"/>
          <w:szCs w:val="22"/>
        </w:rPr>
        <w:t xml:space="preserve"> </w:t>
      </w:r>
      <w:r w:rsidR="00632D9B">
        <w:rPr>
          <w:rFonts w:ascii="Myriad Pro" w:eastAsia="Times New Roman" w:hAnsi="Myriad Pro" w:cs="Arial"/>
          <w:color w:val="595959" w:themeColor="text1" w:themeTint="A6"/>
          <w:sz w:val="22"/>
          <w:szCs w:val="22"/>
        </w:rPr>
        <w:t>aren't</w:t>
      </w:r>
      <w:r w:rsidR="00B946DE" w:rsidRPr="00B946DE">
        <w:rPr>
          <w:rFonts w:ascii="Myriad Pro" w:eastAsia="Times New Roman" w:hAnsi="Myriad Pro" w:cs="Arial"/>
          <w:color w:val="595959" w:themeColor="text1" w:themeTint="A6"/>
          <w:sz w:val="22"/>
          <w:szCs w:val="22"/>
        </w:rPr>
        <w:t xml:space="preserve"> </w:t>
      </w:r>
      <w:proofErr w:type="gramStart"/>
      <w:r w:rsidR="00B946DE" w:rsidRPr="00B946DE">
        <w:rPr>
          <w:rFonts w:ascii="Myriad Pro" w:eastAsia="Times New Roman" w:hAnsi="Myriad Pro" w:cs="Arial"/>
          <w:color w:val="595959" w:themeColor="text1" w:themeTint="A6"/>
          <w:sz w:val="22"/>
          <w:szCs w:val="22"/>
        </w:rPr>
        <w:t>enough</w:t>
      </w:r>
      <w:proofErr w:type="gramEnd"/>
      <w:r w:rsidR="00B946DE" w:rsidRPr="00B946DE">
        <w:rPr>
          <w:rFonts w:ascii="Myriad Pro" w:eastAsia="Times New Roman" w:hAnsi="Myriad Pro" w:cs="Arial"/>
          <w:color w:val="595959" w:themeColor="text1" w:themeTint="A6"/>
          <w:sz w:val="22"/>
          <w:szCs w:val="22"/>
        </w:rPr>
        <w:t xml:space="preserve"> or you need a day of privacy.</w:t>
      </w:r>
      <w:r w:rsidR="00407A81">
        <w:rPr>
          <w:rFonts w:ascii="Myriad Pro" w:eastAsia="Times New Roman" w:hAnsi="Myriad Pro" w:cs="Arial"/>
          <w:color w:val="595959" w:themeColor="text1" w:themeTint="A6"/>
          <w:sz w:val="22"/>
          <w:szCs w:val="22"/>
        </w:rPr>
        <w:t xml:space="preserve"> But as a reminder, it is best </w:t>
      </w:r>
      <w:r w:rsidR="00040EF6">
        <w:rPr>
          <w:rFonts w:ascii="Myriad Pro" w:eastAsia="Times New Roman" w:hAnsi="Myriad Pro" w:cs="Arial"/>
          <w:color w:val="595959" w:themeColor="text1" w:themeTint="A6"/>
          <w:sz w:val="22"/>
          <w:szCs w:val="22"/>
        </w:rPr>
        <w:t>to</w:t>
      </w:r>
      <w:r w:rsidR="00407A81">
        <w:rPr>
          <w:rFonts w:ascii="Myriad Pro" w:eastAsia="Times New Roman" w:hAnsi="Myriad Pro" w:cs="Arial"/>
          <w:color w:val="595959" w:themeColor="text1" w:themeTint="A6"/>
          <w:sz w:val="22"/>
          <w:szCs w:val="22"/>
        </w:rPr>
        <w:t xml:space="preserve"> come to the lab regularly and work.</w:t>
      </w:r>
      <w:r w:rsidR="00B946DE" w:rsidRPr="00B946DE">
        <w:rPr>
          <w:rFonts w:ascii="Myriad Pro" w:eastAsia="Times New Roman" w:hAnsi="Myriad Pro" w:cs="Arial"/>
          <w:color w:val="595959" w:themeColor="text1" w:themeTint="A6"/>
          <w:sz w:val="22"/>
          <w:szCs w:val="22"/>
        </w:rPr>
        <w:t xml:space="preserve"> </w:t>
      </w:r>
      <w:r w:rsidR="00D21942">
        <w:rPr>
          <w:rFonts w:ascii="Myriad Pro" w:eastAsia="Times New Roman" w:hAnsi="Myriad Pro" w:cs="Arial"/>
          <w:color w:val="595959" w:themeColor="text1" w:themeTint="A6"/>
          <w:sz w:val="22"/>
          <w:szCs w:val="22"/>
        </w:rPr>
        <w:t>Concerning</w:t>
      </w:r>
      <w:r w:rsidR="00B946DE" w:rsidRPr="00B946DE">
        <w:rPr>
          <w:rFonts w:ascii="Myriad Pro" w:eastAsia="Times New Roman" w:hAnsi="Myriad Pro" w:cs="Arial"/>
          <w:color w:val="595959" w:themeColor="text1" w:themeTint="A6"/>
          <w:sz w:val="22"/>
          <w:szCs w:val="22"/>
        </w:rPr>
        <w:t xml:space="preserve"> </w:t>
      </w:r>
      <w:r w:rsidR="00A84FAC">
        <w:rPr>
          <w:rFonts w:ascii="Myriad Pro" w:eastAsia="Times New Roman" w:hAnsi="Myriad Pro" w:cs="Arial"/>
          <w:color w:val="595959" w:themeColor="text1" w:themeTint="A6"/>
          <w:sz w:val="22"/>
          <w:szCs w:val="22"/>
        </w:rPr>
        <w:t>experiment</w:t>
      </w:r>
      <w:r w:rsidR="00B946DE" w:rsidRPr="00B946DE">
        <w:rPr>
          <w:rFonts w:ascii="Myriad Pro" w:eastAsia="Times New Roman" w:hAnsi="Myriad Pro" w:cs="Arial"/>
          <w:color w:val="595959" w:themeColor="text1" w:themeTint="A6"/>
          <w:sz w:val="22"/>
          <w:szCs w:val="22"/>
        </w:rPr>
        <w:t xml:space="preserve"> rooms: if a room is not in use for an experiment nor will be imminently used for an experiment (check the running room calendars), you can take your laptop in there to use it as a quiet workspace if you would like to. Please book the </w:t>
      </w:r>
      <w:r w:rsidR="00A84FAC">
        <w:rPr>
          <w:rFonts w:ascii="Myriad Pro" w:eastAsia="Times New Roman" w:hAnsi="Myriad Pro" w:cs="Arial"/>
          <w:color w:val="595959" w:themeColor="text1" w:themeTint="A6"/>
          <w:sz w:val="22"/>
          <w:szCs w:val="22"/>
        </w:rPr>
        <w:t>experiment</w:t>
      </w:r>
      <w:r w:rsidR="00B946DE" w:rsidRPr="00B946DE">
        <w:rPr>
          <w:rFonts w:ascii="Myriad Pro" w:eastAsia="Times New Roman" w:hAnsi="Myriad Pro" w:cs="Arial"/>
          <w:color w:val="595959" w:themeColor="text1" w:themeTint="A6"/>
          <w:sz w:val="22"/>
          <w:szCs w:val="22"/>
        </w:rPr>
        <w:t xml:space="preserve"> room on the </w:t>
      </w:r>
      <w:hyperlink w:anchor="GoogleCalendar" w:history="1">
        <w:r w:rsidR="00700E6F">
          <w:rPr>
            <w:rStyle w:val="Hyperlink"/>
            <w:rFonts w:ascii="Myriad Pro" w:eastAsia="Times New Roman" w:hAnsi="Myriad Pro" w:cs="Arial"/>
            <w:color w:val="595959" w:themeColor="text1" w:themeTint="A6"/>
            <w:sz w:val="22"/>
            <w:szCs w:val="22"/>
          </w:rPr>
          <w:t>calendar</w:t>
        </w:r>
      </w:hyperlink>
      <w:r w:rsidR="00B946DE" w:rsidRPr="00B946DE">
        <w:rPr>
          <w:rFonts w:ascii="Myriad Pro" w:eastAsia="Times New Roman" w:hAnsi="Myriad Pro" w:cs="Arial"/>
          <w:color w:val="595959" w:themeColor="text1" w:themeTint="A6"/>
          <w:sz w:val="22"/>
          <w:szCs w:val="22"/>
        </w:rPr>
        <w:t xml:space="preserve"> when you do that so that lab members know not to barge in on you. </w:t>
      </w:r>
      <w:r w:rsidR="00B36EB7">
        <w:rPr>
          <w:rFonts w:ascii="Myriad Pro" w:eastAsia="Times New Roman" w:hAnsi="Myriad Pro" w:cs="Arial"/>
          <w:color w:val="595959" w:themeColor="text1" w:themeTint="A6"/>
          <w:sz w:val="22"/>
          <w:szCs w:val="22"/>
        </w:rPr>
        <w:t>Concerning</w:t>
      </w:r>
      <w:r w:rsidR="00B946DE" w:rsidRPr="00B946DE">
        <w:rPr>
          <w:rFonts w:ascii="Myriad Pro" w:eastAsia="Times New Roman" w:hAnsi="Myriad Pro" w:cs="Arial"/>
          <w:color w:val="595959" w:themeColor="text1" w:themeTint="A6"/>
          <w:sz w:val="22"/>
          <w:szCs w:val="22"/>
        </w:rPr>
        <w:t xml:space="preserve"> working from home: no need to alert </w:t>
      </w:r>
      <w:r w:rsidR="00D944E3">
        <w:rPr>
          <w:rFonts w:ascii="Myriad Pro" w:eastAsia="Times New Roman" w:hAnsi="Myriad Pro" w:cs="Arial"/>
          <w:color w:val="595959" w:themeColor="text1" w:themeTint="A6"/>
          <w:sz w:val="22"/>
          <w:szCs w:val="22"/>
        </w:rPr>
        <w:t>Mohsen</w:t>
      </w:r>
      <w:r w:rsidR="00B946DE" w:rsidRPr="00B946DE">
        <w:rPr>
          <w:rFonts w:ascii="Myriad Pro" w:eastAsia="Times New Roman" w:hAnsi="Myriad Pro" w:cs="Arial"/>
          <w:color w:val="595959" w:themeColor="text1" w:themeTint="A6"/>
          <w:sz w:val="22"/>
          <w:szCs w:val="22"/>
        </w:rPr>
        <w:t xml:space="preserve">. </w:t>
      </w:r>
      <w:r w:rsidR="00632D9B">
        <w:rPr>
          <w:rFonts w:ascii="Myriad Pro" w:eastAsia="Times New Roman" w:hAnsi="Myriad Pro" w:cs="Arial"/>
          <w:color w:val="595959" w:themeColor="text1" w:themeTint="A6"/>
          <w:sz w:val="22"/>
          <w:szCs w:val="22"/>
        </w:rPr>
        <w:t>It's</w:t>
      </w:r>
      <w:r>
        <w:rPr>
          <w:rFonts w:ascii="Myriad Pro" w:eastAsia="Times New Roman" w:hAnsi="Myriad Pro" w:cs="Arial"/>
          <w:color w:val="595959" w:themeColor="text1" w:themeTint="A6"/>
          <w:sz w:val="22"/>
          <w:szCs w:val="22"/>
        </w:rPr>
        <w:t xml:space="preserve"> nice</w:t>
      </w:r>
      <w:r w:rsidR="00B946DE" w:rsidRPr="00B946DE">
        <w:rPr>
          <w:rFonts w:ascii="Myriad Pro" w:eastAsia="Times New Roman" w:hAnsi="Myriad Pro" w:cs="Arial"/>
          <w:color w:val="595959" w:themeColor="text1" w:themeTint="A6"/>
          <w:sz w:val="22"/>
          <w:szCs w:val="22"/>
        </w:rPr>
        <w:t xml:space="preserve"> having people around to help each other and for us to talk in person, so do not work from home </w:t>
      </w:r>
      <w:r w:rsidR="00B946DE" w:rsidRPr="00B946DE">
        <w:rPr>
          <w:rFonts w:ascii="Myriad Pro" w:eastAsia="Times New Roman" w:hAnsi="Myriad Pro" w:cs="Arial"/>
          <w:i/>
          <w:iCs/>
          <w:color w:val="595959" w:themeColor="text1" w:themeTint="A6"/>
          <w:sz w:val="22"/>
          <w:szCs w:val="22"/>
        </w:rPr>
        <w:t>all</w:t>
      </w:r>
      <w:r w:rsidR="00B946DE" w:rsidRPr="00B946DE">
        <w:rPr>
          <w:rFonts w:ascii="Myriad Pro" w:eastAsia="Times New Roman" w:hAnsi="Myriad Pro" w:cs="Arial"/>
          <w:color w:val="595959" w:themeColor="text1" w:themeTint="A6"/>
          <w:sz w:val="22"/>
          <w:szCs w:val="22"/>
        </w:rPr>
        <w:t> the time, but do so when you need to.</w:t>
      </w:r>
    </w:p>
    <w:p w14:paraId="79BC7E95" w14:textId="6354AC5E" w:rsidR="00EB3531" w:rsidRDefault="00EB3531" w:rsidP="00B66E8B">
      <w:pPr>
        <w:rPr>
          <w:rFonts w:ascii="Myriad Pro" w:hAnsi="Myriad Pro"/>
          <w:color w:val="595959" w:themeColor="text1" w:themeTint="A6"/>
          <w:sz w:val="22"/>
          <w:szCs w:val="22"/>
        </w:rPr>
      </w:pPr>
    </w:p>
    <w:bookmarkEnd w:id="43"/>
    <w:p w14:paraId="3735D222" w14:textId="77777777" w:rsidR="00794F1B" w:rsidRDefault="00794F1B" w:rsidP="00E55693">
      <w:pPr>
        <w:rPr>
          <w:rFonts w:ascii="Myriad Pro" w:hAnsi="Myriad Pro"/>
          <w:color w:val="595959" w:themeColor="text1" w:themeTint="A6"/>
          <w:sz w:val="22"/>
          <w:szCs w:val="22"/>
        </w:rPr>
      </w:pPr>
    </w:p>
    <w:bookmarkEnd w:id="30"/>
    <w:p w14:paraId="127D6D9E" w14:textId="77777777" w:rsidR="003F6DCD" w:rsidRDefault="003F6DCD" w:rsidP="00E55693">
      <w:pPr>
        <w:rPr>
          <w:rFonts w:ascii="Myriad Pro" w:hAnsi="Myriad Pro"/>
          <w:color w:val="595959" w:themeColor="text1" w:themeTint="A6"/>
          <w:sz w:val="22"/>
          <w:szCs w:val="22"/>
        </w:rPr>
      </w:pPr>
    </w:p>
    <w:p w14:paraId="47F160C2" w14:textId="25368FF1" w:rsidR="00D87391" w:rsidRDefault="23752C41" w:rsidP="00D87391">
      <w:pPr>
        <w:rPr>
          <w:rFonts w:ascii="Myriad Pro" w:hAnsi="Myriad Pro"/>
          <w:color w:val="000000" w:themeColor="text1"/>
          <w:sz w:val="22"/>
          <w:szCs w:val="22"/>
          <w:u w:val="single"/>
        </w:rPr>
      </w:pPr>
      <w:bookmarkStart w:id="49" w:name="_Toc140489750"/>
      <w:bookmarkStart w:id="50" w:name="Meetings"/>
      <w:r w:rsidRPr="4C5ED3B4">
        <w:rPr>
          <w:rStyle w:val="Heading2Char"/>
        </w:rPr>
        <w:t>Meetings</w:t>
      </w:r>
      <w:bookmarkEnd w:id="49"/>
    </w:p>
    <w:bookmarkEnd w:id="50"/>
    <w:p w14:paraId="02E84F4B" w14:textId="77777777" w:rsidR="00D87391" w:rsidRDefault="00D87391" w:rsidP="00D87391">
      <w:pPr>
        <w:rPr>
          <w:rFonts w:ascii="Myriad Pro" w:hAnsi="Myriad Pro"/>
          <w:color w:val="000000" w:themeColor="text1"/>
          <w:sz w:val="22"/>
          <w:szCs w:val="22"/>
          <w:u w:val="single"/>
        </w:rPr>
      </w:pPr>
    </w:p>
    <w:p w14:paraId="393CE406" w14:textId="7A61B8FA" w:rsidR="00D87391" w:rsidRDefault="00D87391" w:rsidP="00D87391">
      <w:pPr>
        <w:rPr>
          <w:rFonts w:ascii="Myriad Pro" w:hAnsi="Myriad Pro"/>
          <w:i/>
          <w:color w:val="000000" w:themeColor="text1"/>
          <w:sz w:val="22"/>
          <w:szCs w:val="22"/>
        </w:rPr>
      </w:pPr>
      <w:r>
        <w:rPr>
          <w:rFonts w:ascii="Myriad Pro" w:hAnsi="Myriad Pro"/>
          <w:i/>
          <w:color w:val="000000" w:themeColor="text1"/>
          <w:sz w:val="22"/>
          <w:szCs w:val="22"/>
        </w:rPr>
        <w:t>Weekly Lab Meetings</w:t>
      </w:r>
    </w:p>
    <w:p w14:paraId="387361CC" w14:textId="77777777" w:rsidR="00681444" w:rsidRDefault="00681444" w:rsidP="00D87391">
      <w:pPr>
        <w:rPr>
          <w:rFonts w:ascii="Myriad Pro" w:hAnsi="Myriad Pro"/>
          <w:i/>
          <w:color w:val="000000" w:themeColor="text1"/>
          <w:sz w:val="22"/>
          <w:szCs w:val="22"/>
        </w:rPr>
      </w:pPr>
    </w:p>
    <w:p w14:paraId="246E5283" w14:textId="6D6207A9" w:rsidR="003F1D1D" w:rsidRPr="003F1D1D" w:rsidRDefault="003F1D1D" w:rsidP="003F1D1D">
      <w:pPr>
        <w:jc w:val="both"/>
        <w:rPr>
          <w:rFonts w:ascii="Myriad Pro" w:hAnsi="Myriad Pro"/>
          <w:color w:val="595959" w:themeColor="text1" w:themeTint="A6"/>
          <w:sz w:val="22"/>
          <w:szCs w:val="22"/>
        </w:rPr>
      </w:pPr>
      <w:r w:rsidRPr="003F1D1D">
        <w:rPr>
          <w:rFonts w:ascii="Myriad Pro" w:hAnsi="Myriad Pro"/>
          <w:color w:val="595959" w:themeColor="text1" w:themeTint="A6"/>
          <w:sz w:val="22"/>
          <w:szCs w:val="22"/>
        </w:rPr>
        <w:t xml:space="preserve">Weekly lab meetings </w:t>
      </w:r>
      <w:r w:rsidR="00FC6111">
        <w:rPr>
          <w:rFonts w:ascii="Myriad Pro" w:hAnsi="Myriad Pro"/>
          <w:color w:val="595959" w:themeColor="text1" w:themeTint="A6"/>
          <w:sz w:val="22"/>
          <w:szCs w:val="22"/>
        </w:rPr>
        <w:t xml:space="preserve">(~1.5 hours each) </w:t>
      </w:r>
      <w:r w:rsidRPr="003F1D1D">
        <w:rPr>
          <w:rFonts w:ascii="Myriad Pro" w:hAnsi="Myriad Pro"/>
          <w:color w:val="595959" w:themeColor="text1" w:themeTint="A6"/>
          <w:sz w:val="22"/>
          <w:szCs w:val="22"/>
        </w:rPr>
        <w:t>are meant to be a forum for trainees to pr</w:t>
      </w:r>
      <w:r>
        <w:rPr>
          <w:rFonts w:ascii="Myriad Pro" w:hAnsi="Myriad Pro"/>
          <w:color w:val="595959" w:themeColor="text1" w:themeTint="A6"/>
          <w:sz w:val="22"/>
          <w:szCs w:val="22"/>
        </w:rPr>
        <w:t xml:space="preserve">esent project ideas </w:t>
      </w:r>
      <w:r w:rsidR="000875C0">
        <w:rPr>
          <w:rFonts w:ascii="Myriad Pro" w:hAnsi="Myriad Pro"/>
          <w:color w:val="595959" w:themeColor="text1" w:themeTint="A6"/>
          <w:sz w:val="22"/>
          <w:szCs w:val="22"/>
        </w:rPr>
        <w:t>or</w:t>
      </w:r>
      <w:r>
        <w:rPr>
          <w:rFonts w:ascii="Myriad Pro" w:hAnsi="Myriad Pro"/>
          <w:color w:val="595959" w:themeColor="text1" w:themeTint="A6"/>
          <w:sz w:val="22"/>
          <w:szCs w:val="22"/>
        </w:rPr>
        <w:t xml:space="preserve"> data</w:t>
      </w:r>
      <w:r w:rsidRPr="003F1D1D">
        <w:rPr>
          <w:rFonts w:ascii="Myriad Pro" w:hAnsi="Myriad Pro"/>
          <w:color w:val="595959" w:themeColor="text1" w:themeTint="A6"/>
          <w:sz w:val="22"/>
          <w:szCs w:val="22"/>
        </w:rPr>
        <w:t xml:space="preserve"> to get feedback from the rest of the group. Projects at any level of completion (or even not yet started!) can benefit from being presented. These lab meetings can also be used to talk about methods, statistical analyses, new papers, and career development. </w:t>
      </w:r>
      <w:r w:rsidR="00C9135D">
        <w:rPr>
          <w:rFonts w:ascii="Myriad Pro" w:hAnsi="Myriad Pro"/>
          <w:color w:val="595959" w:themeColor="text1" w:themeTint="A6"/>
          <w:sz w:val="22"/>
          <w:szCs w:val="22"/>
        </w:rPr>
        <w:t xml:space="preserve">For paper discussions, </w:t>
      </w:r>
      <w:r w:rsidR="00506965">
        <w:rPr>
          <w:rFonts w:ascii="Myriad Pro" w:hAnsi="Myriad Pro"/>
          <w:color w:val="595959" w:themeColor="text1" w:themeTint="A6"/>
          <w:sz w:val="22"/>
          <w:szCs w:val="22"/>
        </w:rPr>
        <w:t>everyone</w:t>
      </w:r>
      <w:r w:rsidR="00C9135D">
        <w:rPr>
          <w:rFonts w:ascii="Myriad Pro" w:hAnsi="Myriad Pro"/>
          <w:color w:val="595959" w:themeColor="text1" w:themeTint="A6"/>
          <w:sz w:val="22"/>
          <w:szCs w:val="22"/>
        </w:rPr>
        <w:t xml:space="preserve"> must come to </w:t>
      </w:r>
      <w:r w:rsidR="000875C0">
        <w:rPr>
          <w:rFonts w:ascii="Myriad Pro" w:hAnsi="Myriad Pro"/>
          <w:color w:val="595959" w:themeColor="text1" w:themeTint="A6"/>
          <w:sz w:val="22"/>
          <w:szCs w:val="22"/>
        </w:rPr>
        <w:t xml:space="preserve">the </w:t>
      </w:r>
      <w:r w:rsidR="00C9135D">
        <w:rPr>
          <w:rFonts w:ascii="Myriad Pro" w:hAnsi="Myriad Pro"/>
          <w:color w:val="595959" w:themeColor="text1" w:themeTint="A6"/>
          <w:sz w:val="22"/>
          <w:szCs w:val="22"/>
        </w:rPr>
        <w:t xml:space="preserve">lab meeting having read the paper and </w:t>
      </w:r>
      <w:r w:rsidR="00506965">
        <w:rPr>
          <w:rFonts w:ascii="Myriad Pro" w:hAnsi="Myriad Pro"/>
          <w:color w:val="595959" w:themeColor="text1" w:themeTint="A6"/>
          <w:sz w:val="22"/>
          <w:szCs w:val="22"/>
        </w:rPr>
        <w:t>prepared</w:t>
      </w:r>
      <w:r w:rsidR="00C9135D">
        <w:rPr>
          <w:rFonts w:ascii="Myriad Pro" w:hAnsi="Myriad Pro"/>
          <w:color w:val="595959" w:themeColor="text1" w:themeTint="A6"/>
          <w:sz w:val="22"/>
          <w:szCs w:val="22"/>
        </w:rPr>
        <w:t xml:space="preserve"> with comments and questions to contribute. </w:t>
      </w:r>
      <w:r w:rsidR="00506965">
        <w:rPr>
          <w:rFonts w:ascii="Myriad Pro" w:hAnsi="Myriad Pro"/>
          <w:color w:val="595959" w:themeColor="text1" w:themeTint="A6"/>
          <w:sz w:val="22"/>
          <w:szCs w:val="22"/>
        </w:rPr>
        <w:t xml:space="preserve">Some weeks we may explore a particular issue and have people read different papers – in that case, come to </w:t>
      </w:r>
      <w:r w:rsidR="000875C0">
        <w:rPr>
          <w:rFonts w:ascii="Myriad Pro" w:hAnsi="Myriad Pro"/>
          <w:color w:val="595959" w:themeColor="text1" w:themeTint="A6"/>
          <w:sz w:val="22"/>
          <w:szCs w:val="22"/>
        </w:rPr>
        <w:t xml:space="preserve">the </w:t>
      </w:r>
      <w:r w:rsidR="00506965">
        <w:rPr>
          <w:rFonts w:ascii="Myriad Pro" w:hAnsi="Myriad Pro"/>
          <w:color w:val="595959" w:themeColor="text1" w:themeTint="A6"/>
          <w:sz w:val="22"/>
          <w:szCs w:val="22"/>
        </w:rPr>
        <w:t>lab meeting having read your paper and be prepared to summarize it for the group.</w:t>
      </w:r>
    </w:p>
    <w:p w14:paraId="5F0585FE" w14:textId="77777777" w:rsidR="003F1D1D" w:rsidRPr="003F1D1D" w:rsidRDefault="003F1D1D" w:rsidP="003F1D1D">
      <w:pPr>
        <w:jc w:val="both"/>
        <w:rPr>
          <w:rFonts w:ascii="Myriad Pro" w:hAnsi="Myriad Pro"/>
          <w:color w:val="595959" w:themeColor="text1" w:themeTint="A6"/>
          <w:sz w:val="22"/>
          <w:szCs w:val="22"/>
        </w:rPr>
      </w:pPr>
    </w:p>
    <w:p w14:paraId="4D8C0856" w14:textId="40B4D041" w:rsidR="005528A3" w:rsidRDefault="003F1D1D" w:rsidP="003F1D1D">
      <w:pPr>
        <w:jc w:val="both"/>
        <w:rPr>
          <w:rFonts w:ascii="Myriad Pro" w:hAnsi="Myriad Pro"/>
          <w:color w:val="595959" w:themeColor="text1" w:themeTint="A6"/>
          <w:sz w:val="22"/>
          <w:szCs w:val="22"/>
        </w:rPr>
      </w:pPr>
      <w:r w:rsidRPr="003F1D1D">
        <w:rPr>
          <w:rFonts w:ascii="Myriad Pro" w:hAnsi="Myriad Pro"/>
          <w:color w:val="595959" w:themeColor="text1" w:themeTint="A6"/>
          <w:sz w:val="22"/>
          <w:szCs w:val="22"/>
        </w:rPr>
        <w:t>Each trainee (RA, students, post-docs) is expected to present at least once every semester. These meetings are informal</w:t>
      </w:r>
      <w:r w:rsidR="00DA3D4B">
        <w:rPr>
          <w:rFonts w:ascii="Myriad Pro" w:hAnsi="Myriad Pro"/>
          <w:color w:val="595959" w:themeColor="text1" w:themeTint="A6"/>
          <w:sz w:val="22"/>
          <w:szCs w:val="22"/>
        </w:rPr>
        <w:t>; you</w:t>
      </w:r>
      <w:r w:rsidRPr="003F1D1D">
        <w:rPr>
          <w:rFonts w:ascii="Myriad Pro" w:hAnsi="Myriad Pro"/>
          <w:color w:val="595959" w:themeColor="text1" w:themeTint="A6"/>
          <w:sz w:val="22"/>
          <w:szCs w:val="22"/>
        </w:rPr>
        <w:t xml:space="preserve"> can d</w:t>
      </w:r>
      <w:r>
        <w:rPr>
          <w:rFonts w:ascii="Myriad Pro" w:hAnsi="Myriad Pro"/>
          <w:color w:val="595959" w:themeColor="text1" w:themeTint="A6"/>
          <w:sz w:val="22"/>
          <w:szCs w:val="22"/>
        </w:rPr>
        <w:t>o what you wish with your slot – just be prepared to contribute something substantive. Lab members are also expected to attend every meeting (obviously, illnesses, doctor appointments, family issues, etc</w:t>
      </w:r>
      <w:r w:rsidR="00DA3D4B">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are valid </w:t>
      </w:r>
      <w:r w:rsidR="00DA3D4B">
        <w:rPr>
          <w:rFonts w:ascii="Myriad Pro" w:hAnsi="Myriad Pro"/>
          <w:color w:val="595959" w:themeColor="text1" w:themeTint="A6"/>
          <w:sz w:val="22"/>
          <w:szCs w:val="22"/>
        </w:rPr>
        <w:t>reasons</w:t>
      </w:r>
      <w:r>
        <w:rPr>
          <w:rFonts w:ascii="Myriad Pro" w:hAnsi="Myriad Pro"/>
          <w:color w:val="595959" w:themeColor="text1" w:themeTint="A6"/>
          <w:sz w:val="22"/>
          <w:szCs w:val="22"/>
        </w:rPr>
        <w:t xml:space="preserve"> for missing a meeting). Undergraduate students are encouraged to attend as often as possible (assuming it fits </w:t>
      </w:r>
      <w:r w:rsidR="00AF6DE2">
        <w:rPr>
          <w:rFonts w:ascii="Myriad Pro" w:hAnsi="Myriad Pro"/>
          <w:color w:val="595959" w:themeColor="text1" w:themeTint="A6"/>
          <w:sz w:val="22"/>
          <w:szCs w:val="22"/>
        </w:rPr>
        <w:t>into</w:t>
      </w:r>
      <w:r>
        <w:rPr>
          <w:rFonts w:ascii="Myriad Pro" w:hAnsi="Myriad Pro"/>
          <w:color w:val="595959" w:themeColor="text1" w:themeTint="A6"/>
          <w:sz w:val="22"/>
          <w:szCs w:val="22"/>
        </w:rPr>
        <w:t xml:space="preserve"> their course schedule).</w:t>
      </w:r>
      <w:r w:rsidR="00061FAE">
        <w:rPr>
          <w:rFonts w:ascii="Myriad Pro" w:hAnsi="Myriad Pro"/>
          <w:color w:val="595959" w:themeColor="text1" w:themeTint="A6"/>
          <w:sz w:val="22"/>
          <w:szCs w:val="22"/>
        </w:rPr>
        <w:t xml:space="preserve"> </w:t>
      </w:r>
    </w:p>
    <w:p w14:paraId="03B65845" w14:textId="77777777" w:rsidR="005528A3" w:rsidRDefault="005528A3" w:rsidP="003F1D1D">
      <w:pPr>
        <w:jc w:val="both"/>
        <w:rPr>
          <w:rFonts w:ascii="Myriad Pro" w:hAnsi="Myriad Pro"/>
          <w:color w:val="595959" w:themeColor="text1" w:themeTint="A6"/>
          <w:sz w:val="22"/>
          <w:szCs w:val="22"/>
        </w:rPr>
      </w:pPr>
    </w:p>
    <w:p w14:paraId="786A6FD2" w14:textId="61748A82" w:rsidR="003F1D1D" w:rsidRDefault="00061FAE" w:rsidP="003F1D1D">
      <w:pPr>
        <w:jc w:val="both"/>
        <w:rPr>
          <w:rFonts w:ascii="Myriad Pro" w:hAnsi="Myriad Pro"/>
          <w:color w:val="595959" w:themeColor="text1" w:themeTint="A6"/>
          <w:sz w:val="22"/>
          <w:szCs w:val="22"/>
        </w:rPr>
      </w:pPr>
      <w:r>
        <w:rPr>
          <w:rFonts w:ascii="Myriad Pro" w:hAnsi="Myriad Pro"/>
          <w:color w:val="595959" w:themeColor="text1" w:themeTint="A6"/>
          <w:sz w:val="22"/>
          <w:szCs w:val="22"/>
        </w:rPr>
        <w:lastRenderedPageBreak/>
        <w:t xml:space="preserve">We have a document with schedules that will be filled with the name of the </w:t>
      </w:r>
      <w:r w:rsidR="005528A3">
        <w:rPr>
          <w:rFonts w:ascii="Myriad Pro" w:hAnsi="Myriad Pro"/>
          <w:color w:val="595959" w:themeColor="text1" w:themeTint="A6"/>
          <w:sz w:val="22"/>
          <w:szCs w:val="22"/>
        </w:rPr>
        <w:t xml:space="preserve">members </w:t>
      </w:r>
      <w:proofErr w:type="gramStart"/>
      <w:r w:rsidR="004309AE">
        <w:rPr>
          <w:rFonts w:ascii="Myriad Pro" w:hAnsi="Myriad Pro"/>
          <w:color w:val="595959" w:themeColor="text1" w:themeTint="A6"/>
          <w:sz w:val="22"/>
          <w:szCs w:val="22"/>
        </w:rPr>
        <w:t>repetitively</w:t>
      </w:r>
      <w:proofErr w:type="gramEnd"/>
      <w:r>
        <w:rPr>
          <w:rFonts w:ascii="Myriad Pro" w:hAnsi="Myriad Pro"/>
          <w:color w:val="595959" w:themeColor="text1" w:themeTint="A6"/>
          <w:sz w:val="22"/>
          <w:szCs w:val="22"/>
        </w:rPr>
        <w:t xml:space="preserve"> so everyone knows who is presenting in the next few weeks</w:t>
      </w:r>
      <w:r w:rsidR="00B1459B">
        <w:rPr>
          <w:rFonts w:ascii="Myriad Pro" w:hAnsi="Myriad Pro"/>
          <w:color w:val="595959" w:themeColor="text1" w:themeTint="A6"/>
          <w:sz w:val="22"/>
          <w:szCs w:val="22"/>
        </w:rPr>
        <w:t xml:space="preserve"> (in</w:t>
      </w:r>
      <w:r w:rsidR="00AF6DE2">
        <w:rPr>
          <w:rFonts w:ascii="Myriad Pro" w:hAnsi="Myriad Pro"/>
          <w:color w:val="595959" w:themeColor="text1" w:themeTint="A6"/>
          <w:sz w:val="22"/>
          <w:szCs w:val="22"/>
        </w:rPr>
        <w:t xml:space="preserve"> the</w:t>
      </w:r>
      <w:r w:rsidR="00B1459B">
        <w:rPr>
          <w:rFonts w:ascii="Myriad Pro" w:hAnsi="Myriad Pro"/>
          <w:color w:val="595959" w:themeColor="text1" w:themeTint="A6"/>
          <w:sz w:val="22"/>
          <w:szCs w:val="22"/>
        </w:rPr>
        <w:t xml:space="preserve"> </w:t>
      </w:r>
      <w:r w:rsidR="0095787A">
        <w:rPr>
          <w:rFonts w:ascii="Myriad Pro" w:hAnsi="Myriad Pro"/>
          <w:color w:val="595959" w:themeColor="text1" w:themeTint="A6"/>
          <w:sz w:val="22"/>
          <w:szCs w:val="22"/>
        </w:rPr>
        <w:t>L</w:t>
      </w:r>
      <w:r w:rsidR="00B1459B">
        <w:rPr>
          <w:rFonts w:ascii="Myriad Pro" w:hAnsi="Myriad Pro"/>
          <w:color w:val="595959" w:themeColor="text1" w:themeTint="A6"/>
          <w:sz w:val="22"/>
          <w:szCs w:val="22"/>
        </w:rPr>
        <w:t>ab</w:t>
      </w:r>
      <w:r w:rsidR="0095787A">
        <w:rPr>
          <w:rFonts w:ascii="Myriad Pro" w:hAnsi="Myriad Pro"/>
          <w:color w:val="595959" w:themeColor="text1" w:themeTint="A6"/>
          <w:sz w:val="22"/>
          <w:szCs w:val="22"/>
        </w:rPr>
        <w:t xml:space="preserve"> </w:t>
      </w:r>
      <w:r w:rsidR="00B1459B">
        <w:rPr>
          <w:rFonts w:ascii="Myriad Pro" w:hAnsi="Myriad Pro"/>
          <w:color w:val="595959" w:themeColor="text1" w:themeTint="A6"/>
          <w:sz w:val="22"/>
          <w:szCs w:val="22"/>
        </w:rPr>
        <w:t xml:space="preserve">meetings channel on </w:t>
      </w:r>
      <w:r w:rsidR="0095787A">
        <w:rPr>
          <w:rFonts w:ascii="Myriad Pro" w:hAnsi="Myriad Pro"/>
          <w:color w:val="595959" w:themeColor="text1" w:themeTint="A6"/>
          <w:sz w:val="22"/>
          <w:szCs w:val="22"/>
        </w:rPr>
        <w:t>Teams</w:t>
      </w:r>
      <w:r w:rsidR="00B1459B">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If </w:t>
      </w:r>
      <w:r w:rsidR="00ED6570">
        <w:rPr>
          <w:rFonts w:ascii="Myriad Pro" w:hAnsi="Myriad Pro"/>
          <w:color w:val="595959" w:themeColor="text1" w:themeTint="A6"/>
          <w:sz w:val="22"/>
          <w:szCs w:val="22"/>
        </w:rPr>
        <w:t>your presentation's timing is unsuitable for you</w:t>
      </w:r>
      <w:r w:rsidR="004E6EFB">
        <w:rPr>
          <w:rFonts w:ascii="Myriad Pro" w:hAnsi="Myriad Pro"/>
          <w:color w:val="595959" w:themeColor="text1" w:themeTint="A6"/>
          <w:sz w:val="22"/>
          <w:szCs w:val="22"/>
        </w:rPr>
        <w:t xml:space="preserve"> (e.g., you want to </w:t>
      </w:r>
      <w:r w:rsidR="002E3827">
        <w:rPr>
          <w:rFonts w:ascii="Myriad Pro" w:hAnsi="Myriad Pro"/>
          <w:color w:val="595959" w:themeColor="text1" w:themeTint="A6"/>
          <w:sz w:val="22"/>
          <w:szCs w:val="22"/>
        </w:rPr>
        <w:t>practice</w:t>
      </w:r>
      <w:r w:rsidR="004E6EFB">
        <w:rPr>
          <w:rFonts w:ascii="Myriad Pro" w:hAnsi="Myriad Pro"/>
          <w:color w:val="595959" w:themeColor="text1" w:themeTint="A6"/>
          <w:sz w:val="22"/>
          <w:szCs w:val="22"/>
        </w:rPr>
        <w:t xml:space="preserve"> your talk before a conference or you will be away that week), coordinate with the other lab members to switch your presentation with them. If you </w:t>
      </w:r>
      <w:r w:rsidR="00924647">
        <w:rPr>
          <w:rFonts w:ascii="Myriad Pro" w:hAnsi="Myriad Pro"/>
          <w:color w:val="595959" w:themeColor="text1" w:themeTint="A6"/>
          <w:sz w:val="22"/>
          <w:szCs w:val="22"/>
        </w:rPr>
        <w:t>are still looking for someone</w:t>
      </w:r>
      <w:r w:rsidR="004E6EFB">
        <w:rPr>
          <w:rFonts w:ascii="Myriad Pro" w:hAnsi="Myriad Pro"/>
          <w:color w:val="595959" w:themeColor="text1" w:themeTint="A6"/>
          <w:sz w:val="22"/>
          <w:szCs w:val="22"/>
        </w:rPr>
        <w:t xml:space="preserve"> to substitute, let Mohsen know</w:t>
      </w:r>
      <w:r w:rsidR="00F02C59">
        <w:rPr>
          <w:rFonts w:ascii="Myriad Pro" w:hAnsi="Myriad Pro"/>
          <w:color w:val="595959" w:themeColor="text1" w:themeTint="A6"/>
          <w:sz w:val="22"/>
          <w:szCs w:val="22"/>
        </w:rPr>
        <w:t>,</w:t>
      </w:r>
      <w:r w:rsidR="004E6EFB">
        <w:rPr>
          <w:rFonts w:ascii="Myriad Pro" w:hAnsi="Myriad Pro"/>
          <w:color w:val="595959" w:themeColor="text1" w:themeTint="A6"/>
          <w:sz w:val="22"/>
          <w:szCs w:val="22"/>
        </w:rPr>
        <w:t xml:space="preserve"> and he either switches the slots o</w:t>
      </w:r>
      <w:r w:rsidR="005528A3">
        <w:rPr>
          <w:rFonts w:ascii="Myriad Pro" w:hAnsi="Myriad Pro"/>
          <w:color w:val="595959" w:themeColor="text1" w:themeTint="A6"/>
          <w:sz w:val="22"/>
          <w:szCs w:val="22"/>
        </w:rPr>
        <w:t xml:space="preserve">r </w:t>
      </w:r>
      <w:r w:rsidR="00F02C59">
        <w:rPr>
          <w:rFonts w:ascii="Myriad Pro" w:hAnsi="Myriad Pro"/>
          <w:color w:val="595959" w:themeColor="text1" w:themeTint="A6"/>
          <w:sz w:val="22"/>
          <w:szCs w:val="22"/>
        </w:rPr>
        <w:t>cancels</w:t>
      </w:r>
      <w:r w:rsidR="005528A3">
        <w:rPr>
          <w:rFonts w:ascii="Myriad Pro" w:hAnsi="Myriad Pro"/>
          <w:color w:val="595959" w:themeColor="text1" w:themeTint="A6"/>
          <w:sz w:val="22"/>
          <w:szCs w:val="22"/>
        </w:rPr>
        <w:t xml:space="preserve"> the meeting </w:t>
      </w:r>
      <w:r w:rsidR="00C92B3D">
        <w:rPr>
          <w:rFonts w:ascii="Myriad Pro" w:hAnsi="Myriad Pro"/>
          <w:color w:val="595959" w:themeColor="text1" w:themeTint="A6"/>
          <w:sz w:val="22"/>
          <w:szCs w:val="22"/>
        </w:rPr>
        <w:t>as a last resort</w:t>
      </w:r>
      <w:r w:rsidR="00EE311E">
        <w:rPr>
          <w:rFonts w:ascii="Myriad Pro" w:hAnsi="Myriad Pro"/>
          <w:color w:val="595959" w:themeColor="text1" w:themeTint="A6"/>
          <w:sz w:val="22"/>
          <w:szCs w:val="22"/>
        </w:rPr>
        <w:t xml:space="preserve"> (</w:t>
      </w:r>
      <w:r w:rsidR="007B1E7F">
        <w:rPr>
          <w:rFonts w:ascii="Myriad Pro" w:hAnsi="Myriad Pro"/>
          <w:color w:val="595959" w:themeColor="text1" w:themeTint="A6"/>
          <w:sz w:val="22"/>
          <w:szCs w:val="22"/>
        </w:rPr>
        <w:t xml:space="preserve">i.e., </w:t>
      </w:r>
      <w:r w:rsidR="00EE311E">
        <w:rPr>
          <w:rFonts w:ascii="Myriad Pro" w:hAnsi="Myriad Pro"/>
          <w:color w:val="595959" w:themeColor="text1" w:themeTint="A6"/>
          <w:sz w:val="22"/>
          <w:szCs w:val="22"/>
        </w:rPr>
        <w:t xml:space="preserve">it is not advisable to cancel </w:t>
      </w:r>
      <w:r w:rsidR="00C92B3D">
        <w:rPr>
          <w:rFonts w:ascii="Myriad Pro" w:hAnsi="Myriad Pro"/>
          <w:color w:val="595959" w:themeColor="text1" w:themeTint="A6"/>
          <w:sz w:val="22"/>
          <w:szCs w:val="22"/>
        </w:rPr>
        <w:t xml:space="preserve">the </w:t>
      </w:r>
      <w:r w:rsidR="007B1E7F">
        <w:rPr>
          <w:rFonts w:ascii="Myriad Pro" w:hAnsi="Myriad Pro"/>
          <w:color w:val="595959" w:themeColor="text1" w:themeTint="A6"/>
          <w:sz w:val="22"/>
          <w:szCs w:val="22"/>
        </w:rPr>
        <w:t xml:space="preserve">weekly </w:t>
      </w:r>
      <w:r w:rsidR="00EE311E">
        <w:rPr>
          <w:rFonts w:ascii="Myriad Pro" w:hAnsi="Myriad Pro"/>
          <w:color w:val="595959" w:themeColor="text1" w:themeTint="A6"/>
          <w:sz w:val="22"/>
          <w:szCs w:val="22"/>
        </w:rPr>
        <w:t>group meeting)</w:t>
      </w:r>
      <w:r w:rsidR="005528A3">
        <w:rPr>
          <w:rFonts w:ascii="Myriad Pro" w:hAnsi="Myriad Pro"/>
          <w:color w:val="595959" w:themeColor="text1" w:themeTint="A6"/>
          <w:sz w:val="22"/>
          <w:szCs w:val="22"/>
        </w:rPr>
        <w:t>.</w:t>
      </w:r>
    </w:p>
    <w:p w14:paraId="4CEB50D3" w14:textId="77777777" w:rsidR="00830B28" w:rsidRDefault="00830B28" w:rsidP="003F1D1D">
      <w:pPr>
        <w:jc w:val="both"/>
        <w:rPr>
          <w:rFonts w:ascii="Myriad Pro" w:hAnsi="Myriad Pro"/>
          <w:color w:val="595959" w:themeColor="text1" w:themeTint="A6"/>
          <w:sz w:val="22"/>
          <w:szCs w:val="22"/>
        </w:rPr>
      </w:pPr>
    </w:p>
    <w:p w14:paraId="2E7356E2" w14:textId="7CEDC2C5" w:rsidR="003E00DF" w:rsidRPr="003F1D1D" w:rsidRDefault="007A000B" w:rsidP="003F1D1D">
      <w:pPr>
        <w:jc w:val="both"/>
        <w:rPr>
          <w:rFonts w:ascii="Myriad Pro" w:hAnsi="Myriad Pro"/>
          <w:color w:val="595959" w:themeColor="text1" w:themeTint="A6"/>
          <w:sz w:val="22"/>
          <w:szCs w:val="22"/>
        </w:rPr>
      </w:pPr>
      <w:r>
        <w:rPr>
          <w:rFonts w:ascii="Myriad Pro" w:hAnsi="Myriad Pro"/>
          <w:color w:val="595959" w:themeColor="text1" w:themeTint="A6"/>
          <w:sz w:val="22"/>
          <w:szCs w:val="22"/>
        </w:rPr>
        <w:t>We</w:t>
      </w:r>
      <w:r w:rsidR="00830B28" w:rsidRPr="003F1D1D">
        <w:rPr>
          <w:rFonts w:ascii="Myriad Pro" w:hAnsi="Myriad Pro"/>
          <w:color w:val="595959" w:themeColor="text1" w:themeTint="A6"/>
          <w:sz w:val="22"/>
          <w:szCs w:val="22"/>
        </w:rPr>
        <w:t xml:space="preserve"> may have joint lab meetings with other faculty in the department</w:t>
      </w:r>
      <w:r>
        <w:rPr>
          <w:rFonts w:ascii="Myriad Pro" w:hAnsi="Myriad Pro"/>
          <w:color w:val="595959" w:themeColor="text1" w:themeTint="A6"/>
          <w:sz w:val="22"/>
          <w:szCs w:val="22"/>
        </w:rPr>
        <w:t xml:space="preserve"> or outside the department or university</w:t>
      </w:r>
      <w:r w:rsidR="00830B28" w:rsidRPr="003F1D1D">
        <w:rPr>
          <w:rFonts w:ascii="Myriad Pro" w:hAnsi="Myriad Pro"/>
          <w:color w:val="595959" w:themeColor="text1" w:themeTint="A6"/>
          <w:sz w:val="22"/>
          <w:szCs w:val="22"/>
        </w:rPr>
        <w:t xml:space="preserve"> – these may be combined with our weekly lab meeting or an additional meeting.</w:t>
      </w:r>
      <w:r w:rsidR="00830B28">
        <w:rPr>
          <w:rFonts w:ascii="Myriad Pro" w:hAnsi="Myriad Pro"/>
          <w:color w:val="595959" w:themeColor="text1" w:themeTint="A6"/>
          <w:sz w:val="22"/>
          <w:szCs w:val="22"/>
        </w:rPr>
        <w:t xml:space="preserve"> </w:t>
      </w:r>
      <w:r w:rsidR="003E00DF">
        <w:rPr>
          <w:rFonts w:ascii="Myriad Pro" w:hAnsi="Myriad Pro"/>
          <w:color w:val="595959" w:themeColor="text1" w:themeTint="A6"/>
          <w:sz w:val="22"/>
          <w:szCs w:val="22"/>
        </w:rPr>
        <w:t>We will also use lab meetings (or ad-hoc scheduled meetings) to prepare for conference presentations and give people feedback on job talks or other external presentations.</w:t>
      </w:r>
      <w:r w:rsidR="00AE1AEF">
        <w:rPr>
          <w:rFonts w:ascii="Myriad Pro" w:hAnsi="Myriad Pro"/>
          <w:color w:val="595959" w:themeColor="text1" w:themeTint="A6"/>
          <w:sz w:val="22"/>
          <w:szCs w:val="22"/>
        </w:rPr>
        <w:t xml:space="preserve"> Lab meeting agendas and notes will be kept in the </w:t>
      </w:r>
      <w:r w:rsidR="0093233B">
        <w:rPr>
          <w:rFonts w:ascii="Myriad Pro" w:hAnsi="Myriad Pro"/>
          <w:color w:val="595959" w:themeColor="text1" w:themeTint="A6"/>
          <w:sz w:val="22"/>
          <w:szCs w:val="22"/>
        </w:rPr>
        <w:t>L</w:t>
      </w:r>
      <w:r w:rsidR="00AE1AEF">
        <w:rPr>
          <w:rFonts w:ascii="Myriad Pro" w:hAnsi="Myriad Pro"/>
          <w:color w:val="595959" w:themeColor="text1" w:themeTint="A6"/>
          <w:sz w:val="22"/>
          <w:szCs w:val="22"/>
        </w:rPr>
        <w:t>ab</w:t>
      </w:r>
      <w:r w:rsidR="0093233B">
        <w:rPr>
          <w:rFonts w:ascii="Myriad Pro" w:hAnsi="Myriad Pro"/>
          <w:color w:val="595959" w:themeColor="text1" w:themeTint="A6"/>
          <w:sz w:val="22"/>
          <w:szCs w:val="22"/>
        </w:rPr>
        <w:t xml:space="preserve"> </w:t>
      </w:r>
      <w:r w:rsidR="00AE1AEF">
        <w:rPr>
          <w:rFonts w:ascii="Myriad Pro" w:hAnsi="Myriad Pro"/>
          <w:color w:val="595959" w:themeColor="text1" w:themeTint="A6"/>
          <w:sz w:val="22"/>
          <w:szCs w:val="22"/>
        </w:rPr>
        <w:t xml:space="preserve">meetings channel on </w:t>
      </w:r>
      <w:r w:rsidR="0093233B">
        <w:rPr>
          <w:rFonts w:ascii="Myriad Pro" w:hAnsi="Myriad Pro"/>
          <w:color w:val="595959" w:themeColor="text1" w:themeTint="A6"/>
          <w:sz w:val="22"/>
          <w:szCs w:val="22"/>
        </w:rPr>
        <w:t>Teams</w:t>
      </w:r>
      <w:r w:rsidR="00AE1AEF">
        <w:rPr>
          <w:rFonts w:ascii="Myriad Pro" w:hAnsi="Myriad Pro"/>
          <w:color w:val="595959" w:themeColor="text1" w:themeTint="A6"/>
          <w:sz w:val="22"/>
          <w:szCs w:val="22"/>
        </w:rPr>
        <w:t>.</w:t>
      </w:r>
    </w:p>
    <w:p w14:paraId="3D7B9851" w14:textId="77777777" w:rsidR="00681444" w:rsidRPr="00681444" w:rsidRDefault="00681444" w:rsidP="00D87391">
      <w:pPr>
        <w:rPr>
          <w:rFonts w:ascii="Myriad Pro" w:hAnsi="Myriad Pro"/>
          <w:color w:val="000000" w:themeColor="text1"/>
          <w:sz w:val="22"/>
          <w:szCs w:val="22"/>
        </w:rPr>
      </w:pPr>
    </w:p>
    <w:p w14:paraId="700491FE" w14:textId="77777777" w:rsidR="00D87391" w:rsidRDefault="00D87391" w:rsidP="00D87391">
      <w:pPr>
        <w:rPr>
          <w:rFonts w:ascii="Myriad Pro" w:hAnsi="Myriad Pro"/>
          <w:i/>
          <w:color w:val="000000" w:themeColor="text1"/>
          <w:sz w:val="22"/>
          <w:szCs w:val="22"/>
        </w:rPr>
      </w:pPr>
    </w:p>
    <w:p w14:paraId="12024AD4" w14:textId="2211BC95" w:rsidR="00D87391" w:rsidRDefault="00D87391" w:rsidP="00D87391">
      <w:pPr>
        <w:rPr>
          <w:rFonts w:ascii="Myriad Pro" w:hAnsi="Myriad Pro"/>
          <w:i/>
          <w:color w:val="000000" w:themeColor="text1"/>
          <w:sz w:val="22"/>
          <w:szCs w:val="22"/>
        </w:rPr>
      </w:pPr>
      <w:r>
        <w:rPr>
          <w:rFonts w:ascii="Myriad Pro" w:hAnsi="Myriad Pro"/>
          <w:i/>
          <w:color w:val="000000" w:themeColor="text1"/>
          <w:sz w:val="22"/>
          <w:szCs w:val="22"/>
        </w:rPr>
        <w:t>Individual Meetings</w:t>
      </w:r>
    </w:p>
    <w:p w14:paraId="36ADADDC" w14:textId="77777777" w:rsidR="00FC6111" w:rsidRDefault="00FC6111" w:rsidP="00D87391">
      <w:pPr>
        <w:rPr>
          <w:rFonts w:ascii="Myriad Pro" w:hAnsi="Myriad Pro"/>
          <w:i/>
          <w:color w:val="000000" w:themeColor="text1"/>
          <w:sz w:val="22"/>
          <w:szCs w:val="22"/>
        </w:rPr>
      </w:pPr>
    </w:p>
    <w:p w14:paraId="1C4AA9EF" w14:textId="0D50EA54" w:rsidR="00672A4C" w:rsidRDefault="00FC6111" w:rsidP="00672A4C">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At the beginning of each semester, we will </w:t>
      </w:r>
      <w:r w:rsidR="005F5D83">
        <w:rPr>
          <w:rFonts w:ascii="Myriad Pro" w:hAnsi="Myriad Pro"/>
          <w:color w:val="595959" w:themeColor="text1" w:themeTint="A6"/>
          <w:sz w:val="22"/>
          <w:szCs w:val="22"/>
        </w:rPr>
        <w:t>schedule</w:t>
      </w:r>
      <w:r>
        <w:rPr>
          <w:rFonts w:ascii="Myriad Pro" w:hAnsi="Myriad Pro"/>
          <w:color w:val="595959" w:themeColor="text1" w:themeTint="A6"/>
          <w:sz w:val="22"/>
          <w:szCs w:val="22"/>
        </w:rPr>
        <w:t xml:space="preserve"> weekly meetings. Each full-time lab member (RAs, graduate students, post-docs) will have a one</w:t>
      </w:r>
      <w:r w:rsidR="00672A4C">
        <w:rPr>
          <w:rFonts w:ascii="Myriad Pro" w:hAnsi="Myriad Pro"/>
          <w:color w:val="595959" w:themeColor="text1" w:themeTint="A6"/>
          <w:sz w:val="22"/>
          <w:szCs w:val="22"/>
        </w:rPr>
        <w:t xml:space="preserve">-hour slot to meet with </w:t>
      </w:r>
      <w:r w:rsidR="003E1158">
        <w:rPr>
          <w:rFonts w:ascii="Myriad Pro" w:hAnsi="Myriad Pro"/>
          <w:color w:val="595959" w:themeColor="text1" w:themeTint="A6"/>
          <w:sz w:val="22"/>
          <w:szCs w:val="22"/>
        </w:rPr>
        <w:t>Mohsen</w:t>
      </w:r>
      <w:r w:rsidR="00672A4C">
        <w:rPr>
          <w:rFonts w:ascii="Myriad Pro" w:hAnsi="Myriad Pro"/>
          <w:color w:val="595959" w:themeColor="text1" w:themeTint="A6"/>
          <w:sz w:val="22"/>
          <w:szCs w:val="22"/>
        </w:rPr>
        <w:t xml:space="preserve">. </w:t>
      </w:r>
      <w:r w:rsidR="0073266A">
        <w:rPr>
          <w:rFonts w:ascii="Myriad Pro" w:hAnsi="Myriad Pro"/>
          <w:color w:val="595959" w:themeColor="text1" w:themeTint="A6"/>
          <w:sz w:val="22"/>
          <w:szCs w:val="22"/>
        </w:rPr>
        <w:t xml:space="preserve">If scheduling conflicts arise (e.g., because of travel), we can try </w:t>
      </w:r>
      <w:r w:rsidR="005F5D83">
        <w:rPr>
          <w:rFonts w:ascii="Myriad Pro" w:hAnsi="Myriad Pro"/>
          <w:color w:val="595959" w:themeColor="text1" w:themeTint="A6"/>
          <w:sz w:val="22"/>
          <w:szCs w:val="22"/>
        </w:rPr>
        <w:t>rescheduling</w:t>
      </w:r>
      <w:r w:rsidR="0073266A">
        <w:rPr>
          <w:rFonts w:ascii="Myriad Pro" w:hAnsi="Myriad Pro"/>
          <w:color w:val="595959" w:themeColor="text1" w:themeTint="A6"/>
          <w:sz w:val="22"/>
          <w:szCs w:val="22"/>
        </w:rPr>
        <w:t xml:space="preserve"> for another day that week. If there is nothing to discuss, feel free to </w:t>
      </w:r>
      <w:r w:rsidR="006C24A8">
        <w:rPr>
          <w:rFonts w:ascii="Myriad Pro" w:hAnsi="Myriad Pro"/>
          <w:color w:val="595959" w:themeColor="text1" w:themeTint="A6"/>
          <w:sz w:val="22"/>
          <w:szCs w:val="22"/>
        </w:rPr>
        <w:t>drop by for a brief chat (or</w:t>
      </w:r>
      <w:r w:rsidR="005F5D83">
        <w:rPr>
          <w:rFonts w:ascii="Myriad Pro" w:hAnsi="Myriad Pro"/>
          <w:color w:val="595959" w:themeColor="text1" w:themeTint="A6"/>
          <w:sz w:val="22"/>
          <w:szCs w:val="22"/>
        </w:rPr>
        <w:t>,</w:t>
      </w:r>
      <w:r w:rsidR="006C24A8">
        <w:rPr>
          <w:rFonts w:ascii="Myriad Pro" w:hAnsi="Myriad Pro"/>
          <w:color w:val="595959" w:themeColor="text1" w:themeTint="A6"/>
          <w:sz w:val="22"/>
          <w:szCs w:val="22"/>
        </w:rPr>
        <w:t xml:space="preserve"> if you prefer, let Mohsen know and </w:t>
      </w:r>
      <w:r w:rsidR="0073266A">
        <w:rPr>
          <w:rFonts w:ascii="Myriad Pro" w:hAnsi="Myriad Pro"/>
          <w:color w:val="595959" w:themeColor="text1" w:themeTint="A6"/>
          <w:sz w:val="22"/>
          <w:szCs w:val="22"/>
        </w:rPr>
        <w:t>cancel the meeting</w:t>
      </w:r>
      <w:r w:rsidR="006C24A8">
        <w:rPr>
          <w:rFonts w:ascii="Myriad Pro" w:hAnsi="Myriad Pro"/>
          <w:color w:val="595959" w:themeColor="text1" w:themeTint="A6"/>
          <w:sz w:val="22"/>
          <w:szCs w:val="22"/>
        </w:rPr>
        <w:t>)</w:t>
      </w:r>
      <w:r w:rsidR="0073266A">
        <w:rPr>
          <w:rFonts w:ascii="Myriad Pro" w:hAnsi="Myriad Pro"/>
          <w:color w:val="595959" w:themeColor="text1" w:themeTint="A6"/>
          <w:sz w:val="22"/>
          <w:szCs w:val="22"/>
        </w:rPr>
        <w:t>.</w:t>
      </w:r>
    </w:p>
    <w:p w14:paraId="1FF84F81" w14:textId="77777777" w:rsidR="00672A4C" w:rsidRDefault="00672A4C" w:rsidP="00672A4C">
      <w:pPr>
        <w:jc w:val="both"/>
        <w:rPr>
          <w:rFonts w:ascii="Myriad Pro" w:hAnsi="Myriad Pro"/>
          <w:color w:val="595959" w:themeColor="text1" w:themeTint="A6"/>
          <w:sz w:val="22"/>
          <w:szCs w:val="22"/>
        </w:rPr>
      </w:pPr>
    </w:p>
    <w:p w14:paraId="3FF3AF08" w14:textId="6A2A9DE5" w:rsidR="00FC6111" w:rsidRDefault="006C24A8" w:rsidP="00672A4C">
      <w:pPr>
        <w:jc w:val="both"/>
        <w:rPr>
          <w:rFonts w:ascii="Myriad Pro" w:hAnsi="Myriad Pro"/>
          <w:color w:val="595959" w:themeColor="text1" w:themeTint="A6"/>
          <w:sz w:val="22"/>
          <w:szCs w:val="22"/>
        </w:rPr>
      </w:pPr>
      <w:r>
        <w:rPr>
          <w:rFonts w:ascii="Myriad Pro" w:hAnsi="Myriad Pro"/>
          <w:color w:val="595959" w:themeColor="text1" w:themeTint="A6"/>
          <w:sz w:val="22"/>
          <w:szCs w:val="22"/>
        </w:rPr>
        <w:t>Mohsen</w:t>
      </w:r>
      <w:r w:rsidR="00672A4C">
        <w:rPr>
          <w:rFonts w:ascii="Myriad Pro" w:hAnsi="Myriad Pro"/>
          <w:color w:val="595959" w:themeColor="text1" w:themeTint="A6"/>
          <w:sz w:val="22"/>
          <w:szCs w:val="22"/>
        </w:rPr>
        <w:t xml:space="preserve"> will meet with undergraduate students </w:t>
      </w:r>
      <w:r w:rsidR="00227EEC">
        <w:rPr>
          <w:rFonts w:ascii="Myriad Pro" w:hAnsi="Myriad Pro"/>
          <w:color w:val="595959" w:themeColor="text1" w:themeTint="A6"/>
          <w:sz w:val="22"/>
          <w:szCs w:val="22"/>
        </w:rPr>
        <w:t xml:space="preserve">at least </w:t>
      </w:r>
      <w:r w:rsidR="00672A4C">
        <w:rPr>
          <w:rFonts w:ascii="Myriad Pro" w:hAnsi="Myriad Pro"/>
          <w:color w:val="595959" w:themeColor="text1" w:themeTint="A6"/>
          <w:sz w:val="22"/>
          <w:szCs w:val="22"/>
        </w:rPr>
        <w:t>every other week (or according to need)</w:t>
      </w:r>
      <w:r w:rsidR="0040537F">
        <w:rPr>
          <w:rFonts w:ascii="Myriad Pro" w:hAnsi="Myriad Pro"/>
          <w:color w:val="595959" w:themeColor="text1" w:themeTint="A6"/>
          <w:sz w:val="22"/>
          <w:szCs w:val="22"/>
        </w:rPr>
        <w:t xml:space="preserve">; </w:t>
      </w:r>
      <w:r w:rsidR="00672A4C">
        <w:rPr>
          <w:rFonts w:ascii="Myriad Pro" w:hAnsi="Myriad Pro"/>
          <w:color w:val="595959" w:themeColor="text1" w:themeTint="A6"/>
          <w:sz w:val="22"/>
          <w:szCs w:val="22"/>
        </w:rPr>
        <w:t xml:space="preserve">post-docs and graduate students should meet with their undergraduate </w:t>
      </w:r>
      <w:r>
        <w:rPr>
          <w:rFonts w:ascii="Myriad Pro" w:hAnsi="Myriad Pro"/>
          <w:color w:val="595959" w:themeColor="text1" w:themeTint="A6"/>
          <w:sz w:val="22"/>
          <w:szCs w:val="22"/>
        </w:rPr>
        <w:t>mentees</w:t>
      </w:r>
      <w:r w:rsidR="00672A4C">
        <w:rPr>
          <w:rFonts w:ascii="Myriad Pro" w:hAnsi="Myriad Pro"/>
          <w:color w:val="595959" w:themeColor="text1" w:themeTint="A6"/>
          <w:sz w:val="22"/>
          <w:szCs w:val="22"/>
        </w:rPr>
        <w:t xml:space="preserve"> </w:t>
      </w:r>
      <w:r w:rsidR="005F5D83">
        <w:rPr>
          <w:rFonts w:ascii="Myriad Pro" w:hAnsi="Myriad Pro"/>
          <w:color w:val="595959" w:themeColor="text1" w:themeTint="A6"/>
          <w:sz w:val="22"/>
          <w:szCs w:val="22"/>
        </w:rPr>
        <w:t>regularly</w:t>
      </w:r>
      <w:r w:rsidR="00672A4C">
        <w:rPr>
          <w:rFonts w:ascii="Myriad Pro" w:hAnsi="Myriad Pro"/>
          <w:color w:val="595959" w:themeColor="text1" w:themeTint="A6"/>
          <w:sz w:val="22"/>
          <w:szCs w:val="22"/>
        </w:rPr>
        <w:t>.</w:t>
      </w:r>
    </w:p>
    <w:p w14:paraId="08DC99C1" w14:textId="77777777" w:rsidR="00C23D0C" w:rsidRDefault="00C23D0C" w:rsidP="00672A4C">
      <w:pPr>
        <w:jc w:val="both"/>
        <w:rPr>
          <w:rFonts w:ascii="Myriad Pro" w:hAnsi="Myriad Pro"/>
          <w:color w:val="595959" w:themeColor="text1" w:themeTint="A6"/>
          <w:sz w:val="22"/>
          <w:szCs w:val="22"/>
        </w:rPr>
      </w:pPr>
    </w:p>
    <w:p w14:paraId="43AEC896" w14:textId="40989A70" w:rsidR="006C24A8" w:rsidRDefault="006A05DF" w:rsidP="00672A4C">
      <w:pPr>
        <w:jc w:val="both"/>
        <w:rPr>
          <w:rFonts w:ascii="Myriad Pro" w:hAnsi="Myriad Pro"/>
          <w:i/>
          <w:color w:val="000000" w:themeColor="text1"/>
          <w:sz w:val="22"/>
          <w:szCs w:val="22"/>
        </w:rPr>
      </w:pPr>
      <w:r>
        <w:rPr>
          <w:rFonts w:ascii="Myriad Pro" w:hAnsi="Myriad Pro"/>
          <w:color w:val="595959" w:themeColor="text1" w:themeTint="A6"/>
          <w:sz w:val="22"/>
          <w:szCs w:val="22"/>
        </w:rPr>
        <w:t>As stated, e</w:t>
      </w:r>
      <w:r w:rsidR="006C24A8">
        <w:rPr>
          <w:rFonts w:ascii="Myriad Pro" w:hAnsi="Myriad Pro"/>
          <w:color w:val="595959" w:themeColor="text1" w:themeTint="A6"/>
          <w:sz w:val="22"/>
          <w:szCs w:val="22"/>
        </w:rPr>
        <w:t xml:space="preserve">ach </w:t>
      </w:r>
      <w:r w:rsidR="00712B0A">
        <w:rPr>
          <w:rFonts w:ascii="Myriad Pro" w:hAnsi="Myriad Pro"/>
          <w:color w:val="595959" w:themeColor="text1" w:themeTint="A6"/>
          <w:sz w:val="22"/>
          <w:szCs w:val="22"/>
        </w:rPr>
        <w:t>lab member</w:t>
      </w:r>
      <w:r w:rsidR="006C24A8">
        <w:rPr>
          <w:rFonts w:ascii="Myriad Pro" w:hAnsi="Myriad Pro"/>
          <w:color w:val="595959" w:themeColor="text1" w:themeTint="A6"/>
          <w:sz w:val="22"/>
          <w:szCs w:val="22"/>
        </w:rPr>
        <w:t xml:space="preserve"> should </w:t>
      </w:r>
      <w:r w:rsidR="00986A53">
        <w:rPr>
          <w:rFonts w:ascii="Myriad Pro" w:hAnsi="Myriad Pro"/>
          <w:color w:val="595959" w:themeColor="text1" w:themeTint="A6"/>
          <w:sz w:val="22"/>
          <w:szCs w:val="22"/>
        </w:rPr>
        <w:t xml:space="preserve">create </w:t>
      </w:r>
      <w:r>
        <w:rPr>
          <w:rFonts w:ascii="Myriad Pro" w:hAnsi="Myriad Pro"/>
          <w:color w:val="595959" w:themeColor="text1" w:themeTint="A6"/>
          <w:sz w:val="22"/>
          <w:szCs w:val="22"/>
        </w:rPr>
        <w:t>one Teams channel with their name</w:t>
      </w:r>
      <w:r w:rsidR="00986A53">
        <w:rPr>
          <w:rFonts w:ascii="Myriad Pro" w:hAnsi="Myriad Pro"/>
          <w:color w:val="595959" w:themeColor="text1" w:themeTint="A6"/>
          <w:sz w:val="22"/>
          <w:szCs w:val="22"/>
        </w:rPr>
        <w:t xml:space="preserve"> shared with Mohsen</w:t>
      </w:r>
      <w:r w:rsidR="00E15D71">
        <w:rPr>
          <w:rFonts w:ascii="Myriad Pro" w:hAnsi="Myriad Pro"/>
          <w:color w:val="595959" w:themeColor="text1" w:themeTint="A6"/>
          <w:sz w:val="22"/>
          <w:szCs w:val="22"/>
        </w:rPr>
        <w:t>. The</w:t>
      </w:r>
      <w:r w:rsidR="00986A53">
        <w:rPr>
          <w:rFonts w:ascii="Myriad Pro" w:hAnsi="Myriad Pro"/>
          <w:color w:val="595959" w:themeColor="text1" w:themeTint="A6"/>
          <w:sz w:val="22"/>
          <w:szCs w:val="22"/>
        </w:rPr>
        <w:t xml:space="preserve"> </w:t>
      </w:r>
      <w:r w:rsidR="003E5F27">
        <w:rPr>
          <w:rFonts w:ascii="Myriad Pro" w:hAnsi="Myriad Pro"/>
          <w:color w:val="595959" w:themeColor="text1" w:themeTint="A6"/>
          <w:sz w:val="22"/>
          <w:szCs w:val="22"/>
        </w:rPr>
        <w:t>member</w:t>
      </w:r>
      <w:r w:rsidR="00986A53">
        <w:rPr>
          <w:rFonts w:ascii="Myriad Pro" w:hAnsi="Myriad Pro"/>
          <w:color w:val="595959" w:themeColor="text1" w:themeTint="A6"/>
          <w:sz w:val="22"/>
          <w:szCs w:val="22"/>
        </w:rPr>
        <w:t xml:space="preserve"> wr</w:t>
      </w:r>
      <w:r w:rsidR="003E5F27">
        <w:rPr>
          <w:rFonts w:ascii="Myriad Pro" w:hAnsi="Myriad Pro"/>
          <w:color w:val="595959" w:themeColor="text1" w:themeTint="A6"/>
          <w:sz w:val="22"/>
          <w:szCs w:val="22"/>
        </w:rPr>
        <w:t>ites</w:t>
      </w:r>
      <w:r w:rsidR="00986A53">
        <w:rPr>
          <w:rFonts w:ascii="Myriad Pro" w:hAnsi="Myriad Pro"/>
          <w:color w:val="595959" w:themeColor="text1" w:themeTint="A6"/>
          <w:sz w:val="22"/>
          <w:szCs w:val="22"/>
        </w:rPr>
        <w:t xml:space="preserve"> the </w:t>
      </w:r>
      <w:r w:rsidR="003E5F27">
        <w:rPr>
          <w:rFonts w:ascii="Myriad Pro" w:hAnsi="Myriad Pro"/>
          <w:color w:val="595959" w:themeColor="text1" w:themeTint="A6"/>
          <w:sz w:val="22"/>
          <w:szCs w:val="22"/>
        </w:rPr>
        <w:t>meeting minutes so we can</w:t>
      </w:r>
      <w:r w:rsidR="00C23D0C">
        <w:rPr>
          <w:rFonts w:ascii="Myriad Pro" w:hAnsi="Myriad Pro"/>
          <w:color w:val="595959" w:themeColor="text1" w:themeTint="A6"/>
          <w:sz w:val="22"/>
          <w:szCs w:val="22"/>
        </w:rPr>
        <w:t xml:space="preserve"> </w:t>
      </w:r>
      <w:r w:rsidR="000044D9">
        <w:rPr>
          <w:rFonts w:ascii="Myriad Pro" w:hAnsi="Myriad Pro"/>
          <w:color w:val="595959" w:themeColor="text1" w:themeTint="A6"/>
          <w:sz w:val="22"/>
          <w:szCs w:val="22"/>
        </w:rPr>
        <w:t>record</w:t>
      </w:r>
      <w:r w:rsidR="00C23D0C">
        <w:rPr>
          <w:rFonts w:ascii="Myriad Pro" w:hAnsi="Myriad Pro"/>
          <w:color w:val="595959" w:themeColor="text1" w:themeTint="A6"/>
          <w:sz w:val="22"/>
          <w:szCs w:val="22"/>
        </w:rPr>
        <w:t xml:space="preserve"> the discussions</w:t>
      </w:r>
      <w:r w:rsidR="00192700">
        <w:rPr>
          <w:rFonts w:ascii="Myriad Pro" w:hAnsi="Myriad Pro"/>
          <w:color w:val="595959" w:themeColor="text1" w:themeTint="A6"/>
          <w:sz w:val="22"/>
          <w:szCs w:val="22"/>
        </w:rPr>
        <w:t xml:space="preserve"> in individual meetings</w:t>
      </w:r>
      <w:r w:rsidR="00C23D0C">
        <w:rPr>
          <w:rFonts w:ascii="Myriad Pro" w:hAnsi="Myriad Pro"/>
          <w:color w:val="595959" w:themeColor="text1" w:themeTint="A6"/>
          <w:sz w:val="22"/>
          <w:szCs w:val="22"/>
        </w:rPr>
        <w:t xml:space="preserve"> and remember what we discussed and what we wanted to do next</w:t>
      </w:r>
      <w:r w:rsidR="00192700">
        <w:rPr>
          <w:rFonts w:ascii="Myriad Pro" w:hAnsi="Myriad Pro"/>
          <w:color w:val="595959" w:themeColor="text1" w:themeTint="A6"/>
          <w:sz w:val="22"/>
          <w:szCs w:val="22"/>
        </w:rPr>
        <w:t xml:space="preserve"> (and why).</w:t>
      </w:r>
    </w:p>
    <w:p w14:paraId="7CFD722A" w14:textId="77777777" w:rsidR="00D87391" w:rsidRDefault="00D87391" w:rsidP="00D87391">
      <w:pPr>
        <w:rPr>
          <w:rFonts w:ascii="Myriad Pro" w:hAnsi="Myriad Pro"/>
          <w:i/>
          <w:color w:val="000000" w:themeColor="text1"/>
          <w:sz w:val="22"/>
          <w:szCs w:val="22"/>
        </w:rPr>
      </w:pPr>
    </w:p>
    <w:p w14:paraId="668C72CA" w14:textId="77777777" w:rsidR="007D3A3E" w:rsidRDefault="007D3A3E" w:rsidP="00D87391">
      <w:pPr>
        <w:rPr>
          <w:rFonts w:ascii="Myriad Pro" w:hAnsi="Myriad Pro"/>
          <w:i/>
          <w:color w:val="000000" w:themeColor="text1"/>
          <w:sz w:val="22"/>
          <w:szCs w:val="22"/>
        </w:rPr>
      </w:pPr>
    </w:p>
    <w:p w14:paraId="572604BD" w14:textId="12DC9879" w:rsidR="007D3A3E" w:rsidRDefault="0833D43D" w:rsidP="007D3A3E">
      <w:pPr>
        <w:rPr>
          <w:rFonts w:ascii="Myriad Pro" w:hAnsi="Myriad Pro"/>
          <w:color w:val="000000" w:themeColor="text1"/>
          <w:sz w:val="22"/>
          <w:szCs w:val="22"/>
          <w:u w:val="single"/>
        </w:rPr>
      </w:pPr>
      <w:bookmarkStart w:id="51" w:name="_Toc140489751"/>
      <w:bookmarkStart w:id="52" w:name="Deadlines"/>
      <w:r w:rsidRPr="4C5ED3B4">
        <w:rPr>
          <w:rStyle w:val="Heading2Char"/>
        </w:rPr>
        <w:t>Deadlines</w:t>
      </w:r>
      <w:bookmarkEnd w:id="51"/>
    </w:p>
    <w:bookmarkEnd w:id="52"/>
    <w:p w14:paraId="1C688C5A" w14:textId="77777777" w:rsidR="007D3A3E" w:rsidRDefault="007D3A3E" w:rsidP="007D3A3E">
      <w:pPr>
        <w:rPr>
          <w:rFonts w:ascii="Myriad Pro" w:hAnsi="Myriad Pro"/>
          <w:color w:val="000000" w:themeColor="text1"/>
          <w:sz w:val="22"/>
          <w:szCs w:val="22"/>
          <w:u w:val="single"/>
        </w:rPr>
      </w:pPr>
    </w:p>
    <w:p w14:paraId="768E59CA" w14:textId="235F861D" w:rsidR="00CF0A6C" w:rsidRDefault="00C762AF" w:rsidP="00C762AF">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One way of maintaining sanity in academic work is to be as organized as possible. This is essential because disorganization </w:t>
      </w:r>
      <w:r w:rsidR="00632D9B">
        <w:rPr>
          <w:rFonts w:ascii="Myriad Pro" w:hAnsi="Myriad Pro"/>
          <w:color w:val="595959" w:themeColor="text1" w:themeTint="A6"/>
          <w:sz w:val="22"/>
          <w:szCs w:val="22"/>
        </w:rPr>
        <w:t>doesn't</w:t>
      </w:r>
      <w:r>
        <w:rPr>
          <w:rFonts w:ascii="Myriad Pro" w:hAnsi="Myriad Pro"/>
          <w:color w:val="595959" w:themeColor="text1" w:themeTint="A6"/>
          <w:sz w:val="22"/>
          <w:szCs w:val="22"/>
        </w:rPr>
        <w:t xml:space="preserve"> just hurt you</w:t>
      </w:r>
      <w:r w:rsidR="006711DC">
        <w:rPr>
          <w:rFonts w:ascii="Myriad Pro" w:hAnsi="Myriad Pro"/>
          <w:color w:val="595959" w:themeColor="text1" w:themeTint="A6"/>
          <w:sz w:val="22"/>
          <w:szCs w:val="22"/>
        </w:rPr>
        <w:t>; it</w:t>
      </w:r>
      <w:r>
        <w:rPr>
          <w:rFonts w:ascii="Myriad Pro" w:hAnsi="Myriad Pro"/>
          <w:color w:val="595959" w:themeColor="text1" w:themeTint="A6"/>
          <w:sz w:val="22"/>
          <w:szCs w:val="22"/>
        </w:rPr>
        <w:t xml:space="preserve"> hurts your collaborators and people </w:t>
      </w:r>
      <w:r w:rsidR="00EA4A89">
        <w:rPr>
          <w:rFonts w:ascii="Myriad Pro" w:hAnsi="Myriad Pro"/>
          <w:color w:val="595959" w:themeColor="text1" w:themeTint="A6"/>
          <w:sz w:val="22"/>
          <w:szCs w:val="22"/>
        </w:rPr>
        <w:t>whose help you need</w:t>
      </w:r>
      <w:r>
        <w:rPr>
          <w:rFonts w:ascii="Myriad Pro" w:hAnsi="Myriad Pro"/>
          <w:color w:val="595959" w:themeColor="text1" w:themeTint="A6"/>
          <w:sz w:val="22"/>
          <w:szCs w:val="22"/>
        </w:rPr>
        <w:t xml:space="preserve">. When it comes to deadlines, tell your collaborators </w:t>
      </w:r>
      <w:r w:rsidRPr="008059C6">
        <w:rPr>
          <w:rFonts w:ascii="Myriad Pro" w:hAnsi="Myriad Pro"/>
          <w:color w:val="595959" w:themeColor="text1" w:themeTint="A6"/>
          <w:sz w:val="22"/>
          <w:szCs w:val="22"/>
          <w:u w:val="single"/>
        </w:rPr>
        <w:t xml:space="preserve">as soon as you know </w:t>
      </w:r>
      <w:r w:rsidR="006711DC">
        <w:rPr>
          <w:rFonts w:ascii="Myriad Pro" w:hAnsi="Myriad Pro"/>
          <w:color w:val="595959" w:themeColor="text1" w:themeTint="A6"/>
          <w:sz w:val="22"/>
          <w:szCs w:val="22"/>
          <w:u w:val="single"/>
        </w:rPr>
        <w:t>a deadline</w:t>
      </w:r>
      <w:r>
        <w:rPr>
          <w:rFonts w:ascii="Myriad Pro" w:hAnsi="Myriad Pro"/>
          <w:color w:val="595959" w:themeColor="text1" w:themeTint="A6"/>
          <w:sz w:val="22"/>
          <w:szCs w:val="22"/>
        </w:rPr>
        <w:t xml:space="preserve">, and make sure they </w:t>
      </w:r>
      <w:r w:rsidR="006711DC">
        <w:rPr>
          <w:rFonts w:ascii="Myriad Pro" w:hAnsi="Myriad Pro"/>
          <w:color w:val="595959" w:themeColor="text1" w:themeTint="A6"/>
          <w:sz w:val="22"/>
          <w:szCs w:val="22"/>
        </w:rPr>
        <w:t>know</w:t>
      </w:r>
      <w:r>
        <w:rPr>
          <w:rFonts w:ascii="Myriad Pro" w:hAnsi="Myriad Pro"/>
          <w:color w:val="595959" w:themeColor="text1" w:themeTint="A6"/>
          <w:sz w:val="22"/>
          <w:szCs w:val="22"/>
        </w:rPr>
        <w:t xml:space="preserve"> it the closer it gets. </w:t>
      </w:r>
      <w:r w:rsidR="00F431C6">
        <w:rPr>
          <w:rFonts w:ascii="Myriad Pro" w:hAnsi="Myriad Pro"/>
          <w:color w:val="595959" w:themeColor="text1" w:themeTint="A6"/>
          <w:sz w:val="22"/>
          <w:szCs w:val="22"/>
        </w:rPr>
        <w:t>Feel free</w:t>
      </w:r>
      <w:r>
        <w:rPr>
          <w:rFonts w:ascii="Myriad Pro" w:hAnsi="Myriad Pro"/>
          <w:color w:val="595959" w:themeColor="text1" w:themeTint="A6"/>
          <w:sz w:val="22"/>
          <w:szCs w:val="22"/>
        </w:rPr>
        <w:t xml:space="preserve"> to </w:t>
      </w:r>
      <w:r w:rsidR="00604AA6">
        <w:rPr>
          <w:rFonts w:ascii="Myriad Pro" w:hAnsi="Myriad Pro"/>
          <w:color w:val="595959" w:themeColor="text1" w:themeTint="A6"/>
          <w:sz w:val="22"/>
          <w:szCs w:val="22"/>
        </w:rPr>
        <w:t xml:space="preserve">respectfully </w:t>
      </w:r>
      <w:r>
        <w:rPr>
          <w:rFonts w:ascii="Myriad Pro" w:hAnsi="Myriad Pro"/>
          <w:color w:val="595959" w:themeColor="text1" w:themeTint="A6"/>
          <w:sz w:val="22"/>
          <w:szCs w:val="22"/>
        </w:rPr>
        <w:t xml:space="preserve">bug them about it (yes, bug </w:t>
      </w:r>
      <w:r w:rsidR="00080E38">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as well). </w:t>
      </w:r>
    </w:p>
    <w:p w14:paraId="7B0818DC" w14:textId="77777777" w:rsidR="00CF0A6C" w:rsidRDefault="00CF0A6C" w:rsidP="00C762AF">
      <w:pPr>
        <w:jc w:val="both"/>
        <w:rPr>
          <w:rFonts w:ascii="Myriad Pro" w:hAnsi="Myriad Pro"/>
          <w:color w:val="595959" w:themeColor="text1" w:themeTint="A6"/>
          <w:sz w:val="22"/>
          <w:szCs w:val="22"/>
        </w:rPr>
      </w:pPr>
    </w:p>
    <w:p w14:paraId="77E76032" w14:textId="30FD7092" w:rsidR="00622F07" w:rsidRDefault="00C762AF" w:rsidP="00C762AF">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Give </w:t>
      </w:r>
      <w:r w:rsidR="00080E38">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at least one </w:t>
      </w:r>
      <w:r w:rsidR="00632D9B">
        <w:rPr>
          <w:rFonts w:ascii="Myriad Pro" w:hAnsi="Myriad Pro"/>
          <w:color w:val="595959" w:themeColor="text1" w:themeTint="A6"/>
          <w:sz w:val="22"/>
          <w:szCs w:val="22"/>
        </w:rPr>
        <w:t>week's</w:t>
      </w:r>
      <w:r>
        <w:rPr>
          <w:rFonts w:ascii="Myriad Pro" w:hAnsi="Myriad Pro"/>
          <w:color w:val="595959" w:themeColor="text1" w:themeTint="A6"/>
          <w:sz w:val="22"/>
          <w:szCs w:val="22"/>
        </w:rPr>
        <w:t xml:space="preserve"> notice to do something with a hard deadline that </w:t>
      </w:r>
      <w:r w:rsidR="00D433CF">
        <w:rPr>
          <w:rFonts w:ascii="Myriad Pro" w:hAnsi="Myriad Pro"/>
          <w:color w:val="595959" w:themeColor="text1" w:themeTint="A6"/>
          <w:sz w:val="22"/>
          <w:szCs w:val="22"/>
        </w:rPr>
        <w:t>requires little</w:t>
      </w:r>
      <w:r>
        <w:rPr>
          <w:rFonts w:ascii="Myriad Pro" w:hAnsi="Myriad Pro"/>
          <w:color w:val="595959" w:themeColor="text1" w:themeTint="A6"/>
          <w:sz w:val="22"/>
          <w:szCs w:val="22"/>
        </w:rPr>
        <w:t xml:space="preserve"> time (e.g., reading/commenting on conference abstracts, filling out paperwork, etc</w:t>
      </w:r>
      <w:r w:rsidR="006711DC">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w:t>
      </w:r>
    </w:p>
    <w:p w14:paraId="1260B2C2" w14:textId="77777777" w:rsidR="00622F07" w:rsidRDefault="00622F07" w:rsidP="00C762AF">
      <w:pPr>
        <w:jc w:val="both"/>
        <w:rPr>
          <w:rFonts w:ascii="Myriad Pro" w:hAnsi="Myriad Pro"/>
          <w:color w:val="595959" w:themeColor="text1" w:themeTint="A6"/>
          <w:sz w:val="22"/>
          <w:szCs w:val="22"/>
        </w:rPr>
      </w:pPr>
    </w:p>
    <w:p w14:paraId="4DD1D6B8" w14:textId="632CDFDC" w:rsidR="00622F07" w:rsidRDefault="00C762AF" w:rsidP="00C762AF">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Give </w:t>
      </w:r>
      <w:r w:rsidR="00080E38">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w:t>
      </w:r>
      <w:r>
        <w:rPr>
          <w:rFonts w:ascii="Myriad Pro" w:hAnsi="Myriad Pro"/>
          <w:i/>
          <w:color w:val="595959" w:themeColor="text1" w:themeTint="A6"/>
          <w:sz w:val="22"/>
          <w:szCs w:val="22"/>
        </w:rPr>
        <w:t>at least</w:t>
      </w:r>
      <w:r>
        <w:rPr>
          <w:rFonts w:ascii="Myriad Pro" w:hAnsi="Myriad Pro"/>
          <w:color w:val="595959" w:themeColor="text1" w:themeTint="A6"/>
          <w:sz w:val="22"/>
          <w:szCs w:val="22"/>
        </w:rPr>
        <w:t xml:space="preserve"> two </w:t>
      </w:r>
      <w:r w:rsidR="00632D9B">
        <w:rPr>
          <w:rFonts w:ascii="Myriad Pro" w:hAnsi="Myriad Pro"/>
          <w:color w:val="595959" w:themeColor="text1" w:themeTint="A6"/>
          <w:sz w:val="22"/>
          <w:szCs w:val="22"/>
        </w:rPr>
        <w:t>weeks'</w:t>
      </w:r>
      <w:r>
        <w:rPr>
          <w:rFonts w:ascii="Myriad Pro" w:hAnsi="Myriad Pro"/>
          <w:color w:val="595959" w:themeColor="text1" w:themeTint="A6"/>
          <w:sz w:val="22"/>
          <w:szCs w:val="22"/>
        </w:rPr>
        <w:t xml:space="preserve"> notice </w:t>
      </w:r>
      <w:r w:rsidR="0085697D">
        <w:rPr>
          <w:rFonts w:ascii="Myriad Pro" w:hAnsi="Myriad Pro"/>
          <w:color w:val="595959" w:themeColor="text1" w:themeTint="A6"/>
          <w:sz w:val="22"/>
          <w:szCs w:val="22"/>
        </w:rPr>
        <w:t xml:space="preserve">(preferably more) </w:t>
      </w:r>
      <w:r w:rsidR="00EA4A89">
        <w:rPr>
          <w:rFonts w:ascii="Myriad Pro" w:hAnsi="Myriad Pro"/>
          <w:color w:val="595959" w:themeColor="text1" w:themeTint="A6"/>
          <w:sz w:val="22"/>
          <w:szCs w:val="22"/>
        </w:rPr>
        <w:t xml:space="preserve">to do something with a hard deadline that requires a </w:t>
      </w:r>
      <w:r w:rsidR="0085697D">
        <w:rPr>
          <w:rFonts w:ascii="Myriad Pro" w:hAnsi="Myriad Pro"/>
          <w:color w:val="595959" w:themeColor="text1" w:themeTint="A6"/>
          <w:sz w:val="22"/>
          <w:szCs w:val="22"/>
        </w:rPr>
        <w:t>moderate amount</w:t>
      </w:r>
      <w:r w:rsidR="00EA4A89">
        <w:rPr>
          <w:rFonts w:ascii="Myriad Pro" w:hAnsi="Myriad Pro"/>
          <w:color w:val="595959" w:themeColor="text1" w:themeTint="A6"/>
          <w:sz w:val="22"/>
          <w:szCs w:val="22"/>
        </w:rPr>
        <w:t xml:space="preserve"> of time (e.g., a letter of recommendation).</w:t>
      </w:r>
      <w:r w:rsidR="00D91415">
        <w:rPr>
          <w:rFonts w:ascii="Myriad Pro" w:hAnsi="Myriad Pro"/>
          <w:color w:val="595959" w:themeColor="text1" w:themeTint="A6"/>
          <w:sz w:val="22"/>
          <w:szCs w:val="22"/>
        </w:rPr>
        <w:t xml:space="preserve"> </w:t>
      </w:r>
    </w:p>
    <w:p w14:paraId="268959AA" w14:textId="77777777" w:rsidR="00622F07" w:rsidRDefault="00622F07" w:rsidP="00C762AF">
      <w:pPr>
        <w:jc w:val="both"/>
        <w:rPr>
          <w:rFonts w:ascii="Myriad Pro" w:hAnsi="Myriad Pro"/>
          <w:color w:val="595959" w:themeColor="text1" w:themeTint="A6"/>
          <w:sz w:val="22"/>
          <w:szCs w:val="22"/>
        </w:rPr>
      </w:pPr>
    </w:p>
    <w:p w14:paraId="3AF9156C" w14:textId="4A996C6A" w:rsidR="0085697D" w:rsidRDefault="0085697D" w:rsidP="00C762AF">
      <w:pPr>
        <w:jc w:val="both"/>
        <w:rPr>
          <w:rFonts w:ascii="Myriad Pro" w:hAnsi="Myriad Pro"/>
          <w:color w:val="595959" w:themeColor="text1" w:themeTint="A6"/>
          <w:sz w:val="22"/>
          <w:szCs w:val="22"/>
        </w:rPr>
      </w:pPr>
      <w:r>
        <w:rPr>
          <w:rFonts w:ascii="Myriad Pro" w:hAnsi="Myriad Pro"/>
          <w:color w:val="595959" w:themeColor="text1" w:themeTint="A6"/>
          <w:sz w:val="22"/>
          <w:szCs w:val="22"/>
        </w:rPr>
        <w:t>If you want</w:t>
      </w:r>
      <w:r w:rsidR="00D91415">
        <w:rPr>
          <w:rFonts w:ascii="Myriad Pro" w:hAnsi="Myriad Pro"/>
          <w:color w:val="595959" w:themeColor="text1" w:themeTint="A6"/>
          <w:sz w:val="22"/>
          <w:szCs w:val="22"/>
        </w:rPr>
        <w:t xml:space="preserve"> </w:t>
      </w:r>
      <w:r>
        <w:rPr>
          <w:rFonts w:ascii="Myriad Pro" w:hAnsi="Myriad Pro"/>
          <w:color w:val="595959" w:themeColor="text1" w:themeTint="A6"/>
          <w:sz w:val="22"/>
          <w:szCs w:val="22"/>
        </w:rPr>
        <w:t xml:space="preserve">feedback on research and teaching statements or other work </w:t>
      </w:r>
      <w:r w:rsidR="00182FAF">
        <w:rPr>
          <w:rFonts w:ascii="Myriad Pro" w:hAnsi="Myriad Pro"/>
          <w:color w:val="595959" w:themeColor="text1" w:themeTint="A6"/>
          <w:sz w:val="22"/>
          <w:szCs w:val="22"/>
        </w:rPr>
        <w:t>requiring</w:t>
      </w:r>
      <w:r>
        <w:rPr>
          <w:rFonts w:ascii="Myriad Pro" w:hAnsi="Myriad Pro"/>
          <w:color w:val="595959" w:themeColor="text1" w:themeTint="A6"/>
          <w:sz w:val="22"/>
          <w:szCs w:val="22"/>
        </w:rPr>
        <w:t xml:space="preserve"> multiple back-and-forth interactions between you and </w:t>
      </w:r>
      <w:r w:rsidR="00871DFC">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before a hard deadline, give </w:t>
      </w:r>
      <w:r w:rsidR="007C4026">
        <w:rPr>
          <w:rFonts w:ascii="Myriad Pro" w:hAnsi="Myriad Pro"/>
          <w:color w:val="595959" w:themeColor="text1" w:themeTint="A6"/>
          <w:sz w:val="22"/>
          <w:szCs w:val="22"/>
        </w:rPr>
        <w:t>him</w:t>
      </w:r>
      <w:r>
        <w:rPr>
          <w:rFonts w:ascii="Myriad Pro" w:hAnsi="Myriad Pro"/>
          <w:color w:val="595959" w:themeColor="text1" w:themeTint="A6"/>
          <w:sz w:val="22"/>
          <w:szCs w:val="22"/>
        </w:rPr>
        <w:t xml:space="preserve"> as much time as you can</w:t>
      </w:r>
      <w:r w:rsidR="00182FAF">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at least</w:t>
      </w:r>
      <w:r w:rsidR="00D91415">
        <w:rPr>
          <w:rFonts w:ascii="Myriad Pro" w:hAnsi="Myriad Pro"/>
          <w:color w:val="595959" w:themeColor="text1" w:themeTint="A6"/>
          <w:sz w:val="22"/>
          <w:szCs w:val="22"/>
        </w:rPr>
        <w:t xml:space="preserve"> </w:t>
      </w:r>
      <w:r>
        <w:rPr>
          <w:rFonts w:ascii="Myriad Pro" w:hAnsi="Myriad Pro"/>
          <w:color w:val="595959" w:themeColor="text1" w:themeTint="A6"/>
          <w:sz w:val="22"/>
          <w:szCs w:val="22"/>
        </w:rPr>
        <w:t>three weeks.</w:t>
      </w:r>
    </w:p>
    <w:p w14:paraId="1FDF39C5" w14:textId="77777777" w:rsidR="0085697D" w:rsidRDefault="0085697D" w:rsidP="00C762AF">
      <w:pPr>
        <w:jc w:val="both"/>
        <w:rPr>
          <w:rFonts w:ascii="Myriad Pro" w:hAnsi="Myriad Pro"/>
          <w:color w:val="595959" w:themeColor="text1" w:themeTint="A6"/>
          <w:sz w:val="22"/>
          <w:szCs w:val="22"/>
        </w:rPr>
      </w:pPr>
    </w:p>
    <w:p w14:paraId="71DD1D7A" w14:textId="79544C6E" w:rsidR="007D3A3E" w:rsidRDefault="00D91415" w:rsidP="00C762AF">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For manuscript submissions </w:t>
      </w:r>
      <w:r w:rsidR="0085697D">
        <w:rPr>
          <w:rFonts w:ascii="Myriad Pro" w:hAnsi="Myriad Pro"/>
          <w:color w:val="595959" w:themeColor="text1" w:themeTint="A6"/>
          <w:sz w:val="22"/>
          <w:szCs w:val="22"/>
        </w:rPr>
        <w:t xml:space="preserve">and revisions </w:t>
      </w:r>
      <w:r>
        <w:rPr>
          <w:rFonts w:ascii="Myriad Pro" w:hAnsi="Myriad Pro"/>
          <w:color w:val="595959" w:themeColor="text1" w:themeTint="A6"/>
          <w:sz w:val="22"/>
          <w:szCs w:val="22"/>
        </w:rPr>
        <w:t xml:space="preserve">(i.e., </w:t>
      </w:r>
      <w:r w:rsidR="0085697D">
        <w:rPr>
          <w:rFonts w:ascii="Myriad Pro" w:hAnsi="Myriad Pro"/>
          <w:color w:val="595959" w:themeColor="text1" w:themeTint="A6"/>
          <w:sz w:val="22"/>
          <w:szCs w:val="22"/>
        </w:rPr>
        <w:t>which either have no deadline or only a weak deadline</w:t>
      </w:r>
      <w:r>
        <w:rPr>
          <w:rFonts w:ascii="Myriad Pro" w:hAnsi="Myriad Pro"/>
          <w:color w:val="595959" w:themeColor="text1" w:themeTint="A6"/>
          <w:sz w:val="22"/>
          <w:szCs w:val="22"/>
        </w:rPr>
        <w:t xml:space="preserve">), </w:t>
      </w:r>
      <w:r w:rsidR="0085697D">
        <w:rPr>
          <w:rFonts w:ascii="Myriad Pro" w:hAnsi="Myriad Pro"/>
          <w:color w:val="595959" w:themeColor="text1" w:themeTint="A6"/>
          <w:sz w:val="22"/>
          <w:szCs w:val="22"/>
        </w:rPr>
        <w:t xml:space="preserve">send drafts to </w:t>
      </w:r>
      <w:r w:rsidR="007C4026">
        <w:rPr>
          <w:rFonts w:ascii="Myriad Pro" w:hAnsi="Myriad Pro"/>
          <w:color w:val="595959" w:themeColor="text1" w:themeTint="A6"/>
          <w:sz w:val="22"/>
          <w:szCs w:val="22"/>
        </w:rPr>
        <w:t>Mohsen</w:t>
      </w:r>
      <w:r w:rsidR="0085697D">
        <w:rPr>
          <w:rFonts w:ascii="Myriad Pro" w:hAnsi="Myriad Pro"/>
          <w:color w:val="595959" w:themeColor="text1" w:themeTint="A6"/>
          <w:sz w:val="22"/>
          <w:szCs w:val="22"/>
        </w:rPr>
        <w:t xml:space="preserve"> as soon as you have them, and</w:t>
      </w:r>
      <w:r>
        <w:rPr>
          <w:rFonts w:ascii="Myriad Pro" w:hAnsi="Myriad Pro"/>
          <w:color w:val="595959" w:themeColor="text1" w:themeTint="A6"/>
          <w:sz w:val="22"/>
          <w:szCs w:val="22"/>
        </w:rPr>
        <w:t xml:space="preserve"> bug </w:t>
      </w:r>
      <w:r w:rsidR="00604AA6">
        <w:rPr>
          <w:rFonts w:ascii="Myriad Pro" w:hAnsi="Myriad Pro"/>
          <w:color w:val="595959" w:themeColor="text1" w:themeTint="A6"/>
          <w:sz w:val="22"/>
          <w:szCs w:val="22"/>
        </w:rPr>
        <w:t>him</w:t>
      </w:r>
      <w:r>
        <w:rPr>
          <w:rFonts w:ascii="Myriad Pro" w:hAnsi="Myriad Pro"/>
          <w:color w:val="595959" w:themeColor="text1" w:themeTint="A6"/>
          <w:sz w:val="22"/>
          <w:szCs w:val="22"/>
        </w:rPr>
        <w:t xml:space="preserve"> to give you feedback if </w:t>
      </w:r>
      <w:r w:rsidR="00604AA6">
        <w:rPr>
          <w:rFonts w:ascii="Myriad Pro" w:hAnsi="Myriad Pro"/>
          <w:color w:val="595959" w:themeColor="text1" w:themeTint="A6"/>
          <w:sz w:val="22"/>
          <w:szCs w:val="22"/>
        </w:rPr>
        <w:t>he</w:t>
      </w:r>
      <w:r>
        <w:rPr>
          <w:rFonts w:ascii="Myriad Pro" w:hAnsi="Myriad Pro"/>
          <w:color w:val="595959" w:themeColor="text1" w:themeTint="A6"/>
          <w:sz w:val="22"/>
          <w:szCs w:val="22"/>
        </w:rPr>
        <w:t xml:space="preserve"> </w:t>
      </w:r>
      <w:r w:rsidR="00632D9B">
        <w:rPr>
          <w:rFonts w:ascii="Myriad Pro" w:hAnsi="Myriad Pro"/>
          <w:color w:val="595959" w:themeColor="text1" w:themeTint="A6"/>
          <w:sz w:val="22"/>
          <w:szCs w:val="22"/>
        </w:rPr>
        <w:t>hasn't</w:t>
      </w:r>
      <w:r>
        <w:rPr>
          <w:rFonts w:ascii="Myriad Pro" w:hAnsi="Myriad Pro"/>
          <w:color w:val="595959" w:themeColor="text1" w:themeTint="A6"/>
          <w:sz w:val="22"/>
          <w:szCs w:val="22"/>
        </w:rPr>
        <w:t xml:space="preserve"> responded in </w:t>
      </w:r>
      <w:r w:rsidR="0092344F">
        <w:rPr>
          <w:rFonts w:ascii="Myriad Pro" w:hAnsi="Myriad Pro"/>
          <w:color w:val="595959" w:themeColor="text1" w:themeTint="A6"/>
          <w:sz w:val="22"/>
          <w:szCs w:val="22"/>
        </w:rPr>
        <w:t>three</w:t>
      </w:r>
      <w:r w:rsidR="0085697D">
        <w:rPr>
          <w:rFonts w:ascii="Myriad Pro" w:hAnsi="Myriad Pro"/>
          <w:color w:val="595959" w:themeColor="text1" w:themeTint="A6"/>
          <w:sz w:val="22"/>
          <w:szCs w:val="22"/>
        </w:rPr>
        <w:t xml:space="preserve"> weeks</w:t>
      </w:r>
      <w:r>
        <w:rPr>
          <w:rFonts w:ascii="Myriad Pro" w:hAnsi="Myriad Pro"/>
          <w:color w:val="595959" w:themeColor="text1" w:themeTint="A6"/>
          <w:sz w:val="22"/>
          <w:szCs w:val="22"/>
        </w:rPr>
        <w:t xml:space="preserve"> – papers are </w:t>
      </w:r>
      <w:r w:rsidR="00D433CF">
        <w:rPr>
          <w:rFonts w:ascii="Myriad Pro" w:hAnsi="Myriad Pro"/>
          <w:color w:val="595959" w:themeColor="text1" w:themeTint="A6"/>
          <w:sz w:val="22"/>
          <w:szCs w:val="22"/>
        </w:rPr>
        <w:t>essential</w:t>
      </w:r>
      <w:r>
        <w:rPr>
          <w:rFonts w:ascii="Myriad Pro" w:hAnsi="Myriad Pro"/>
          <w:color w:val="595959" w:themeColor="text1" w:themeTint="A6"/>
          <w:sz w:val="22"/>
          <w:szCs w:val="22"/>
        </w:rPr>
        <w:t>!</w:t>
      </w:r>
    </w:p>
    <w:p w14:paraId="3E11A6FF" w14:textId="77777777" w:rsidR="0040547C" w:rsidRDefault="0040547C" w:rsidP="00C762AF">
      <w:pPr>
        <w:jc w:val="both"/>
        <w:rPr>
          <w:rFonts w:ascii="Myriad Pro" w:hAnsi="Myriad Pro"/>
          <w:color w:val="595959" w:themeColor="text1" w:themeTint="A6"/>
          <w:sz w:val="22"/>
          <w:szCs w:val="22"/>
        </w:rPr>
      </w:pPr>
    </w:p>
    <w:p w14:paraId="4F26FB2B" w14:textId="77777777" w:rsidR="0040547C" w:rsidRDefault="0040547C" w:rsidP="00C762AF">
      <w:pPr>
        <w:jc w:val="both"/>
        <w:rPr>
          <w:rFonts w:ascii="Myriad Pro" w:hAnsi="Myriad Pro"/>
          <w:color w:val="595959" w:themeColor="text1" w:themeTint="A6"/>
          <w:sz w:val="22"/>
          <w:szCs w:val="22"/>
        </w:rPr>
      </w:pPr>
    </w:p>
    <w:p w14:paraId="30412B4D" w14:textId="01AB2158" w:rsidR="0040547C" w:rsidRDefault="53F970E3" w:rsidP="0040547C">
      <w:pPr>
        <w:rPr>
          <w:rFonts w:ascii="Myriad Pro" w:hAnsi="Myriad Pro"/>
          <w:color w:val="000000" w:themeColor="text1"/>
          <w:sz w:val="22"/>
          <w:szCs w:val="22"/>
          <w:u w:val="single"/>
        </w:rPr>
      </w:pPr>
      <w:bookmarkStart w:id="53" w:name="_Toc140489752"/>
      <w:bookmarkStart w:id="54" w:name="Presentations"/>
      <w:r w:rsidRPr="4C5ED3B4">
        <w:rPr>
          <w:rStyle w:val="Heading2Char"/>
        </w:rPr>
        <w:t>Presentations</w:t>
      </w:r>
      <w:bookmarkEnd w:id="53"/>
    </w:p>
    <w:bookmarkEnd w:id="54"/>
    <w:p w14:paraId="4829371A" w14:textId="77777777" w:rsidR="002A0F39" w:rsidRDefault="002A0F39" w:rsidP="0040547C">
      <w:pPr>
        <w:rPr>
          <w:rFonts w:ascii="Myriad Pro" w:hAnsi="Myriad Pro"/>
          <w:color w:val="000000" w:themeColor="text1"/>
          <w:sz w:val="22"/>
          <w:szCs w:val="22"/>
          <w:u w:val="single"/>
        </w:rPr>
      </w:pPr>
    </w:p>
    <w:p w14:paraId="7033AEBE" w14:textId="49E909AC" w:rsidR="002A0F39" w:rsidRDefault="002A0F39" w:rsidP="002A0F39">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Learning to present your research is </w:t>
      </w:r>
      <w:r w:rsidR="00A14C8A">
        <w:rPr>
          <w:rFonts w:ascii="Myriad Pro" w:hAnsi="Myriad Pro"/>
          <w:color w:val="595959" w:themeColor="text1" w:themeTint="A6"/>
          <w:sz w:val="22"/>
          <w:szCs w:val="22"/>
        </w:rPr>
        <w:t>essential</w:t>
      </w:r>
      <w:r>
        <w:rPr>
          <w:rFonts w:ascii="Myriad Pro" w:hAnsi="Myriad Pro"/>
          <w:color w:val="595959" w:themeColor="text1" w:themeTint="A6"/>
          <w:sz w:val="22"/>
          <w:szCs w:val="22"/>
        </w:rPr>
        <w:t>. Very few people will read your papers carefully (sad but true)</w:t>
      </w:r>
      <w:r w:rsidR="00A14C8A">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but you can reach </w:t>
      </w:r>
      <w:r w:rsidR="00FD201B">
        <w:rPr>
          <w:rFonts w:ascii="Myriad Pro" w:hAnsi="Myriad Pro"/>
          <w:color w:val="595959" w:themeColor="text1" w:themeTint="A6"/>
          <w:sz w:val="22"/>
          <w:szCs w:val="22"/>
        </w:rPr>
        <w:t>many</w:t>
      </w:r>
      <w:r>
        <w:rPr>
          <w:rFonts w:ascii="Myriad Pro" w:hAnsi="Myriad Pro"/>
          <w:color w:val="595959" w:themeColor="text1" w:themeTint="A6"/>
          <w:sz w:val="22"/>
          <w:szCs w:val="22"/>
        </w:rPr>
        <w:t xml:space="preserve"> people at conference talks and posters. Also, if you plan on staying in academia, getting a post-doc </w:t>
      </w:r>
      <w:r w:rsidR="00956E67">
        <w:rPr>
          <w:rFonts w:ascii="Myriad Pro" w:hAnsi="Myriad Pro"/>
          <w:color w:val="595959" w:themeColor="text1" w:themeTint="A6"/>
          <w:sz w:val="22"/>
          <w:szCs w:val="22"/>
        </w:rPr>
        <w:t>or</w:t>
      </w:r>
      <w:r>
        <w:rPr>
          <w:rFonts w:ascii="Myriad Pro" w:hAnsi="Myriad Pro"/>
          <w:color w:val="595959" w:themeColor="text1" w:themeTint="A6"/>
          <w:sz w:val="22"/>
          <w:szCs w:val="22"/>
        </w:rPr>
        <w:t xml:space="preserve"> </w:t>
      </w:r>
      <w:r w:rsidR="00FD201B">
        <w:rPr>
          <w:rFonts w:ascii="Myriad Pro" w:hAnsi="Myriad Pro"/>
          <w:color w:val="595959" w:themeColor="text1" w:themeTint="A6"/>
          <w:sz w:val="22"/>
          <w:szCs w:val="22"/>
        </w:rPr>
        <w:t>faculty position</w:t>
      </w:r>
      <w:r>
        <w:rPr>
          <w:rFonts w:ascii="Myriad Pro" w:hAnsi="Myriad Pro"/>
          <w:color w:val="595959" w:themeColor="text1" w:themeTint="A6"/>
          <w:sz w:val="22"/>
          <w:szCs w:val="22"/>
        </w:rPr>
        <w:t xml:space="preserve"> significantly </w:t>
      </w:r>
      <w:r w:rsidR="00FD201B">
        <w:rPr>
          <w:rFonts w:ascii="Myriad Pro" w:hAnsi="Myriad Pro"/>
          <w:color w:val="595959" w:themeColor="text1" w:themeTint="A6"/>
          <w:sz w:val="22"/>
          <w:szCs w:val="22"/>
        </w:rPr>
        <w:t>depends</w:t>
      </w:r>
      <w:r>
        <w:rPr>
          <w:rFonts w:ascii="Myriad Pro" w:hAnsi="Myriad Pro"/>
          <w:color w:val="595959" w:themeColor="text1" w:themeTint="A6"/>
          <w:sz w:val="22"/>
          <w:szCs w:val="22"/>
        </w:rPr>
        <w:t xml:space="preserve"> on your ability to present your data. </w:t>
      </w:r>
      <w:r w:rsidR="00712B0A">
        <w:rPr>
          <w:rFonts w:ascii="Myriad Pro" w:hAnsi="Myriad Pro"/>
          <w:color w:val="595959" w:themeColor="text1" w:themeTint="A6"/>
          <w:sz w:val="22"/>
          <w:szCs w:val="22"/>
        </w:rPr>
        <w:t>Presentations</w:t>
      </w:r>
      <w:r>
        <w:rPr>
          <w:rFonts w:ascii="Myriad Pro" w:hAnsi="Myriad Pro"/>
          <w:color w:val="595959" w:themeColor="text1" w:themeTint="A6"/>
          <w:sz w:val="22"/>
          <w:szCs w:val="22"/>
        </w:rPr>
        <w:t xml:space="preserve"> </w:t>
      </w:r>
      <w:r w:rsidR="00956E67">
        <w:rPr>
          <w:rFonts w:ascii="Myriad Pro" w:hAnsi="Myriad Pro"/>
          <w:color w:val="595959" w:themeColor="text1" w:themeTint="A6"/>
          <w:sz w:val="22"/>
          <w:szCs w:val="22"/>
        </w:rPr>
        <w:t>will likely</w:t>
      </w:r>
      <w:r>
        <w:rPr>
          <w:rFonts w:ascii="Myriad Pro" w:hAnsi="Myriad Pro"/>
          <w:color w:val="595959" w:themeColor="text1" w:themeTint="A6"/>
          <w:sz w:val="22"/>
          <w:szCs w:val="22"/>
        </w:rPr>
        <w:t xml:space="preserve"> be </w:t>
      </w:r>
      <w:r w:rsidR="00956E67">
        <w:rPr>
          <w:rFonts w:ascii="Myriad Pro" w:hAnsi="Myriad Pro"/>
          <w:color w:val="595959" w:themeColor="text1" w:themeTint="A6"/>
          <w:sz w:val="22"/>
          <w:szCs w:val="22"/>
        </w:rPr>
        <w:t>essential</w:t>
      </w:r>
      <w:r>
        <w:rPr>
          <w:rFonts w:ascii="Myriad Pro" w:hAnsi="Myriad Pro"/>
          <w:color w:val="595959" w:themeColor="text1" w:themeTint="A6"/>
          <w:sz w:val="22"/>
          <w:szCs w:val="22"/>
        </w:rPr>
        <w:t xml:space="preserve"> </w:t>
      </w:r>
      <w:r w:rsidR="00956E67">
        <w:rPr>
          <w:rFonts w:ascii="Myriad Pro" w:hAnsi="Myriad Pro"/>
          <w:color w:val="595959" w:themeColor="text1" w:themeTint="A6"/>
          <w:sz w:val="22"/>
          <w:szCs w:val="22"/>
        </w:rPr>
        <w:t>to</w:t>
      </w:r>
      <w:r>
        <w:rPr>
          <w:rFonts w:ascii="Myriad Pro" w:hAnsi="Myriad Pro"/>
          <w:color w:val="595959" w:themeColor="text1" w:themeTint="A6"/>
          <w:sz w:val="22"/>
          <w:szCs w:val="22"/>
        </w:rPr>
        <w:t xml:space="preserve"> your job</w:t>
      </w:r>
      <w:r w:rsidR="00712B0A">
        <w:rPr>
          <w:rFonts w:ascii="Myriad Pro" w:hAnsi="Myriad Pro"/>
          <w:color w:val="595959" w:themeColor="text1" w:themeTint="A6"/>
          <w:sz w:val="22"/>
          <w:szCs w:val="22"/>
        </w:rPr>
        <w:t>, even if you want to leave academia</w:t>
      </w:r>
      <w:r>
        <w:rPr>
          <w:rFonts w:ascii="Myriad Pro" w:hAnsi="Myriad Pro"/>
          <w:color w:val="595959" w:themeColor="text1" w:themeTint="A6"/>
          <w:sz w:val="22"/>
          <w:szCs w:val="22"/>
        </w:rPr>
        <w:t xml:space="preserve">. </w:t>
      </w:r>
      <w:r w:rsidR="008E0548">
        <w:rPr>
          <w:rFonts w:ascii="Myriad Pro" w:hAnsi="Myriad Pro"/>
          <w:color w:val="595959" w:themeColor="text1" w:themeTint="A6"/>
          <w:sz w:val="22"/>
          <w:szCs w:val="22"/>
        </w:rPr>
        <w:t xml:space="preserve">Additionally, every time you present your work, you </w:t>
      </w:r>
      <w:r w:rsidR="00D433CF">
        <w:rPr>
          <w:rFonts w:ascii="Myriad Pro" w:hAnsi="Myriad Pro"/>
          <w:color w:val="595959" w:themeColor="text1" w:themeTint="A6"/>
          <w:sz w:val="22"/>
          <w:szCs w:val="22"/>
        </w:rPr>
        <w:t>represent yourself and</w:t>
      </w:r>
      <w:r w:rsidR="008E0548">
        <w:rPr>
          <w:rFonts w:ascii="Myriad Pro" w:hAnsi="Myriad Pro"/>
          <w:color w:val="595959" w:themeColor="text1" w:themeTint="A6"/>
          <w:sz w:val="22"/>
          <w:szCs w:val="22"/>
        </w:rPr>
        <w:t xml:space="preserve"> the entire lab.</w:t>
      </w:r>
    </w:p>
    <w:p w14:paraId="20804A50" w14:textId="77777777" w:rsidR="002A0F39" w:rsidRDefault="002A0F39" w:rsidP="002A0F39">
      <w:pPr>
        <w:jc w:val="both"/>
        <w:rPr>
          <w:rFonts w:ascii="Myriad Pro" w:hAnsi="Myriad Pro"/>
          <w:color w:val="595959" w:themeColor="text1" w:themeTint="A6"/>
          <w:sz w:val="22"/>
          <w:szCs w:val="22"/>
        </w:rPr>
      </w:pPr>
    </w:p>
    <w:p w14:paraId="0E450D6E" w14:textId="4639E60B" w:rsidR="002A0F39" w:rsidRDefault="002A0F39" w:rsidP="002A0F39">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It is </w:t>
      </w:r>
      <w:r w:rsidR="002425A9">
        <w:rPr>
          <w:rFonts w:ascii="Myriad Pro" w:hAnsi="Myriad Pro"/>
          <w:color w:val="595959" w:themeColor="text1" w:themeTint="A6"/>
          <w:sz w:val="22"/>
          <w:szCs w:val="22"/>
        </w:rPr>
        <w:t xml:space="preserve">therefore </w:t>
      </w:r>
      <w:r>
        <w:rPr>
          <w:rFonts w:ascii="Myriad Pro" w:hAnsi="Myriad Pro"/>
          <w:color w:val="595959" w:themeColor="text1" w:themeTint="A6"/>
          <w:sz w:val="22"/>
          <w:szCs w:val="22"/>
        </w:rPr>
        <w:t xml:space="preserve">highly encouraged that you seek out opportunities to present your research, whether it is at departmental talk series and events, to other labs (within or outside of </w:t>
      </w:r>
      <w:r w:rsidR="00B92BBA">
        <w:rPr>
          <w:rFonts w:ascii="Myriad Pro" w:hAnsi="Myriad Pro"/>
          <w:color w:val="595959" w:themeColor="text1" w:themeTint="A6"/>
          <w:sz w:val="22"/>
          <w:szCs w:val="22"/>
        </w:rPr>
        <w:t>UCF</w:t>
      </w:r>
      <w:r>
        <w:rPr>
          <w:rFonts w:ascii="Myriad Pro" w:hAnsi="Myriad Pro"/>
          <w:color w:val="595959" w:themeColor="text1" w:themeTint="A6"/>
          <w:sz w:val="22"/>
          <w:szCs w:val="22"/>
        </w:rPr>
        <w:t xml:space="preserve">), at conferences, or to the general public. </w:t>
      </w:r>
      <w:r w:rsidR="000E5FA9">
        <w:rPr>
          <w:rFonts w:ascii="Myriad Pro" w:hAnsi="Myriad Pro"/>
          <w:color w:val="595959" w:themeColor="text1" w:themeTint="A6"/>
          <w:sz w:val="22"/>
          <w:szCs w:val="22"/>
        </w:rPr>
        <w:t xml:space="preserve">If you are going to give a presentation (a poster or a talk), be prepared to give a practice presentation to the lab at least one week ahead of time (two weeks or more are advisable for conference presentations, and </w:t>
      </w:r>
      <w:r w:rsidR="000E5FA9">
        <w:rPr>
          <w:rFonts w:ascii="Myriad Pro" w:hAnsi="Myriad Pro"/>
          <w:i/>
          <w:color w:val="595959" w:themeColor="text1" w:themeTint="A6"/>
          <w:sz w:val="22"/>
          <w:szCs w:val="22"/>
        </w:rPr>
        <w:t>many</w:t>
      </w:r>
      <w:r w:rsidR="000E5FA9">
        <w:rPr>
          <w:rFonts w:ascii="Myriad Pro" w:hAnsi="Myriad Pro"/>
          <w:color w:val="595959" w:themeColor="text1" w:themeTint="A6"/>
          <w:sz w:val="22"/>
          <w:szCs w:val="22"/>
        </w:rPr>
        <w:t xml:space="preserve"> weeks ahead of time are advisable for job talks, which require much refining). </w:t>
      </w:r>
      <w:r w:rsidR="008E0548">
        <w:rPr>
          <w:rFonts w:ascii="Myriad Pro" w:hAnsi="Myriad Pro"/>
          <w:color w:val="595959" w:themeColor="text1" w:themeTint="A6"/>
          <w:sz w:val="22"/>
          <w:szCs w:val="22"/>
        </w:rPr>
        <w:t xml:space="preserve">Practice talks will help you feel comfortable with your presentation and allow you to get feedback from the lab and implement those changes well </w:t>
      </w:r>
      <w:r w:rsidR="005148E9">
        <w:rPr>
          <w:rFonts w:ascii="Myriad Pro" w:hAnsi="Myriad Pro"/>
          <w:color w:val="595959" w:themeColor="text1" w:themeTint="A6"/>
          <w:sz w:val="22"/>
          <w:szCs w:val="22"/>
        </w:rPr>
        <w:t>before</w:t>
      </w:r>
      <w:r w:rsidR="008E0548">
        <w:rPr>
          <w:rFonts w:ascii="Myriad Pro" w:hAnsi="Myriad Pro"/>
          <w:color w:val="595959" w:themeColor="text1" w:themeTint="A6"/>
          <w:sz w:val="22"/>
          <w:szCs w:val="22"/>
        </w:rPr>
        <w:t xml:space="preserve"> your presentation. </w:t>
      </w:r>
    </w:p>
    <w:p w14:paraId="1B849765" w14:textId="77777777" w:rsidR="00BE27D7" w:rsidRDefault="00BE27D7" w:rsidP="002A0F39">
      <w:pPr>
        <w:jc w:val="both"/>
        <w:rPr>
          <w:rFonts w:ascii="Myriad Pro" w:hAnsi="Myriad Pro"/>
          <w:color w:val="595959" w:themeColor="text1" w:themeTint="A6"/>
          <w:sz w:val="22"/>
          <w:szCs w:val="22"/>
        </w:rPr>
      </w:pPr>
    </w:p>
    <w:p w14:paraId="48B0C2ED" w14:textId="6B1BA430" w:rsidR="00BE27D7" w:rsidRDefault="00BE27D7" w:rsidP="002A0F39">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Templates for posters will be available, and you can use those as much or as little as </w:t>
      </w:r>
      <w:r w:rsidR="00632D9B">
        <w:rPr>
          <w:rFonts w:ascii="Myriad Pro" w:hAnsi="Myriad Pro"/>
          <w:color w:val="595959" w:themeColor="text1" w:themeTint="A6"/>
          <w:sz w:val="22"/>
          <w:szCs w:val="22"/>
        </w:rPr>
        <w:t>you'd</w:t>
      </w:r>
      <w:r>
        <w:rPr>
          <w:rFonts w:ascii="Myriad Pro" w:hAnsi="Myriad Pro"/>
          <w:color w:val="595959" w:themeColor="text1" w:themeTint="A6"/>
          <w:sz w:val="22"/>
          <w:szCs w:val="22"/>
        </w:rPr>
        <w:t xml:space="preserve"> like. </w:t>
      </w:r>
      <w:r w:rsidR="00182653">
        <w:rPr>
          <w:rFonts w:ascii="Myriad Pro" w:hAnsi="Myriad Pro"/>
          <w:color w:val="595959" w:themeColor="text1" w:themeTint="A6"/>
          <w:sz w:val="22"/>
          <w:szCs w:val="22"/>
        </w:rPr>
        <w:t>However, some</w:t>
      </w:r>
      <w:r>
        <w:rPr>
          <w:rFonts w:ascii="Myriad Pro" w:hAnsi="Myriad Pro"/>
          <w:color w:val="595959" w:themeColor="text1" w:themeTint="A6"/>
          <w:sz w:val="22"/>
          <w:szCs w:val="22"/>
        </w:rPr>
        <w:t xml:space="preserve"> general rules for posters should be followed: minimize text as much as possible (if you wrote a paragraph, </w:t>
      </w:r>
      <w:r w:rsidR="00632D9B">
        <w:rPr>
          <w:rFonts w:ascii="Myriad Pro" w:hAnsi="Myriad Pro"/>
          <w:color w:val="595959" w:themeColor="text1" w:themeTint="A6"/>
          <w:sz w:val="22"/>
          <w:szCs w:val="22"/>
        </w:rPr>
        <w:t>you're</w:t>
      </w:r>
      <w:r>
        <w:rPr>
          <w:rFonts w:ascii="Myriad Pro" w:hAnsi="Myriad Pro"/>
          <w:color w:val="595959" w:themeColor="text1" w:themeTint="A6"/>
          <w:sz w:val="22"/>
          <w:szCs w:val="22"/>
        </w:rPr>
        <w:t xml:space="preserve"> doing it wrong)</w:t>
      </w:r>
      <w:r w:rsidR="002336A0">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make figures and text large and easy to see at a distance</w:t>
      </w:r>
      <w:r w:rsidR="002336A0">
        <w:rPr>
          <w:rFonts w:ascii="Myriad Pro" w:hAnsi="Myriad Pro"/>
          <w:color w:val="595959" w:themeColor="text1" w:themeTint="A6"/>
          <w:sz w:val="22"/>
          <w:szCs w:val="22"/>
        </w:rPr>
        <w:t xml:space="preserve">, </w:t>
      </w:r>
      <w:r w:rsidR="002B515B">
        <w:rPr>
          <w:rFonts w:ascii="Myriad Pro" w:hAnsi="Myriad Pro"/>
          <w:color w:val="595959" w:themeColor="text1" w:themeTint="A6"/>
          <w:sz w:val="22"/>
          <w:szCs w:val="22"/>
        </w:rPr>
        <w:t xml:space="preserve">label your axes, and </w:t>
      </w:r>
      <w:r w:rsidR="002336A0">
        <w:rPr>
          <w:rFonts w:ascii="Myriad Pro" w:hAnsi="Myriad Pro"/>
          <w:color w:val="595959" w:themeColor="text1" w:themeTint="A6"/>
          <w:sz w:val="22"/>
          <w:szCs w:val="22"/>
        </w:rPr>
        <w:t>make sure different colors are easily discriminable</w:t>
      </w:r>
      <w:r>
        <w:rPr>
          <w:rFonts w:ascii="Myriad Pro" w:hAnsi="Myriad Pro"/>
          <w:color w:val="595959" w:themeColor="text1" w:themeTint="A6"/>
          <w:sz w:val="22"/>
          <w:szCs w:val="22"/>
        </w:rPr>
        <w:t xml:space="preserve">. </w:t>
      </w:r>
      <w:r w:rsidR="000106FA">
        <w:rPr>
          <w:rFonts w:ascii="Myriad Pro" w:hAnsi="Myriad Pro"/>
          <w:color w:val="595959" w:themeColor="text1" w:themeTint="A6"/>
          <w:sz w:val="22"/>
          <w:szCs w:val="22"/>
        </w:rPr>
        <w:t>Other than that, go with your own style.</w:t>
      </w:r>
    </w:p>
    <w:p w14:paraId="44B2A7C9" w14:textId="77777777" w:rsidR="000106FA" w:rsidRDefault="000106FA" w:rsidP="002A0F39">
      <w:pPr>
        <w:jc w:val="both"/>
        <w:rPr>
          <w:rFonts w:ascii="Myriad Pro" w:hAnsi="Myriad Pro"/>
          <w:color w:val="595959" w:themeColor="text1" w:themeTint="A6"/>
          <w:sz w:val="22"/>
          <w:szCs w:val="22"/>
        </w:rPr>
      </w:pPr>
    </w:p>
    <w:p w14:paraId="48AE6628" w14:textId="66849E48" w:rsidR="000106FA" w:rsidRDefault="00822967" w:rsidP="002A0F39">
      <w:pPr>
        <w:jc w:val="both"/>
        <w:rPr>
          <w:rFonts w:ascii="Myriad Pro" w:hAnsi="Myriad Pro"/>
          <w:color w:val="595959" w:themeColor="text1" w:themeTint="A6"/>
          <w:sz w:val="22"/>
          <w:szCs w:val="22"/>
        </w:rPr>
      </w:pPr>
      <w:r>
        <w:rPr>
          <w:rFonts w:ascii="Myriad Pro" w:hAnsi="Myriad Pro"/>
          <w:color w:val="595959" w:themeColor="text1" w:themeTint="A6"/>
          <w:sz w:val="22"/>
          <w:szCs w:val="22"/>
        </w:rPr>
        <w:t>Mohsen</w:t>
      </w:r>
      <w:r w:rsidR="00BB44E6">
        <w:rPr>
          <w:rFonts w:ascii="Myriad Pro" w:hAnsi="Myriad Pro"/>
          <w:color w:val="595959" w:themeColor="text1" w:themeTint="A6"/>
          <w:sz w:val="22"/>
          <w:szCs w:val="22"/>
        </w:rPr>
        <w:t xml:space="preserve"> is also happy to share slides from some of </w:t>
      </w:r>
      <w:r>
        <w:rPr>
          <w:rFonts w:ascii="Myriad Pro" w:hAnsi="Myriad Pro"/>
          <w:color w:val="595959" w:themeColor="text1" w:themeTint="A6"/>
          <w:sz w:val="22"/>
          <w:szCs w:val="22"/>
        </w:rPr>
        <w:t>his</w:t>
      </w:r>
      <w:r w:rsidR="00BB44E6">
        <w:rPr>
          <w:rFonts w:ascii="Myriad Pro" w:hAnsi="Myriad Pro"/>
          <w:color w:val="595959" w:themeColor="text1" w:themeTint="A6"/>
          <w:sz w:val="22"/>
          <w:szCs w:val="22"/>
        </w:rPr>
        <w:t xml:space="preserve"> talks if you would like to use a similar style. </w:t>
      </w:r>
      <w:r w:rsidR="00632D9B">
        <w:rPr>
          <w:rFonts w:ascii="Myriad Pro" w:hAnsi="Myriad Pro"/>
          <w:color w:val="595959" w:themeColor="text1" w:themeTint="A6"/>
          <w:sz w:val="22"/>
          <w:szCs w:val="22"/>
        </w:rPr>
        <w:t>You'll</w:t>
      </w:r>
      <w:r w:rsidR="00384343">
        <w:rPr>
          <w:rFonts w:ascii="Myriad Pro" w:hAnsi="Myriad Pro"/>
          <w:color w:val="595959" w:themeColor="text1" w:themeTint="A6"/>
          <w:sz w:val="22"/>
          <w:szCs w:val="22"/>
        </w:rPr>
        <w:t xml:space="preserve"> get </w:t>
      </w:r>
      <w:r w:rsidR="00C25860">
        <w:rPr>
          <w:rFonts w:ascii="Myriad Pro" w:hAnsi="Myriad Pro"/>
          <w:color w:val="595959" w:themeColor="text1" w:themeTint="A6"/>
          <w:sz w:val="22"/>
          <w:szCs w:val="22"/>
        </w:rPr>
        <w:t>much</w:t>
      </w:r>
      <w:r w:rsidR="00384343">
        <w:rPr>
          <w:rFonts w:ascii="Myriad Pro" w:hAnsi="Myriad Pro"/>
          <w:color w:val="595959" w:themeColor="text1" w:themeTint="A6"/>
          <w:sz w:val="22"/>
          <w:szCs w:val="22"/>
        </w:rPr>
        <w:t xml:space="preserve"> feedback on your talks in any case, but other </w:t>
      </w:r>
      <w:r w:rsidR="00632D9B">
        <w:rPr>
          <w:rFonts w:ascii="Myriad Pro" w:hAnsi="Myriad Pro"/>
          <w:color w:val="595959" w:themeColor="text1" w:themeTint="A6"/>
          <w:sz w:val="22"/>
          <w:szCs w:val="22"/>
        </w:rPr>
        <w:t>people's</w:t>
      </w:r>
      <w:r w:rsidR="00384343">
        <w:rPr>
          <w:rFonts w:ascii="Myriad Pro" w:hAnsi="Myriad Pro"/>
          <w:color w:val="595959" w:themeColor="text1" w:themeTint="A6"/>
          <w:sz w:val="22"/>
          <w:szCs w:val="22"/>
        </w:rPr>
        <w:t xml:space="preserve"> slides might be helpful to you as you are setting up your talk. </w:t>
      </w:r>
      <w:r w:rsidR="00182653">
        <w:rPr>
          <w:rFonts w:ascii="Myriad Pro" w:hAnsi="Myriad Pro"/>
          <w:color w:val="595959" w:themeColor="text1" w:themeTint="A6"/>
          <w:sz w:val="22"/>
          <w:szCs w:val="22"/>
        </w:rPr>
        <w:t>Again, as</w:t>
      </w:r>
      <w:r w:rsidR="00384343">
        <w:rPr>
          <w:rFonts w:ascii="Myriad Pro" w:hAnsi="Myriad Pro"/>
          <w:color w:val="595959" w:themeColor="text1" w:themeTint="A6"/>
          <w:sz w:val="22"/>
          <w:szCs w:val="22"/>
        </w:rPr>
        <w:t xml:space="preserve"> with posters, feel free to go with your own style </w:t>
      </w:r>
      <w:proofErr w:type="gramStart"/>
      <w:r w:rsidR="00384343">
        <w:rPr>
          <w:rFonts w:ascii="Myriad Pro" w:hAnsi="Myriad Pro"/>
          <w:color w:val="595959" w:themeColor="text1" w:themeTint="A6"/>
          <w:sz w:val="22"/>
          <w:szCs w:val="22"/>
        </w:rPr>
        <w:t>as long as</w:t>
      </w:r>
      <w:proofErr w:type="gramEnd"/>
      <w:r w:rsidR="00384343">
        <w:rPr>
          <w:rFonts w:ascii="Myriad Pro" w:hAnsi="Myriad Pro"/>
          <w:color w:val="595959" w:themeColor="text1" w:themeTint="A6"/>
          <w:sz w:val="22"/>
          <w:szCs w:val="22"/>
        </w:rPr>
        <w:t xml:space="preserve"> it is polished and clear.</w:t>
      </w:r>
    </w:p>
    <w:p w14:paraId="45FD46D0" w14:textId="77777777" w:rsidR="008827EA" w:rsidRDefault="008827EA" w:rsidP="002A0F39">
      <w:pPr>
        <w:jc w:val="both"/>
        <w:rPr>
          <w:rFonts w:ascii="Myriad Pro" w:hAnsi="Myriad Pro"/>
          <w:color w:val="595959" w:themeColor="text1" w:themeTint="A6"/>
          <w:sz w:val="22"/>
          <w:szCs w:val="22"/>
        </w:rPr>
      </w:pPr>
    </w:p>
    <w:p w14:paraId="5A29132E" w14:textId="77777777" w:rsidR="008827EA" w:rsidRDefault="008827EA" w:rsidP="002A0F39">
      <w:pPr>
        <w:jc w:val="both"/>
        <w:rPr>
          <w:rFonts w:ascii="Myriad Pro" w:hAnsi="Myriad Pro"/>
          <w:color w:val="595959" w:themeColor="text1" w:themeTint="A6"/>
          <w:sz w:val="22"/>
          <w:szCs w:val="22"/>
        </w:rPr>
      </w:pPr>
    </w:p>
    <w:p w14:paraId="2C9E90E3" w14:textId="29F9C1B3" w:rsidR="008827EA" w:rsidRDefault="2968D866" w:rsidP="4C5ED3B4">
      <w:pPr>
        <w:pStyle w:val="Heading2"/>
        <w:rPr>
          <w:rFonts w:ascii="Myriad Pro" w:hAnsi="Myriad Pro"/>
          <w:color w:val="000000" w:themeColor="text1"/>
          <w:sz w:val="22"/>
          <w:szCs w:val="22"/>
          <w:u w:val="single"/>
        </w:rPr>
      </w:pPr>
      <w:bookmarkStart w:id="55" w:name="_Toc140489753"/>
      <w:bookmarkStart w:id="56" w:name="RecommendationLetters"/>
      <w:r>
        <w:t>Recommendation Letters</w:t>
      </w:r>
      <w:bookmarkEnd w:id="55"/>
    </w:p>
    <w:bookmarkEnd w:id="56"/>
    <w:p w14:paraId="20926E4F" w14:textId="77777777" w:rsidR="008827EA" w:rsidRDefault="008827EA" w:rsidP="002A0F39">
      <w:pPr>
        <w:jc w:val="both"/>
        <w:rPr>
          <w:rFonts w:ascii="Myriad Pro" w:hAnsi="Myriad Pro"/>
          <w:color w:val="595959" w:themeColor="text1" w:themeTint="A6"/>
          <w:sz w:val="22"/>
          <w:szCs w:val="22"/>
        </w:rPr>
      </w:pPr>
    </w:p>
    <w:p w14:paraId="75C73D13" w14:textId="0061C625" w:rsidR="002307CA" w:rsidRPr="00C340E6" w:rsidRDefault="002307CA" w:rsidP="002A0F39">
      <w:pPr>
        <w:jc w:val="both"/>
        <w:rPr>
          <w:rFonts w:ascii="Myriad Pro" w:hAnsi="Myriad Pro"/>
          <w:color w:val="595959" w:themeColor="text1" w:themeTint="A6"/>
          <w:sz w:val="22"/>
          <w:szCs w:val="22"/>
        </w:rPr>
      </w:pPr>
      <w:r w:rsidRPr="00C340E6">
        <w:rPr>
          <w:rFonts w:ascii="Myriad Pro" w:hAnsi="Myriad Pro"/>
          <w:color w:val="595959" w:themeColor="text1" w:themeTint="A6"/>
          <w:sz w:val="22"/>
          <w:szCs w:val="22"/>
        </w:rPr>
        <w:lastRenderedPageBreak/>
        <w:t xml:space="preserve">Letters of recommendation are </w:t>
      </w:r>
      <w:r w:rsidR="00FE21C1">
        <w:rPr>
          <w:rFonts w:ascii="Myriad Pro" w:hAnsi="Myriad Pro"/>
          <w:color w:val="595959" w:themeColor="text1" w:themeTint="A6"/>
          <w:sz w:val="22"/>
          <w:szCs w:val="22"/>
        </w:rPr>
        <w:t>crucial</w:t>
      </w:r>
      <w:r w:rsidRPr="00C340E6">
        <w:rPr>
          <w:rFonts w:ascii="Myriad Pro" w:hAnsi="Myriad Pro"/>
          <w:color w:val="595959" w:themeColor="text1" w:themeTint="A6"/>
          <w:sz w:val="22"/>
          <w:szCs w:val="22"/>
        </w:rPr>
        <w:t xml:space="preserve"> for getting </w:t>
      </w:r>
      <w:r w:rsidR="007427C1" w:rsidRPr="00C340E6">
        <w:rPr>
          <w:rFonts w:ascii="Myriad Pro" w:hAnsi="Myriad Pro"/>
          <w:color w:val="595959" w:themeColor="text1" w:themeTint="A6"/>
          <w:sz w:val="22"/>
          <w:szCs w:val="22"/>
        </w:rPr>
        <w:t xml:space="preserve">new positions and grants. You can count on </w:t>
      </w:r>
      <w:r w:rsidR="00A74BF4">
        <w:rPr>
          <w:rFonts w:ascii="Myriad Pro" w:hAnsi="Myriad Pro"/>
          <w:color w:val="595959" w:themeColor="text1" w:themeTint="A6"/>
          <w:sz w:val="22"/>
          <w:szCs w:val="22"/>
        </w:rPr>
        <w:t>Mohsen</w:t>
      </w:r>
      <w:r w:rsidR="007427C1" w:rsidRPr="00C340E6">
        <w:rPr>
          <w:rFonts w:ascii="Myriad Pro" w:hAnsi="Myriad Pro"/>
          <w:color w:val="595959" w:themeColor="text1" w:themeTint="A6"/>
          <w:sz w:val="22"/>
          <w:szCs w:val="22"/>
        </w:rPr>
        <w:t xml:space="preserve"> to write you a letter if you have been in the lab </w:t>
      </w:r>
      <w:r w:rsidR="00554469">
        <w:rPr>
          <w:rFonts w:ascii="Myriad Pro" w:hAnsi="Myriad Pro"/>
          <w:color w:val="595959" w:themeColor="text1" w:themeTint="A6"/>
          <w:sz w:val="22"/>
          <w:szCs w:val="22"/>
        </w:rPr>
        <w:t xml:space="preserve">for </w:t>
      </w:r>
      <w:r w:rsidR="007427C1" w:rsidRPr="00C340E6">
        <w:rPr>
          <w:rFonts w:ascii="Myriad Pro" w:hAnsi="Myriad Pro"/>
          <w:color w:val="595959" w:themeColor="text1" w:themeTint="A6"/>
          <w:sz w:val="22"/>
          <w:szCs w:val="22"/>
        </w:rPr>
        <w:t>at least one year (</w:t>
      </w:r>
      <w:r w:rsidR="00632D9B">
        <w:rPr>
          <w:rFonts w:ascii="Myriad Pro" w:hAnsi="Myriad Pro"/>
          <w:color w:val="595959" w:themeColor="text1" w:themeTint="A6"/>
          <w:sz w:val="22"/>
          <w:szCs w:val="22"/>
        </w:rPr>
        <w:t>it's</w:t>
      </w:r>
      <w:r w:rsidR="007427C1" w:rsidRPr="00C340E6">
        <w:rPr>
          <w:rFonts w:ascii="Myriad Pro" w:hAnsi="Myriad Pro"/>
          <w:color w:val="595959" w:themeColor="text1" w:themeTint="A6"/>
          <w:sz w:val="22"/>
          <w:szCs w:val="22"/>
        </w:rPr>
        <w:t xml:space="preserve"> hard to know someone if they have only been around for a few months). Exceptions can be made if students or post-docs </w:t>
      </w:r>
      <w:r w:rsidR="00C25860">
        <w:rPr>
          <w:rFonts w:ascii="Myriad Pro" w:hAnsi="Myriad Pro"/>
          <w:color w:val="595959" w:themeColor="text1" w:themeTint="A6"/>
          <w:sz w:val="22"/>
          <w:szCs w:val="22"/>
        </w:rPr>
        <w:t>apply</w:t>
      </w:r>
      <w:r w:rsidR="007427C1" w:rsidRPr="00C340E6">
        <w:rPr>
          <w:rFonts w:ascii="Myriad Pro" w:hAnsi="Myriad Pro"/>
          <w:color w:val="595959" w:themeColor="text1" w:themeTint="A6"/>
          <w:sz w:val="22"/>
          <w:szCs w:val="22"/>
        </w:rPr>
        <w:t xml:space="preserve"> for fellowships shortly after starting in the lab. </w:t>
      </w:r>
    </w:p>
    <w:p w14:paraId="5BE2CBA1" w14:textId="77777777" w:rsidR="007427C1" w:rsidRPr="00C340E6" w:rsidRDefault="007427C1" w:rsidP="002A0F39">
      <w:pPr>
        <w:jc w:val="both"/>
        <w:rPr>
          <w:rFonts w:ascii="Myriad Pro" w:hAnsi="Myriad Pro"/>
          <w:color w:val="595959" w:themeColor="text1" w:themeTint="A6"/>
          <w:sz w:val="22"/>
          <w:szCs w:val="22"/>
        </w:rPr>
      </w:pPr>
    </w:p>
    <w:p w14:paraId="26AAD49A" w14:textId="51D8136C" w:rsidR="007427C1" w:rsidRDefault="007427C1" w:rsidP="002A0F39">
      <w:pPr>
        <w:jc w:val="both"/>
        <w:rPr>
          <w:rFonts w:ascii="Myriad Pro" w:hAnsi="Myriad Pro"/>
          <w:color w:val="595959" w:themeColor="text1" w:themeTint="A6"/>
          <w:sz w:val="22"/>
          <w:szCs w:val="22"/>
        </w:rPr>
      </w:pPr>
      <w:r w:rsidRPr="00C340E6">
        <w:rPr>
          <w:rFonts w:ascii="Myriad Pro" w:hAnsi="Myriad Pro"/>
          <w:color w:val="595959" w:themeColor="text1" w:themeTint="A6"/>
          <w:sz w:val="22"/>
          <w:szCs w:val="22"/>
        </w:rPr>
        <w:t xml:space="preserve">If you need a letter, notify </w:t>
      </w:r>
      <w:r w:rsidR="00A74BF4">
        <w:rPr>
          <w:rFonts w:ascii="Myriad Pro" w:hAnsi="Myriad Pro"/>
          <w:color w:val="595959" w:themeColor="text1" w:themeTint="A6"/>
          <w:sz w:val="22"/>
          <w:szCs w:val="22"/>
        </w:rPr>
        <w:t>Mohsen</w:t>
      </w:r>
      <w:r w:rsidRPr="00C340E6">
        <w:rPr>
          <w:rFonts w:ascii="Myriad Pro" w:hAnsi="Myriad Pro"/>
          <w:color w:val="595959" w:themeColor="text1" w:themeTint="A6"/>
          <w:sz w:val="22"/>
          <w:szCs w:val="22"/>
        </w:rPr>
        <w:t xml:space="preserve"> as soon as possible with the deadline (see </w:t>
      </w:r>
      <w:hyperlink w:anchor="Deadlines" w:history="1">
        <w:r w:rsidRPr="00C340E6">
          <w:rPr>
            <w:rStyle w:val="Hyperlink"/>
            <w:rFonts w:ascii="Myriad Pro" w:hAnsi="Myriad Pro"/>
            <w:color w:val="595959" w:themeColor="text1" w:themeTint="A6"/>
            <w:sz w:val="22"/>
            <w:szCs w:val="22"/>
          </w:rPr>
          <w:t>Deadlines</w:t>
        </w:r>
      </w:hyperlink>
      <w:r w:rsidRPr="00C340E6">
        <w:rPr>
          <w:rFonts w:ascii="Myriad Pro" w:hAnsi="Myriad Pro"/>
          <w:color w:val="595959" w:themeColor="text1" w:themeTint="A6"/>
          <w:sz w:val="22"/>
          <w:szCs w:val="22"/>
        </w:rPr>
        <w:t xml:space="preserve"> for guidance), your CV, and any relevant instructions for the </w:t>
      </w:r>
      <w:r w:rsidR="00345E4D">
        <w:rPr>
          <w:rFonts w:ascii="Myriad Pro" w:hAnsi="Myriad Pro"/>
          <w:color w:val="595959" w:themeColor="text1" w:themeTint="A6"/>
          <w:sz w:val="22"/>
          <w:szCs w:val="22"/>
        </w:rPr>
        <w:t>letter's content</w:t>
      </w:r>
      <w:r w:rsidRPr="00C340E6">
        <w:rPr>
          <w:rFonts w:ascii="Myriad Pro" w:hAnsi="Myriad Pro"/>
          <w:color w:val="595959" w:themeColor="text1" w:themeTint="A6"/>
          <w:sz w:val="22"/>
          <w:szCs w:val="22"/>
        </w:rPr>
        <w:t xml:space="preserve">. If the letter is for a grant, also include your specific aims. </w:t>
      </w:r>
      <w:r w:rsidR="00D64DEA">
        <w:rPr>
          <w:rFonts w:ascii="Myriad Pro" w:hAnsi="Myriad Pro"/>
          <w:color w:val="595959" w:themeColor="text1" w:themeTint="A6"/>
          <w:sz w:val="22"/>
          <w:szCs w:val="22"/>
        </w:rPr>
        <w:t xml:space="preserve">If the letter is for a faculty position, include your research and teaching statements. </w:t>
      </w:r>
      <w:r w:rsidRPr="00C340E6">
        <w:rPr>
          <w:rFonts w:ascii="Myriad Pro" w:hAnsi="Myriad Pro"/>
          <w:color w:val="595959" w:themeColor="text1" w:themeTint="A6"/>
          <w:sz w:val="22"/>
          <w:szCs w:val="22"/>
        </w:rPr>
        <w:t>In some cases</w:t>
      </w:r>
      <w:r w:rsidR="00617207" w:rsidRPr="00C340E6">
        <w:rPr>
          <w:rFonts w:ascii="Myriad Pro" w:hAnsi="Myriad Pro"/>
          <w:color w:val="595959" w:themeColor="text1" w:themeTint="A6"/>
          <w:sz w:val="22"/>
          <w:szCs w:val="22"/>
        </w:rPr>
        <w:t xml:space="preserve"> (especially if short notice is given)</w:t>
      </w:r>
      <w:r w:rsidRPr="00C340E6">
        <w:rPr>
          <w:rFonts w:ascii="Myriad Pro" w:hAnsi="Myriad Pro"/>
          <w:color w:val="595959" w:themeColor="text1" w:themeTint="A6"/>
          <w:sz w:val="22"/>
          <w:szCs w:val="22"/>
        </w:rPr>
        <w:t xml:space="preserve">, you may also be asked to submit a draft of a letter, which will be modified based on </w:t>
      </w:r>
      <w:r w:rsidR="00632D9B">
        <w:rPr>
          <w:rFonts w:ascii="Myriad Pro" w:hAnsi="Myriad Pro"/>
          <w:color w:val="595959" w:themeColor="text1" w:themeTint="A6"/>
          <w:sz w:val="22"/>
          <w:szCs w:val="22"/>
        </w:rPr>
        <w:t>Mohsen's</w:t>
      </w:r>
      <w:r w:rsidRPr="00C340E6">
        <w:rPr>
          <w:rFonts w:ascii="Myriad Pro" w:hAnsi="Myriad Pro"/>
          <w:color w:val="595959" w:themeColor="text1" w:themeTint="A6"/>
          <w:sz w:val="22"/>
          <w:szCs w:val="22"/>
        </w:rPr>
        <w:t xml:space="preserve"> experience with </w:t>
      </w:r>
      <w:proofErr w:type="gramStart"/>
      <w:r w:rsidRPr="00C340E6">
        <w:rPr>
          <w:rFonts w:ascii="Myriad Pro" w:hAnsi="Myriad Pro"/>
          <w:color w:val="595959" w:themeColor="text1" w:themeTint="A6"/>
          <w:sz w:val="22"/>
          <w:szCs w:val="22"/>
        </w:rPr>
        <w:t>you</w:t>
      </w:r>
      <w:r w:rsidR="000F4DE9">
        <w:rPr>
          <w:rFonts w:ascii="Myriad Pro" w:hAnsi="Myriad Pro"/>
          <w:color w:val="595959" w:themeColor="text1" w:themeTint="A6"/>
          <w:sz w:val="22"/>
          <w:szCs w:val="22"/>
        </w:rPr>
        <w:t xml:space="preserve">, </w:t>
      </w:r>
      <w:r w:rsidR="00071FC3">
        <w:rPr>
          <w:rFonts w:ascii="Myriad Pro" w:hAnsi="Myriad Pro"/>
          <w:color w:val="595959" w:themeColor="text1" w:themeTint="A6"/>
          <w:sz w:val="22"/>
          <w:szCs w:val="22"/>
        </w:rPr>
        <w:t>and</w:t>
      </w:r>
      <w:proofErr w:type="gramEnd"/>
      <w:r w:rsidR="00071FC3">
        <w:rPr>
          <w:rFonts w:ascii="Myriad Pro" w:hAnsi="Myriad Pro"/>
          <w:color w:val="595959" w:themeColor="text1" w:themeTint="A6"/>
          <w:sz w:val="22"/>
          <w:szCs w:val="22"/>
        </w:rPr>
        <w:t xml:space="preserve"> </w:t>
      </w:r>
      <w:r w:rsidR="000F4DE9">
        <w:rPr>
          <w:rFonts w:ascii="Myriad Pro" w:hAnsi="Myriad Pro"/>
          <w:color w:val="595959" w:themeColor="text1" w:themeTint="A6"/>
          <w:sz w:val="22"/>
          <w:szCs w:val="22"/>
        </w:rPr>
        <w:t>made more glamorous (people are much too humble about themselves!)</w:t>
      </w:r>
      <w:r w:rsidR="0048481C">
        <w:rPr>
          <w:rFonts w:ascii="Myriad Pro" w:hAnsi="Myriad Pro"/>
          <w:color w:val="595959" w:themeColor="text1" w:themeTint="A6"/>
          <w:sz w:val="22"/>
          <w:szCs w:val="22"/>
        </w:rPr>
        <w:t xml:space="preserve">, </w:t>
      </w:r>
      <w:r w:rsidRPr="00C340E6">
        <w:rPr>
          <w:rFonts w:ascii="Myriad Pro" w:hAnsi="Myriad Pro"/>
          <w:color w:val="595959" w:themeColor="text1" w:themeTint="A6"/>
          <w:sz w:val="22"/>
          <w:szCs w:val="22"/>
        </w:rPr>
        <w:t xml:space="preserve">and </w:t>
      </w:r>
      <w:r w:rsidR="0048481C">
        <w:rPr>
          <w:rFonts w:ascii="Myriad Pro" w:hAnsi="Myriad Pro"/>
          <w:color w:val="595959" w:themeColor="text1" w:themeTint="A6"/>
          <w:sz w:val="22"/>
          <w:szCs w:val="22"/>
        </w:rPr>
        <w:t xml:space="preserve">edited to add anything you left out that </w:t>
      </w:r>
      <w:r w:rsidR="00924F2C">
        <w:rPr>
          <w:rFonts w:ascii="Myriad Pro" w:hAnsi="Myriad Pro"/>
          <w:color w:val="595959" w:themeColor="text1" w:themeTint="A6"/>
          <w:sz w:val="22"/>
          <w:szCs w:val="22"/>
        </w:rPr>
        <w:t>Mohsen</w:t>
      </w:r>
      <w:r w:rsidR="0048481C">
        <w:rPr>
          <w:rFonts w:ascii="Myriad Pro" w:hAnsi="Myriad Pro"/>
          <w:color w:val="595959" w:themeColor="text1" w:themeTint="A6"/>
          <w:sz w:val="22"/>
          <w:szCs w:val="22"/>
        </w:rPr>
        <w:t xml:space="preserve"> thinks is </w:t>
      </w:r>
      <w:r w:rsidR="003F6FC0">
        <w:rPr>
          <w:rFonts w:ascii="Myriad Pro" w:hAnsi="Myriad Pro"/>
          <w:color w:val="595959" w:themeColor="text1" w:themeTint="A6"/>
          <w:sz w:val="22"/>
          <w:szCs w:val="22"/>
        </w:rPr>
        <w:t>essential</w:t>
      </w:r>
      <w:r w:rsidRPr="00C340E6">
        <w:rPr>
          <w:rFonts w:ascii="Myriad Pro" w:hAnsi="Myriad Pro"/>
          <w:color w:val="595959" w:themeColor="text1" w:themeTint="A6"/>
          <w:sz w:val="22"/>
          <w:szCs w:val="22"/>
        </w:rPr>
        <w:t xml:space="preserve">. This will ensure that the letter contains all the </w:t>
      </w:r>
      <w:r w:rsidR="00071FC3">
        <w:rPr>
          <w:rFonts w:ascii="Myriad Pro" w:hAnsi="Myriad Pro"/>
          <w:color w:val="595959" w:themeColor="text1" w:themeTint="A6"/>
          <w:sz w:val="22"/>
          <w:szCs w:val="22"/>
        </w:rPr>
        <w:t>necessary information and</w:t>
      </w:r>
      <w:r w:rsidRPr="00C340E6">
        <w:rPr>
          <w:rFonts w:ascii="Myriad Pro" w:hAnsi="Myriad Pro"/>
          <w:color w:val="595959" w:themeColor="text1" w:themeTint="A6"/>
          <w:sz w:val="22"/>
          <w:szCs w:val="22"/>
        </w:rPr>
        <w:t xml:space="preserve"> is submitted on time.</w:t>
      </w:r>
    </w:p>
    <w:p w14:paraId="1899B775" w14:textId="77777777" w:rsidR="0058450B" w:rsidRDefault="0058450B" w:rsidP="002A0F39">
      <w:pPr>
        <w:jc w:val="both"/>
        <w:rPr>
          <w:rFonts w:ascii="Myriad Pro" w:hAnsi="Myriad Pro"/>
          <w:color w:val="595959" w:themeColor="text1" w:themeTint="A6"/>
          <w:sz w:val="22"/>
          <w:szCs w:val="22"/>
        </w:rPr>
      </w:pPr>
    </w:p>
    <w:p w14:paraId="5C1FBA0D" w14:textId="77777777" w:rsidR="0058450B" w:rsidRDefault="0058450B" w:rsidP="002A0F39">
      <w:pPr>
        <w:jc w:val="both"/>
        <w:rPr>
          <w:rFonts w:ascii="Myriad Pro" w:hAnsi="Myriad Pro"/>
          <w:color w:val="595959" w:themeColor="text1" w:themeTint="A6"/>
          <w:sz w:val="22"/>
          <w:szCs w:val="22"/>
        </w:rPr>
      </w:pPr>
    </w:p>
    <w:p w14:paraId="2A5E7C78" w14:textId="3A519D17" w:rsidR="0058450B" w:rsidRDefault="4483BDB1" w:rsidP="4C5ED3B4">
      <w:pPr>
        <w:pStyle w:val="Heading2"/>
        <w:rPr>
          <w:rFonts w:ascii="Myriad Pro" w:hAnsi="Myriad Pro"/>
          <w:color w:val="000000" w:themeColor="text1"/>
          <w:sz w:val="22"/>
          <w:szCs w:val="22"/>
          <w:u w:val="single"/>
        </w:rPr>
      </w:pPr>
      <w:bookmarkStart w:id="57" w:name="_Toc140489754"/>
      <w:bookmarkStart w:id="58" w:name="DataManagement"/>
      <w:r>
        <w:t>Data Management</w:t>
      </w:r>
      <w:bookmarkEnd w:id="57"/>
    </w:p>
    <w:bookmarkEnd w:id="58"/>
    <w:p w14:paraId="05D9BED2" w14:textId="77777777" w:rsidR="0058450B" w:rsidRDefault="0058450B" w:rsidP="0058450B">
      <w:pPr>
        <w:jc w:val="both"/>
        <w:rPr>
          <w:rFonts w:ascii="Myriad Pro" w:hAnsi="Myriad Pro"/>
          <w:color w:val="595959" w:themeColor="text1" w:themeTint="A6"/>
          <w:sz w:val="22"/>
          <w:szCs w:val="22"/>
        </w:rPr>
      </w:pPr>
    </w:p>
    <w:p w14:paraId="4831678E" w14:textId="57ADB018" w:rsidR="0058450B" w:rsidRDefault="00F549FD" w:rsidP="0058450B">
      <w:pPr>
        <w:jc w:val="both"/>
        <w:rPr>
          <w:rFonts w:ascii="Myriad Pro" w:hAnsi="Myriad Pro"/>
          <w:i/>
          <w:color w:val="000000" w:themeColor="text1"/>
          <w:sz w:val="22"/>
          <w:szCs w:val="22"/>
        </w:rPr>
      </w:pPr>
      <w:r>
        <w:rPr>
          <w:rFonts w:ascii="Myriad Pro" w:hAnsi="Myriad Pro"/>
          <w:i/>
          <w:color w:val="000000" w:themeColor="text1"/>
          <w:sz w:val="22"/>
          <w:szCs w:val="22"/>
        </w:rPr>
        <w:t>Storing Active D</w:t>
      </w:r>
      <w:r w:rsidR="0065275A" w:rsidRPr="0065275A">
        <w:rPr>
          <w:rFonts w:ascii="Myriad Pro" w:hAnsi="Myriad Pro"/>
          <w:i/>
          <w:color w:val="000000" w:themeColor="text1"/>
          <w:sz w:val="22"/>
          <w:szCs w:val="22"/>
        </w:rPr>
        <w:t>atasets</w:t>
      </w:r>
    </w:p>
    <w:p w14:paraId="1272BC9D" w14:textId="77777777" w:rsidR="0065275A" w:rsidRDefault="0065275A" w:rsidP="0058450B">
      <w:pPr>
        <w:jc w:val="both"/>
        <w:rPr>
          <w:rFonts w:ascii="Myriad Pro" w:hAnsi="Myriad Pro"/>
          <w:i/>
          <w:color w:val="000000" w:themeColor="text1"/>
          <w:sz w:val="22"/>
          <w:szCs w:val="22"/>
        </w:rPr>
      </w:pPr>
    </w:p>
    <w:p w14:paraId="56BA7B32" w14:textId="2C3B8853" w:rsidR="0065275A" w:rsidRDefault="0065275A" w:rsidP="0058450B">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Lab data can be stored in one of </w:t>
      </w:r>
      <w:r w:rsidR="00A84FAC">
        <w:rPr>
          <w:rFonts w:ascii="Myriad Pro" w:hAnsi="Myriad Pro"/>
          <w:color w:val="595959" w:themeColor="text1" w:themeTint="A6"/>
          <w:sz w:val="22"/>
          <w:szCs w:val="22"/>
        </w:rPr>
        <w:t>two</w:t>
      </w:r>
      <w:r>
        <w:rPr>
          <w:rFonts w:ascii="Myriad Pro" w:hAnsi="Myriad Pro"/>
          <w:color w:val="595959" w:themeColor="text1" w:themeTint="A6"/>
          <w:sz w:val="22"/>
          <w:szCs w:val="22"/>
        </w:rPr>
        <w:t xml:space="preserve"> places:</w:t>
      </w:r>
    </w:p>
    <w:p w14:paraId="60DA0722" w14:textId="77777777" w:rsidR="00FE7C61" w:rsidRDefault="00FE7C61" w:rsidP="0058450B">
      <w:pPr>
        <w:jc w:val="both"/>
        <w:rPr>
          <w:rFonts w:ascii="Myriad Pro" w:hAnsi="Myriad Pro"/>
          <w:color w:val="595959" w:themeColor="text1" w:themeTint="A6"/>
          <w:sz w:val="22"/>
          <w:szCs w:val="22"/>
        </w:rPr>
      </w:pPr>
    </w:p>
    <w:p w14:paraId="2B411472" w14:textId="546749D4" w:rsidR="00361C87" w:rsidRDefault="177637CD" w:rsidP="0065275A">
      <w:pPr>
        <w:pStyle w:val="ListParagraph"/>
        <w:numPr>
          <w:ilvl w:val="0"/>
          <w:numId w:val="4"/>
        </w:numPr>
        <w:jc w:val="both"/>
        <w:rPr>
          <w:rFonts w:ascii="Myriad Pro" w:hAnsi="Myriad Pro"/>
          <w:color w:val="595959" w:themeColor="text1" w:themeTint="A6"/>
          <w:sz w:val="22"/>
          <w:szCs w:val="22"/>
        </w:rPr>
      </w:pPr>
      <w:r w:rsidRPr="4C5ED3B4">
        <w:rPr>
          <w:rFonts w:ascii="Myriad Pro" w:hAnsi="Myriad Pro"/>
          <w:color w:val="595959" w:themeColor="text1" w:themeTint="A6"/>
          <w:sz w:val="22"/>
          <w:szCs w:val="22"/>
        </w:rPr>
        <w:t>OneDrive</w:t>
      </w:r>
      <w:r w:rsidR="33A28E28" w:rsidRPr="4C5ED3B4">
        <w:rPr>
          <w:rFonts w:ascii="Myriad Pro" w:hAnsi="Myriad Pro"/>
          <w:color w:val="595959" w:themeColor="text1" w:themeTint="A6"/>
          <w:sz w:val="22"/>
          <w:szCs w:val="22"/>
        </w:rPr>
        <w:t xml:space="preserve"> </w:t>
      </w:r>
      <w:r w:rsidR="4839DAB6" w:rsidRPr="4C5ED3B4">
        <w:rPr>
          <w:rFonts w:ascii="Myriad Pro" w:hAnsi="Myriad Pro"/>
          <w:color w:val="595959" w:themeColor="text1" w:themeTint="A6"/>
          <w:sz w:val="22"/>
          <w:szCs w:val="22"/>
        </w:rPr>
        <w:t>subfolder in the “</w:t>
      </w:r>
      <w:proofErr w:type="spellStart"/>
      <w:r w:rsidR="4839DAB6" w:rsidRPr="4C5ED3B4">
        <w:rPr>
          <w:rFonts w:ascii="Myriad Pro" w:hAnsi="Myriad Pro"/>
          <w:color w:val="595959" w:themeColor="text1" w:themeTint="A6"/>
          <w:sz w:val="22"/>
          <w:szCs w:val="22"/>
        </w:rPr>
        <w:t>lab_students</w:t>
      </w:r>
      <w:proofErr w:type="spellEnd"/>
      <w:r w:rsidR="4839DAB6" w:rsidRPr="4C5ED3B4">
        <w:rPr>
          <w:rFonts w:ascii="Myriad Pro" w:hAnsi="Myriad Pro"/>
          <w:color w:val="595959" w:themeColor="text1" w:themeTint="A6"/>
          <w:sz w:val="22"/>
          <w:szCs w:val="22"/>
        </w:rPr>
        <w:t xml:space="preserve">” </w:t>
      </w:r>
      <w:r w:rsidR="33A28E28" w:rsidRPr="4C5ED3B4">
        <w:rPr>
          <w:rFonts w:ascii="Myriad Pro" w:hAnsi="Myriad Pro"/>
          <w:color w:val="595959" w:themeColor="text1" w:themeTint="A6"/>
          <w:sz w:val="22"/>
          <w:szCs w:val="22"/>
        </w:rPr>
        <w:t>folder</w:t>
      </w:r>
      <w:r w:rsidR="36F889FF" w:rsidRPr="4C5ED3B4">
        <w:rPr>
          <w:rFonts w:ascii="Myriad Pro" w:hAnsi="Myriad Pro"/>
          <w:color w:val="595959" w:themeColor="text1" w:themeTint="A6"/>
          <w:sz w:val="22"/>
          <w:szCs w:val="22"/>
        </w:rPr>
        <w:t xml:space="preserve"> </w:t>
      </w:r>
      <w:r w:rsidR="33A28E28" w:rsidRPr="4C5ED3B4">
        <w:rPr>
          <w:rFonts w:ascii="Myriad Pro" w:hAnsi="Myriad Pro"/>
          <w:color w:val="595959" w:themeColor="text1" w:themeTint="A6"/>
          <w:sz w:val="22"/>
          <w:szCs w:val="22"/>
        </w:rPr>
        <w:t>can be used to</w:t>
      </w:r>
      <w:r w:rsidR="4B53E647" w:rsidRPr="4C5ED3B4">
        <w:rPr>
          <w:rFonts w:ascii="Myriad Pro" w:hAnsi="Myriad Pro"/>
          <w:color w:val="595959" w:themeColor="text1" w:themeTint="A6"/>
          <w:sz w:val="22"/>
          <w:szCs w:val="22"/>
        </w:rPr>
        <w:t xml:space="preserve"> store</w:t>
      </w:r>
      <w:r w:rsidR="4635B53B" w:rsidRPr="4C5ED3B4">
        <w:rPr>
          <w:rFonts w:ascii="Myriad Pro" w:hAnsi="Myriad Pro"/>
          <w:color w:val="595959" w:themeColor="text1" w:themeTint="A6"/>
          <w:sz w:val="22"/>
          <w:szCs w:val="22"/>
        </w:rPr>
        <w:t xml:space="preserve"> EEG data, motion tracking data, behavioral data,</w:t>
      </w:r>
      <w:r w:rsidR="0B0733D8" w:rsidRPr="4C5ED3B4">
        <w:rPr>
          <w:rFonts w:ascii="Myriad Pro" w:hAnsi="Myriad Pro"/>
          <w:color w:val="595959" w:themeColor="text1" w:themeTint="A6"/>
          <w:sz w:val="22"/>
          <w:szCs w:val="22"/>
        </w:rPr>
        <w:t xml:space="preserve"> </w:t>
      </w:r>
      <w:r w:rsidR="4635B53B" w:rsidRPr="4C5ED3B4">
        <w:rPr>
          <w:rFonts w:ascii="Myriad Pro" w:hAnsi="Myriad Pro"/>
          <w:color w:val="595959" w:themeColor="text1" w:themeTint="A6"/>
          <w:sz w:val="22"/>
          <w:szCs w:val="22"/>
        </w:rPr>
        <w:t xml:space="preserve">electronic consent forms, </w:t>
      </w:r>
      <w:r w:rsidR="00734AE0">
        <w:rPr>
          <w:rFonts w:ascii="Myriad Pro" w:hAnsi="Myriad Pro"/>
          <w:color w:val="595959" w:themeColor="text1" w:themeTint="A6"/>
          <w:sz w:val="22"/>
          <w:szCs w:val="22"/>
        </w:rPr>
        <w:t xml:space="preserve">and </w:t>
      </w:r>
      <w:r w:rsidR="4635B53B" w:rsidRPr="4C5ED3B4">
        <w:rPr>
          <w:rFonts w:ascii="Myriad Pro" w:hAnsi="Myriad Pro"/>
          <w:color w:val="595959" w:themeColor="text1" w:themeTint="A6"/>
          <w:sz w:val="22"/>
          <w:szCs w:val="22"/>
        </w:rPr>
        <w:t>demographics forms</w:t>
      </w:r>
      <w:r w:rsidR="43259BFD" w:rsidRPr="4C5ED3B4">
        <w:rPr>
          <w:rFonts w:ascii="Myriad Pro" w:hAnsi="Myriad Pro"/>
          <w:color w:val="595959" w:themeColor="text1" w:themeTint="A6"/>
          <w:sz w:val="22"/>
          <w:szCs w:val="22"/>
        </w:rPr>
        <w:t>. You can use your own OneDrive to share</w:t>
      </w:r>
      <w:r w:rsidR="33A28E28" w:rsidRPr="4C5ED3B4">
        <w:rPr>
          <w:rFonts w:ascii="Myriad Pro" w:hAnsi="Myriad Pro"/>
          <w:color w:val="595959" w:themeColor="text1" w:themeTint="A6"/>
          <w:sz w:val="22"/>
          <w:szCs w:val="22"/>
        </w:rPr>
        <w:t xml:space="preserve"> small datasets </w:t>
      </w:r>
      <w:r w:rsidR="2456FCF4" w:rsidRPr="4C5ED3B4">
        <w:rPr>
          <w:rFonts w:ascii="Myriad Pro" w:hAnsi="Myriad Pro"/>
          <w:color w:val="595959" w:themeColor="text1" w:themeTint="A6"/>
          <w:sz w:val="22"/>
          <w:szCs w:val="22"/>
        </w:rPr>
        <w:t>or</w:t>
      </w:r>
      <w:r w:rsidR="33A28E28" w:rsidRPr="4C5ED3B4">
        <w:rPr>
          <w:rFonts w:ascii="Myriad Pro" w:hAnsi="Myriad Pro"/>
          <w:color w:val="595959" w:themeColor="text1" w:themeTint="A6"/>
          <w:sz w:val="22"/>
          <w:szCs w:val="22"/>
        </w:rPr>
        <w:t xml:space="preserve"> code with collaborators</w:t>
      </w:r>
      <w:r w:rsidR="00286200">
        <w:rPr>
          <w:rFonts w:ascii="Myriad Pro" w:hAnsi="Myriad Pro"/>
          <w:color w:val="595959" w:themeColor="text1" w:themeTint="A6"/>
          <w:sz w:val="22"/>
          <w:szCs w:val="22"/>
        </w:rPr>
        <w:t>.</w:t>
      </w:r>
    </w:p>
    <w:p w14:paraId="1AE16C17" w14:textId="71766FEB" w:rsidR="00361C87" w:rsidRDefault="5322B569" w:rsidP="0065275A">
      <w:pPr>
        <w:pStyle w:val="ListParagraph"/>
        <w:numPr>
          <w:ilvl w:val="0"/>
          <w:numId w:val="4"/>
        </w:numPr>
        <w:jc w:val="both"/>
        <w:rPr>
          <w:rFonts w:ascii="Myriad Pro" w:hAnsi="Myriad Pro"/>
          <w:color w:val="595959" w:themeColor="text1" w:themeTint="A6"/>
          <w:sz w:val="22"/>
          <w:szCs w:val="22"/>
        </w:rPr>
      </w:pPr>
      <w:r w:rsidRPr="4C5ED3B4">
        <w:rPr>
          <w:rFonts w:ascii="Myriad Pro" w:hAnsi="Myriad Pro"/>
          <w:color w:val="595959" w:themeColor="text1" w:themeTint="A6"/>
          <w:sz w:val="22"/>
          <w:szCs w:val="22"/>
        </w:rPr>
        <w:t>UCF's</w:t>
      </w:r>
      <w:r w:rsidR="2B07F097" w:rsidRPr="4C5ED3B4">
        <w:rPr>
          <w:rFonts w:ascii="Myriad Pro" w:hAnsi="Myriad Pro"/>
          <w:color w:val="595959" w:themeColor="text1" w:themeTint="A6"/>
          <w:sz w:val="22"/>
          <w:szCs w:val="22"/>
        </w:rPr>
        <w:t xml:space="preserve"> HPC cluster can be used to store small amounts of data as you are running analyses on it – it is </w:t>
      </w:r>
      <w:r w:rsidR="2B07F097" w:rsidRPr="4C5ED3B4">
        <w:rPr>
          <w:rFonts w:ascii="Myriad Pro" w:hAnsi="Myriad Pro"/>
          <w:i/>
          <w:iCs/>
          <w:color w:val="595959" w:themeColor="text1" w:themeTint="A6"/>
          <w:sz w:val="22"/>
          <w:szCs w:val="22"/>
        </w:rPr>
        <w:t>not</w:t>
      </w:r>
      <w:r w:rsidR="2B07F097" w:rsidRPr="4C5ED3B4">
        <w:rPr>
          <w:rFonts w:ascii="Myriad Pro" w:hAnsi="Myriad Pro"/>
          <w:color w:val="595959" w:themeColor="text1" w:themeTint="A6"/>
          <w:sz w:val="22"/>
          <w:szCs w:val="22"/>
        </w:rPr>
        <w:t xml:space="preserve"> for permanent storage, as we only have a limited amount of space </w:t>
      </w:r>
      <w:proofErr w:type="gramStart"/>
      <w:r w:rsidR="2B07F097" w:rsidRPr="4C5ED3B4">
        <w:rPr>
          <w:rFonts w:ascii="Myriad Pro" w:hAnsi="Myriad Pro"/>
          <w:color w:val="595959" w:themeColor="text1" w:themeTint="A6"/>
          <w:sz w:val="22"/>
          <w:szCs w:val="22"/>
        </w:rPr>
        <w:t>there</w:t>
      </w:r>
      <w:proofErr w:type="gramEnd"/>
    </w:p>
    <w:p w14:paraId="4F4CAC57" w14:textId="77777777" w:rsidR="00CE09C4" w:rsidRDefault="00CE09C4" w:rsidP="00CE09C4">
      <w:pPr>
        <w:jc w:val="both"/>
        <w:rPr>
          <w:rFonts w:ascii="Myriad Pro" w:hAnsi="Myriad Pro"/>
          <w:color w:val="595959" w:themeColor="text1" w:themeTint="A6"/>
          <w:sz w:val="22"/>
          <w:szCs w:val="22"/>
        </w:rPr>
      </w:pPr>
    </w:p>
    <w:p w14:paraId="5C7A8486" w14:textId="6AA7E914" w:rsidR="00CE09C4" w:rsidRDefault="7BC6071D" w:rsidP="00CE09C4">
      <w:pPr>
        <w:jc w:val="both"/>
        <w:rPr>
          <w:rFonts w:ascii="Myriad Pro" w:hAnsi="Myriad Pro"/>
          <w:color w:val="595959" w:themeColor="text1" w:themeTint="A6"/>
          <w:sz w:val="22"/>
          <w:szCs w:val="22"/>
        </w:rPr>
      </w:pPr>
      <w:r w:rsidRPr="4C5ED3B4">
        <w:rPr>
          <w:rFonts w:ascii="Myriad Pro" w:hAnsi="Myriad Pro"/>
          <w:color w:val="595959" w:themeColor="text1" w:themeTint="A6"/>
          <w:sz w:val="22"/>
          <w:szCs w:val="22"/>
        </w:rPr>
        <w:t>A</w:t>
      </w:r>
      <w:r w:rsidR="1642124B" w:rsidRPr="4C5ED3B4">
        <w:rPr>
          <w:rFonts w:ascii="Myriad Pro" w:hAnsi="Myriad Pro"/>
          <w:color w:val="595959" w:themeColor="text1" w:themeTint="A6"/>
          <w:sz w:val="22"/>
          <w:szCs w:val="22"/>
        </w:rPr>
        <w:t xml:space="preserve">lthough </w:t>
      </w:r>
      <w:r w:rsidR="4F719FBC" w:rsidRPr="4C5ED3B4">
        <w:rPr>
          <w:rFonts w:ascii="Myriad Pro" w:hAnsi="Myriad Pro"/>
          <w:color w:val="595959" w:themeColor="text1" w:themeTint="A6"/>
          <w:sz w:val="22"/>
          <w:szCs w:val="22"/>
        </w:rPr>
        <w:t>OneDrive</w:t>
      </w:r>
      <w:r w:rsidR="1642124B" w:rsidRPr="4C5ED3B4">
        <w:rPr>
          <w:rFonts w:ascii="Myriad Pro" w:hAnsi="Myriad Pro"/>
          <w:color w:val="595959" w:themeColor="text1" w:themeTint="A6"/>
          <w:sz w:val="22"/>
          <w:szCs w:val="22"/>
        </w:rPr>
        <w:t xml:space="preserve"> </w:t>
      </w:r>
      <w:r w:rsidR="4609AF4E" w:rsidRPr="4C5ED3B4">
        <w:rPr>
          <w:rFonts w:ascii="Myriad Pro" w:hAnsi="Myriad Pro"/>
          <w:color w:val="595959" w:themeColor="text1" w:themeTint="A6"/>
          <w:sz w:val="22"/>
          <w:szCs w:val="22"/>
        </w:rPr>
        <w:t xml:space="preserve">files are </w:t>
      </w:r>
      <w:r w:rsidR="1642124B" w:rsidRPr="4C5ED3B4">
        <w:rPr>
          <w:rFonts w:ascii="Myriad Pro" w:hAnsi="Myriad Pro"/>
          <w:color w:val="595959" w:themeColor="text1" w:themeTint="A6"/>
          <w:sz w:val="22"/>
          <w:szCs w:val="22"/>
        </w:rPr>
        <w:t>backed up</w:t>
      </w:r>
      <w:r w:rsidR="76A58371" w:rsidRPr="4C5ED3B4">
        <w:rPr>
          <w:rFonts w:ascii="Myriad Pro" w:hAnsi="Myriad Pro"/>
          <w:color w:val="595959" w:themeColor="text1" w:themeTint="A6"/>
          <w:sz w:val="22"/>
          <w:szCs w:val="22"/>
        </w:rPr>
        <w:t xml:space="preserve"> on the cloud</w:t>
      </w:r>
      <w:r w:rsidR="1642124B" w:rsidRPr="4C5ED3B4">
        <w:rPr>
          <w:rFonts w:ascii="Myriad Pro" w:hAnsi="Myriad Pro"/>
          <w:color w:val="595959" w:themeColor="text1" w:themeTint="A6"/>
          <w:sz w:val="22"/>
          <w:szCs w:val="22"/>
        </w:rPr>
        <w:t>, make extra backups! Each lab member should back up raw data on an external hard drive</w:t>
      </w:r>
      <w:r w:rsidR="78864582" w:rsidRPr="4C5ED3B4">
        <w:rPr>
          <w:rFonts w:ascii="Myriad Pro" w:hAnsi="Myriad Pro"/>
          <w:color w:val="595959" w:themeColor="text1" w:themeTint="A6"/>
          <w:sz w:val="22"/>
          <w:szCs w:val="22"/>
        </w:rPr>
        <w:t xml:space="preserve"> and</w:t>
      </w:r>
      <w:r w:rsidR="1642124B" w:rsidRPr="4C5ED3B4">
        <w:rPr>
          <w:rFonts w:ascii="Myriad Pro" w:hAnsi="Myriad Pro"/>
          <w:color w:val="595959" w:themeColor="text1" w:themeTint="A6"/>
          <w:sz w:val="22"/>
          <w:szCs w:val="22"/>
        </w:rPr>
        <w:t xml:space="preserve"> the code needed to reproduce all analyses.</w:t>
      </w:r>
      <w:r w:rsidRPr="4C5ED3B4">
        <w:rPr>
          <w:rFonts w:ascii="Myriad Pro" w:hAnsi="Myriad Pro"/>
          <w:color w:val="595959" w:themeColor="text1" w:themeTint="A6"/>
          <w:sz w:val="22"/>
          <w:szCs w:val="22"/>
        </w:rPr>
        <w:t xml:space="preserve"> You should not store data locally on your </w:t>
      </w:r>
      <w:r w:rsidR="000143B4">
        <w:rPr>
          <w:rFonts w:ascii="Myriad Pro" w:hAnsi="Myriad Pro"/>
          <w:color w:val="595959" w:themeColor="text1" w:themeTint="A6"/>
          <w:sz w:val="22"/>
          <w:szCs w:val="22"/>
        </w:rPr>
        <w:t xml:space="preserve">personal </w:t>
      </w:r>
      <w:r w:rsidRPr="4C5ED3B4">
        <w:rPr>
          <w:rFonts w:ascii="Myriad Pro" w:hAnsi="Myriad Pro"/>
          <w:color w:val="595959" w:themeColor="text1" w:themeTint="A6"/>
          <w:sz w:val="22"/>
          <w:szCs w:val="22"/>
        </w:rPr>
        <w:t>computer</w:t>
      </w:r>
      <w:r w:rsidR="00956624">
        <w:rPr>
          <w:rFonts w:ascii="Myriad Pro" w:hAnsi="Myriad Pro"/>
          <w:color w:val="595959" w:themeColor="text1" w:themeTint="A6"/>
          <w:sz w:val="22"/>
          <w:szCs w:val="22"/>
        </w:rPr>
        <w:t>. But you can have</w:t>
      </w:r>
      <w:r w:rsidRPr="4C5ED3B4">
        <w:rPr>
          <w:rFonts w:ascii="Myriad Pro" w:hAnsi="Myriad Pro"/>
          <w:color w:val="595959" w:themeColor="text1" w:themeTint="A6"/>
          <w:sz w:val="22"/>
          <w:szCs w:val="22"/>
        </w:rPr>
        <w:t xml:space="preserve"> </w:t>
      </w:r>
      <w:r w:rsidR="00956624">
        <w:rPr>
          <w:rFonts w:ascii="Myriad Pro" w:hAnsi="Myriad Pro"/>
          <w:color w:val="595959" w:themeColor="text1" w:themeTint="A6"/>
          <w:sz w:val="22"/>
          <w:szCs w:val="22"/>
        </w:rPr>
        <w:t>your</w:t>
      </w:r>
      <w:r w:rsidRPr="4C5ED3B4">
        <w:rPr>
          <w:rFonts w:ascii="Myriad Pro" w:hAnsi="Myriad Pro"/>
          <w:color w:val="595959" w:themeColor="text1" w:themeTint="A6"/>
          <w:sz w:val="22"/>
          <w:szCs w:val="22"/>
        </w:rPr>
        <w:t xml:space="preserve"> </w:t>
      </w:r>
      <w:r w:rsidR="6FEDB097" w:rsidRPr="4C5ED3B4">
        <w:rPr>
          <w:rFonts w:ascii="Myriad Pro" w:hAnsi="Myriad Pro"/>
          <w:color w:val="595959" w:themeColor="text1" w:themeTint="A6"/>
          <w:sz w:val="22"/>
          <w:szCs w:val="22"/>
        </w:rPr>
        <w:t>OneDrive</w:t>
      </w:r>
      <w:r w:rsidRPr="4C5ED3B4">
        <w:rPr>
          <w:rFonts w:ascii="Myriad Pro" w:hAnsi="Myriad Pro"/>
          <w:color w:val="595959" w:themeColor="text1" w:themeTint="A6"/>
          <w:sz w:val="22"/>
          <w:szCs w:val="22"/>
        </w:rPr>
        <w:t xml:space="preserve"> folder synced to your </w:t>
      </w:r>
      <w:r w:rsidR="00956624">
        <w:rPr>
          <w:rFonts w:ascii="Myriad Pro" w:hAnsi="Myriad Pro"/>
          <w:color w:val="595959" w:themeColor="text1" w:themeTint="A6"/>
          <w:sz w:val="22"/>
          <w:szCs w:val="22"/>
        </w:rPr>
        <w:t xml:space="preserve">work </w:t>
      </w:r>
      <w:r w:rsidRPr="4C5ED3B4">
        <w:rPr>
          <w:rFonts w:ascii="Myriad Pro" w:hAnsi="Myriad Pro"/>
          <w:color w:val="595959" w:themeColor="text1" w:themeTint="A6"/>
          <w:sz w:val="22"/>
          <w:szCs w:val="22"/>
        </w:rPr>
        <w:t>computer</w:t>
      </w:r>
      <w:r w:rsidR="00956624">
        <w:rPr>
          <w:rFonts w:ascii="Myriad Pro" w:hAnsi="Myriad Pro"/>
          <w:color w:val="595959" w:themeColor="text1" w:themeTint="A6"/>
          <w:sz w:val="22"/>
          <w:szCs w:val="22"/>
        </w:rPr>
        <w:t xml:space="preserve">. </w:t>
      </w:r>
      <w:r w:rsidR="1C891B1C" w:rsidRPr="4C5ED3B4">
        <w:rPr>
          <w:rFonts w:ascii="Myriad Pro" w:hAnsi="Myriad Pro"/>
          <w:color w:val="595959" w:themeColor="text1" w:themeTint="A6"/>
          <w:sz w:val="22"/>
          <w:szCs w:val="22"/>
        </w:rPr>
        <w:t xml:space="preserve">Ask Mohsen for a hard drive if he </w:t>
      </w:r>
      <w:r w:rsidR="00286200">
        <w:rPr>
          <w:rFonts w:ascii="Myriad Pro" w:hAnsi="Myriad Pro"/>
          <w:color w:val="595959" w:themeColor="text1" w:themeTint="A6"/>
          <w:sz w:val="22"/>
          <w:szCs w:val="22"/>
        </w:rPr>
        <w:t>did not give it to you</w:t>
      </w:r>
      <w:r w:rsidR="784BF6BA" w:rsidRPr="4C5ED3B4">
        <w:rPr>
          <w:rFonts w:ascii="Myriad Pro" w:hAnsi="Myriad Pro"/>
          <w:color w:val="595959" w:themeColor="text1" w:themeTint="A6"/>
          <w:sz w:val="22"/>
          <w:szCs w:val="22"/>
        </w:rPr>
        <w:t xml:space="preserve"> </w:t>
      </w:r>
      <w:r w:rsidR="1C891B1C" w:rsidRPr="4C5ED3B4">
        <w:rPr>
          <w:rFonts w:ascii="Myriad Pro" w:hAnsi="Myriad Pro"/>
          <w:color w:val="595959" w:themeColor="text1" w:themeTint="A6"/>
          <w:sz w:val="22"/>
          <w:szCs w:val="22"/>
        </w:rPr>
        <w:t>when you join</w:t>
      </w:r>
      <w:r w:rsidR="00A84FAC">
        <w:rPr>
          <w:rFonts w:ascii="Myriad Pro" w:hAnsi="Myriad Pro"/>
          <w:color w:val="595959" w:themeColor="text1" w:themeTint="A6"/>
          <w:sz w:val="22"/>
          <w:szCs w:val="22"/>
        </w:rPr>
        <w:t>ed</w:t>
      </w:r>
      <w:r w:rsidR="1C891B1C" w:rsidRPr="4C5ED3B4">
        <w:rPr>
          <w:rFonts w:ascii="Myriad Pro" w:hAnsi="Myriad Pro"/>
          <w:color w:val="595959" w:themeColor="text1" w:themeTint="A6"/>
          <w:sz w:val="22"/>
          <w:szCs w:val="22"/>
        </w:rPr>
        <w:t xml:space="preserve"> the lab.</w:t>
      </w:r>
      <w:r w:rsidR="000143B4">
        <w:rPr>
          <w:rFonts w:ascii="Myriad Pro" w:hAnsi="Myriad Pro"/>
          <w:color w:val="595959" w:themeColor="text1" w:themeTint="A6"/>
          <w:sz w:val="22"/>
          <w:szCs w:val="22"/>
        </w:rPr>
        <w:t xml:space="preserve"> </w:t>
      </w:r>
      <w:r w:rsidR="00956624">
        <w:rPr>
          <w:rFonts w:ascii="Myriad Pro" w:hAnsi="Myriad Pro"/>
          <w:color w:val="595959" w:themeColor="text1" w:themeTint="A6"/>
          <w:sz w:val="22"/>
          <w:szCs w:val="22"/>
        </w:rPr>
        <w:t>Make sure</w:t>
      </w:r>
      <w:r w:rsidR="000143B4">
        <w:rPr>
          <w:rFonts w:ascii="Myriad Pro" w:hAnsi="Myriad Pro"/>
          <w:color w:val="595959" w:themeColor="text1" w:themeTint="A6"/>
          <w:sz w:val="22"/>
          <w:szCs w:val="22"/>
        </w:rPr>
        <w:t xml:space="preserve"> to make the hard drive password protected.</w:t>
      </w:r>
      <w:r w:rsidR="00C13D6E">
        <w:rPr>
          <w:rFonts w:ascii="Myriad Pro" w:hAnsi="Myriad Pro"/>
          <w:color w:val="595959" w:themeColor="text1" w:themeTint="A6"/>
          <w:sz w:val="22"/>
          <w:szCs w:val="22"/>
        </w:rPr>
        <w:t xml:space="preserve"> Also</w:t>
      </w:r>
      <w:r w:rsidR="001441AA">
        <w:rPr>
          <w:rFonts w:ascii="Myriad Pro" w:hAnsi="Myriad Pro"/>
          <w:color w:val="595959" w:themeColor="text1" w:themeTint="A6"/>
          <w:sz w:val="22"/>
          <w:szCs w:val="22"/>
        </w:rPr>
        <w:t>,</w:t>
      </w:r>
      <w:r w:rsidR="00C13D6E">
        <w:rPr>
          <w:rFonts w:ascii="Myriad Pro" w:hAnsi="Myriad Pro"/>
          <w:color w:val="595959" w:themeColor="text1" w:themeTint="A6"/>
          <w:sz w:val="22"/>
          <w:szCs w:val="22"/>
        </w:rPr>
        <w:t xml:space="preserve"> make sure your computer’s hard drive is encrypted.</w:t>
      </w:r>
      <w:r w:rsidR="00D119BD">
        <w:rPr>
          <w:rFonts w:ascii="Myriad Pro" w:hAnsi="Myriad Pro"/>
          <w:color w:val="595959" w:themeColor="text1" w:themeTint="A6"/>
          <w:sz w:val="22"/>
          <w:szCs w:val="22"/>
        </w:rPr>
        <w:t xml:space="preserve"> </w:t>
      </w:r>
      <w:r w:rsidR="00D119BD">
        <w:rPr>
          <w:rStyle w:val="Strong"/>
          <w:rFonts w:ascii="Lato" w:hAnsi="Lato"/>
          <w:color w:val="2D3B45"/>
          <w:shd w:val="clear" w:color="auto" w:fill="FFFFFF"/>
        </w:rPr>
        <w:t>Remember that you are not permitted to store UCF data in personal cloud storage accounts.</w:t>
      </w:r>
    </w:p>
    <w:p w14:paraId="77AD4E5D" w14:textId="77777777" w:rsidR="00CE09C4" w:rsidRDefault="00CE09C4" w:rsidP="00CE09C4">
      <w:pPr>
        <w:jc w:val="both"/>
        <w:rPr>
          <w:rFonts w:ascii="Myriad Pro" w:hAnsi="Myriad Pro"/>
          <w:color w:val="595959" w:themeColor="text1" w:themeTint="A6"/>
          <w:sz w:val="22"/>
          <w:szCs w:val="22"/>
        </w:rPr>
      </w:pPr>
    </w:p>
    <w:p w14:paraId="3FBB377F" w14:textId="77777777" w:rsidR="00CB56AC" w:rsidRDefault="00CB56AC" w:rsidP="00CE09C4">
      <w:pPr>
        <w:jc w:val="both"/>
        <w:rPr>
          <w:rFonts w:ascii="Myriad Pro" w:hAnsi="Myriad Pro"/>
          <w:color w:val="595959" w:themeColor="text1" w:themeTint="A6"/>
          <w:sz w:val="22"/>
          <w:szCs w:val="22"/>
        </w:rPr>
      </w:pPr>
    </w:p>
    <w:p w14:paraId="0BE1F1E8" w14:textId="00BC3760" w:rsidR="00CE09C4" w:rsidRDefault="00AA38D8" w:rsidP="00CE09C4">
      <w:pPr>
        <w:jc w:val="both"/>
        <w:rPr>
          <w:rFonts w:ascii="Myriad Pro" w:hAnsi="Myriad Pro"/>
          <w:i/>
          <w:color w:val="000000" w:themeColor="text1"/>
          <w:sz w:val="22"/>
          <w:szCs w:val="22"/>
        </w:rPr>
      </w:pPr>
      <w:r>
        <w:rPr>
          <w:rFonts w:ascii="Myriad Pro" w:hAnsi="Myriad Pro"/>
          <w:i/>
          <w:color w:val="000000" w:themeColor="text1"/>
          <w:sz w:val="22"/>
          <w:szCs w:val="22"/>
        </w:rPr>
        <w:t>Data O</w:t>
      </w:r>
      <w:r w:rsidR="00CB56AC">
        <w:rPr>
          <w:rFonts w:ascii="Myriad Pro" w:hAnsi="Myriad Pro"/>
          <w:i/>
          <w:color w:val="000000" w:themeColor="text1"/>
          <w:sz w:val="22"/>
          <w:szCs w:val="22"/>
        </w:rPr>
        <w:t>rganization</w:t>
      </w:r>
    </w:p>
    <w:p w14:paraId="592AE942" w14:textId="77777777" w:rsidR="001D23AF" w:rsidRDefault="001D23AF" w:rsidP="00CE09C4">
      <w:pPr>
        <w:jc w:val="both"/>
        <w:rPr>
          <w:rFonts w:ascii="Myriad Pro" w:hAnsi="Myriad Pro"/>
          <w:i/>
          <w:color w:val="000000" w:themeColor="text1"/>
          <w:sz w:val="22"/>
          <w:szCs w:val="22"/>
        </w:rPr>
      </w:pPr>
    </w:p>
    <w:p w14:paraId="5E43794B" w14:textId="435CAB1F" w:rsidR="001D23AF" w:rsidRDefault="00860709" w:rsidP="00CE09C4">
      <w:pPr>
        <w:jc w:val="both"/>
        <w:rPr>
          <w:rFonts w:ascii="Myriad Pro" w:hAnsi="Myriad Pro"/>
          <w:color w:val="595959" w:themeColor="text1" w:themeTint="A6"/>
          <w:sz w:val="22"/>
          <w:szCs w:val="22"/>
        </w:rPr>
      </w:pPr>
      <w:r>
        <w:rPr>
          <w:rFonts w:ascii="Myriad Pro" w:hAnsi="Myriad Pro"/>
          <w:color w:val="595959" w:themeColor="text1" w:themeTint="A6"/>
          <w:sz w:val="22"/>
          <w:szCs w:val="22"/>
        </w:rPr>
        <w:t>T</w:t>
      </w:r>
      <w:r w:rsidR="001D23AF">
        <w:rPr>
          <w:rFonts w:ascii="Myriad Pro" w:hAnsi="Myriad Pro"/>
          <w:color w:val="595959" w:themeColor="text1" w:themeTint="A6"/>
          <w:sz w:val="22"/>
          <w:szCs w:val="22"/>
        </w:rPr>
        <w:t>he following structure is recommended</w:t>
      </w:r>
      <w:r w:rsidR="002E028B">
        <w:rPr>
          <w:rFonts w:ascii="Myriad Pro" w:hAnsi="Myriad Pro"/>
          <w:color w:val="595959" w:themeColor="text1" w:themeTint="A6"/>
          <w:sz w:val="22"/>
          <w:szCs w:val="22"/>
        </w:rPr>
        <w:t>:</w:t>
      </w:r>
    </w:p>
    <w:p w14:paraId="4939CCD3" w14:textId="77777777" w:rsidR="002E028B" w:rsidRDefault="002E028B" w:rsidP="00CE09C4">
      <w:pPr>
        <w:jc w:val="both"/>
        <w:rPr>
          <w:rFonts w:ascii="Myriad Pro" w:hAnsi="Myriad Pro"/>
          <w:color w:val="595959" w:themeColor="text1" w:themeTint="A6"/>
          <w:sz w:val="22"/>
          <w:szCs w:val="22"/>
        </w:rPr>
      </w:pPr>
    </w:p>
    <w:p w14:paraId="73EEC21B" w14:textId="35A0FBB9" w:rsidR="002E028B" w:rsidRDefault="002E028B" w:rsidP="002E028B">
      <w:pPr>
        <w:pStyle w:val="ListParagraph"/>
        <w:numPr>
          <w:ilvl w:val="0"/>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projectName</w:t>
      </w:r>
      <w:proofErr w:type="spellEnd"/>
      <w:r>
        <w:rPr>
          <w:rFonts w:ascii="Myriad Pro" w:hAnsi="Myriad Pro"/>
          <w:color w:val="595959" w:themeColor="text1" w:themeTint="A6"/>
          <w:sz w:val="22"/>
          <w:szCs w:val="22"/>
        </w:rPr>
        <w:t>/subjects</w:t>
      </w:r>
    </w:p>
    <w:p w14:paraId="6173E18E" w14:textId="373864B5" w:rsidR="002E028B" w:rsidRDefault="002E028B" w:rsidP="002E028B">
      <w:pPr>
        <w:pStyle w:val="ListParagraph"/>
        <w:numPr>
          <w:ilvl w:val="1"/>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individual directories for each of your participants</w:t>
      </w:r>
    </w:p>
    <w:p w14:paraId="7BE5BAB3" w14:textId="0493CD5D" w:rsidR="002E028B" w:rsidRDefault="002E028B" w:rsidP="002E028B">
      <w:pPr>
        <w:pStyle w:val="ListParagraph"/>
        <w:numPr>
          <w:ilvl w:val="1"/>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projectName</w:t>
      </w:r>
      <w:proofErr w:type="spellEnd"/>
      <w:r>
        <w:rPr>
          <w:rFonts w:ascii="Myriad Pro" w:hAnsi="Myriad Pro"/>
          <w:color w:val="595959" w:themeColor="text1" w:themeTint="A6"/>
          <w:sz w:val="22"/>
          <w:szCs w:val="22"/>
        </w:rPr>
        <w:t>/subjects/{subj}/analysis</w:t>
      </w:r>
    </w:p>
    <w:p w14:paraId="15E81C56" w14:textId="20826EFF" w:rsidR="002E028B" w:rsidRDefault="002E028B" w:rsidP="002E028B">
      <w:pPr>
        <w:pStyle w:val="ListParagraph"/>
        <w:numPr>
          <w:ilvl w:val="2"/>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lastRenderedPageBreak/>
        <w:t>subject-specific analyses (e.g., 1</w:t>
      </w:r>
      <w:r w:rsidRPr="002E028B">
        <w:rPr>
          <w:rFonts w:ascii="Myriad Pro" w:hAnsi="Myriad Pro"/>
          <w:color w:val="595959" w:themeColor="text1" w:themeTint="A6"/>
          <w:sz w:val="22"/>
          <w:szCs w:val="22"/>
          <w:vertAlign w:val="superscript"/>
        </w:rPr>
        <w:t>st</w:t>
      </w:r>
      <w:r>
        <w:rPr>
          <w:rFonts w:ascii="Myriad Pro" w:hAnsi="Myriad Pro"/>
          <w:color w:val="595959" w:themeColor="text1" w:themeTint="A6"/>
          <w:sz w:val="22"/>
          <w:szCs w:val="22"/>
        </w:rPr>
        <w:t xml:space="preserve"> and 2</w:t>
      </w:r>
      <w:r w:rsidRPr="002E028B">
        <w:rPr>
          <w:rFonts w:ascii="Myriad Pro" w:hAnsi="Myriad Pro"/>
          <w:color w:val="595959" w:themeColor="text1" w:themeTint="A6"/>
          <w:sz w:val="22"/>
          <w:szCs w:val="22"/>
          <w:vertAlign w:val="superscript"/>
        </w:rPr>
        <w:t>nd</w:t>
      </w:r>
      <w:r>
        <w:rPr>
          <w:rFonts w:ascii="Myriad Pro" w:hAnsi="Myriad Pro"/>
          <w:color w:val="595959" w:themeColor="text1" w:themeTint="A6"/>
          <w:sz w:val="22"/>
          <w:szCs w:val="22"/>
        </w:rPr>
        <w:t xml:space="preserve"> level analysis – at the run level and experiment level)</w:t>
      </w:r>
    </w:p>
    <w:p w14:paraId="09BC868C" w14:textId="3470E354" w:rsidR="002E028B" w:rsidRDefault="00E65F33" w:rsidP="00E65F33">
      <w:pPr>
        <w:pStyle w:val="ListParagraph"/>
        <w:numPr>
          <w:ilvl w:val="1"/>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projectName</w:t>
      </w:r>
      <w:proofErr w:type="spellEnd"/>
      <w:r>
        <w:rPr>
          <w:rFonts w:ascii="Myriad Pro" w:hAnsi="Myriad Pro"/>
          <w:color w:val="595959" w:themeColor="text1" w:themeTint="A6"/>
          <w:sz w:val="22"/>
          <w:szCs w:val="22"/>
        </w:rPr>
        <w:t>/subjects/{subj}/data</w:t>
      </w:r>
    </w:p>
    <w:p w14:paraId="7E3438B8" w14:textId="45BB53FC" w:rsidR="00E65F33" w:rsidRDefault="00E65F33" w:rsidP="00E65F33">
      <w:pPr>
        <w:pStyle w:val="ListParagraph"/>
        <w:numPr>
          <w:ilvl w:val="2"/>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raw data for that participant</w:t>
      </w:r>
      <w:r w:rsidR="00F8679F">
        <w:rPr>
          <w:rFonts w:ascii="Myriad Pro" w:hAnsi="Myriad Pro"/>
          <w:color w:val="595959" w:themeColor="text1" w:themeTint="A6"/>
          <w:sz w:val="22"/>
          <w:szCs w:val="22"/>
        </w:rPr>
        <w:t xml:space="preserve">, with the following </w:t>
      </w:r>
      <w:r w:rsidR="003409C1">
        <w:rPr>
          <w:rFonts w:ascii="Myriad Pro" w:hAnsi="Myriad Pro"/>
          <w:color w:val="595959" w:themeColor="text1" w:themeTint="A6"/>
          <w:sz w:val="22"/>
          <w:szCs w:val="22"/>
        </w:rPr>
        <w:t>directories</w:t>
      </w:r>
      <w:r w:rsidR="00F8679F">
        <w:rPr>
          <w:rFonts w:ascii="Myriad Pro" w:hAnsi="Myriad Pro"/>
          <w:color w:val="595959" w:themeColor="text1" w:themeTint="A6"/>
          <w:sz w:val="22"/>
          <w:szCs w:val="22"/>
        </w:rPr>
        <w:t>…</w:t>
      </w:r>
    </w:p>
    <w:p w14:paraId="69CDEA59" w14:textId="7238597E" w:rsidR="00E65F33" w:rsidRDefault="00F8679F" w:rsidP="00E65F33">
      <w:pPr>
        <w:pStyle w:val="ListParagraph"/>
        <w:numPr>
          <w:ilvl w:val="3"/>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behavioralData</w:t>
      </w:r>
      <w:proofErr w:type="spellEnd"/>
      <w:r>
        <w:rPr>
          <w:rFonts w:ascii="Myriad Pro" w:hAnsi="Myriad Pro"/>
          <w:color w:val="595959" w:themeColor="text1" w:themeTint="A6"/>
          <w:sz w:val="22"/>
          <w:szCs w:val="22"/>
        </w:rPr>
        <w:t xml:space="preserve"> (for, well, behavioral data)</w:t>
      </w:r>
    </w:p>
    <w:p w14:paraId="7A5D8EB3" w14:textId="5E14BE1A" w:rsidR="00F8679F" w:rsidRDefault="00F8679F" w:rsidP="00E65F33">
      <w:pPr>
        <w:pStyle w:val="ListParagraph"/>
        <w:numPr>
          <w:ilvl w:val="3"/>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eyetrackingData</w:t>
      </w:r>
      <w:proofErr w:type="spellEnd"/>
      <w:r>
        <w:rPr>
          <w:rFonts w:ascii="Myriad Pro" w:hAnsi="Myriad Pro"/>
          <w:color w:val="595959" w:themeColor="text1" w:themeTint="A6"/>
          <w:sz w:val="22"/>
          <w:szCs w:val="22"/>
        </w:rPr>
        <w:t xml:space="preserve"> (if applicable)</w:t>
      </w:r>
    </w:p>
    <w:p w14:paraId="76CE2956" w14:textId="56BC9812" w:rsidR="00F8679F" w:rsidRDefault="001B1B46" w:rsidP="00E65F33">
      <w:pPr>
        <w:pStyle w:val="ListParagraph"/>
        <w:numPr>
          <w:ilvl w:val="3"/>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cnt</w:t>
      </w:r>
      <w:proofErr w:type="spellEnd"/>
      <w:r>
        <w:rPr>
          <w:rFonts w:ascii="Myriad Pro" w:hAnsi="Myriad Pro"/>
          <w:color w:val="595959" w:themeColor="text1" w:themeTint="A6"/>
          <w:sz w:val="22"/>
          <w:szCs w:val="22"/>
        </w:rPr>
        <w:t>/</w:t>
      </w:r>
      <w:proofErr w:type="spellStart"/>
      <w:r w:rsidR="004874B1">
        <w:rPr>
          <w:rFonts w:ascii="Myriad Pro" w:hAnsi="Myriad Pro"/>
          <w:color w:val="595959" w:themeColor="text1" w:themeTint="A6"/>
          <w:sz w:val="22"/>
          <w:szCs w:val="22"/>
        </w:rPr>
        <w:t>egi</w:t>
      </w:r>
      <w:proofErr w:type="spellEnd"/>
      <w:r w:rsidR="002D2457">
        <w:rPr>
          <w:rFonts w:ascii="Myriad Pro" w:hAnsi="Myriad Pro"/>
          <w:color w:val="595959" w:themeColor="text1" w:themeTint="A6"/>
          <w:sz w:val="22"/>
          <w:szCs w:val="22"/>
        </w:rPr>
        <w:t>/DATA</w:t>
      </w:r>
      <w:r w:rsidR="001822EB">
        <w:rPr>
          <w:rFonts w:ascii="Myriad Pro" w:hAnsi="Myriad Pro"/>
          <w:color w:val="595959" w:themeColor="text1" w:themeTint="A6"/>
          <w:sz w:val="22"/>
          <w:szCs w:val="22"/>
        </w:rPr>
        <w:t>/.mat</w:t>
      </w:r>
      <w:r w:rsidR="00F8679F">
        <w:rPr>
          <w:rFonts w:ascii="Myriad Pro" w:hAnsi="Myriad Pro"/>
          <w:color w:val="595959" w:themeColor="text1" w:themeTint="A6"/>
          <w:sz w:val="22"/>
          <w:szCs w:val="22"/>
        </w:rPr>
        <w:t xml:space="preserve"> (</w:t>
      </w:r>
      <w:r w:rsidR="003409C1">
        <w:rPr>
          <w:rFonts w:ascii="Myriad Pro" w:hAnsi="Myriad Pro"/>
          <w:color w:val="595959" w:themeColor="text1" w:themeTint="A6"/>
          <w:sz w:val="22"/>
          <w:szCs w:val="22"/>
        </w:rPr>
        <w:t xml:space="preserve">raw </w:t>
      </w:r>
      <w:r w:rsidR="0066737B">
        <w:rPr>
          <w:rFonts w:ascii="Myriad Pro" w:hAnsi="Myriad Pro"/>
          <w:color w:val="595959" w:themeColor="text1" w:themeTint="A6"/>
          <w:sz w:val="22"/>
          <w:szCs w:val="22"/>
        </w:rPr>
        <w:t>EEG</w:t>
      </w:r>
      <w:r w:rsidR="003409C1">
        <w:rPr>
          <w:rFonts w:ascii="Myriad Pro" w:hAnsi="Myriad Pro"/>
          <w:color w:val="595959" w:themeColor="text1" w:themeTint="A6"/>
          <w:sz w:val="22"/>
          <w:szCs w:val="22"/>
        </w:rPr>
        <w:t xml:space="preserve"> </w:t>
      </w:r>
      <w:r w:rsidR="00F8679F">
        <w:rPr>
          <w:rFonts w:ascii="Myriad Pro" w:hAnsi="Myriad Pro"/>
          <w:color w:val="595959" w:themeColor="text1" w:themeTint="A6"/>
          <w:sz w:val="22"/>
          <w:szCs w:val="22"/>
        </w:rPr>
        <w:t>data</w:t>
      </w:r>
      <w:r w:rsidR="004874B1">
        <w:rPr>
          <w:rFonts w:ascii="Myriad Pro" w:hAnsi="Myriad Pro"/>
          <w:color w:val="595959" w:themeColor="text1" w:themeTint="A6"/>
          <w:sz w:val="22"/>
          <w:szCs w:val="22"/>
        </w:rPr>
        <w:t>; the format depends on the EEG system</w:t>
      </w:r>
      <w:r w:rsidR="00F8679F">
        <w:rPr>
          <w:rFonts w:ascii="Myriad Pro" w:hAnsi="Myriad Pro"/>
          <w:color w:val="595959" w:themeColor="text1" w:themeTint="A6"/>
          <w:sz w:val="22"/>
          <w:szCs w:val="22"/>
        </w:rPr>
        <w:t>)</w:t>
      </w:r>
    </w:p>
    <w:p w14:paraId="3E91D1B9" w14:textId="3648C1CF" w:rsidR="003409C1" w:rsidRDefault="00E3324F" w:rsidP="003409C1">
      <w:pPr>
        <w:pStyle w:val="ListParagraph"/>
        <w:numPr>
          <w:ilvl w:val="3"/>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tsv</w:t>
      </w:r>
      <w:proofErr w:type="spellEnd"/>
      <w:r w:rsidR="003409C1">
        <w:rPr>
          <w:rFonts w:ascii="Myriad Pro" w:hAnsi="Myriad Pro"/>
          <w:color w:val="595959" w:themeColor="text1" w:themeTint="A6"/>
          <w:sz w:val="22"/>
          <w:szCs w:val="22"/>
        </w:rPr>
        <w:t xml:space="preserve"> (</w:t>
      </w:r>
      <w:r>
        <w:rPr>
          <w:rFonts w:ascii="Myriad Pro" w:hAnsi="Myriad Pro"/>
          <w:color w:val="595959" w:themeColor="text1" w:themeTint="A6"/>
          <w:sz w:val="22"/>
          <w:szCs w:val="22"/>
        </w:rPr>
        <w:t>motion tracking data; the format depends on the tracking system</w:t>
      </w:r>
      <w:r w:rsidR="003409C1">
        <w:rPr>
          <w:rFonts w:ascii="Myriad Pro" w:hAnsi="Myriad Pro"/>
          <w:color w:val="595959" w:themeColor="text1" w:themeTint="A6"/>
          <w:sz w:val="22"/>
          <w:szCs w:val="22"/>
        </w:rPr>
        <w:t>)</w:t>
      </w:r>
    </w:p>
    <w:p w14:paraId="2DF93AD7" w14:textId="3C0DC5FA" w:rsidR="00F54EE5" w:rsidRDefault="00F54EE5" w:rsidP="00F54EE5">
      <w:pPr>
        <w:pStyle w:val="ListParagraph"/>
        <w:numPr>
          <w:ilvl w:val="1"/>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projectName</w:t>
      </w:r>
      <w:proofErr w:type="spellEnd"/>
      <w:r>
        <w:rPr>
          <w:rFonts w:ascii="Myriad Pro" w:hAnsi="Myriad Pro"/>
          <w:color w:val="595959" w:themeColor="text1" w:themeTint="A6"/>
          <w:sz w:val="22"/>
          <w:szCs w:val="22"/>
        </w:rPr>
        <w:t>/subjects/{subj}/design</w:t>
      </w:r>
    </w:p>
    <w:p w14:paraId="0A32059B" w14:textId="495262ED" w:rsidR="00F54EE5" w:rsidRDefault="00F54EE5" w:rsidP="00F54EE5">
      <w:pPr>
        <w:pStyle w:val="ListParagraph"/>
        <w:numPr>
          <w:ilvl w:val="2"/>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timing files for that participant, with different directories for the different GLMs </w:t>
      </w:r>
      <w:r w:rsidR="00632D9B">
        <w:rPr>
          <w:rFonts w:ascii="Myriad Pro" w:hAnsi="Myriad Pro"/>
          <w:color w:val="595959" w:themeColor="text1" w:themeTint="A6"/>
          <w:sz w:val="22"/>
          <w:szCs w:val="22"/>
        </w:rPr>
        <w:t>you're</w:t>
      </w:r>
      <w:r>
        <w:rPr>
          <w:rFonts w:ascii="Myriad Pro" w:hAnsi="Myriad Pro"/>
          <w:color w:val="595959" w:themeColor="text1" w:themeTint="A6"/>
          <w:sz w:val="22"/>
          <w:szCs w:val="22"/>
        </w:rPr>
        <w:t xml:space="preserve"> running (and the different runs in the experiment)</w:t>
      </w:r>
    </w:p>
    <w:p w14:paraId="7F0863CA" w14:textId="47722A0D" w:rsidR="00F54EE5" w:rsidRDefault="00F54EE5" w:rsidP="00F54EE5">
      <w:pPr>
        <w:pStyle w:val="ListParagraph"/>
        <w:numPr>
          <w:ilvl w:val="1"/>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projectName</w:t>
      </w:r>
      <w:proofErr w:type="spellEnd"/>
      <w:r>
        <w:rPr>
          <w:rFonts w:ascii="Myriad Pro" w:hAnsi="Myriad Pro"/>
          <w:color w:val="595959" w:themeColor="text1" w:themeTint="A6"/>
          <w:sz w:val="22"/>
          <w:szCs w:val="22"/>
        </w:rPr>
        <w:t>/subjects/{subj}/</w:t>
      </w:r>
      <w:proofErr w:type="spellStart"/>
      <w:r>
        <w:rPr>
          <w:rFonts w:ascii="Myriad Pro" w:hAnsi="Myriad Pro"/>
          <w:color w:val="595959" w:themeColor="text1" w:themeTint="A6"/>
          <w:sz w:val="22"/>
          <w:szCs w:val="22"/>
        </w:rPr>
        <w:t>fsf</w:t>
      </w:r>
      <w:proofErr w:type="spellEnd"/>
    </w:p>
    <w:p w14:paraId="2E567FD0" w14:textId="07126823" w:rsidR="00F54EE5" w:rsidRDefault="00F54EE5" w:rsidP="00F54EE5">
      <w:pPr>
        <w:pStyle w:val="ListParagraph"/>
        <w:numPr>
          <w:ilvl w:val="2"/>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if </w:t>
      </w:r>
      <w:r w:rsidR="00632D9B">
        <w:rPr>
          <w:rFonts w:ascii="Myriad Pro" w:hAnsi="Myriad Pro"/>
          <w:color w:val="595959" w:themeColor="text1" w:themeTint="A6"/>
          <w:sz w:val="22"/>
          <w:szCs w:val="22"/>
        </w:rPr>
        <w:t>you're</w:t>
      </w:r>
      <w:r>
        <w:rPr>
          <w:rFonts w:ascii="Myriad Pro" w:hAnsi="Myriad Pro"/>
          <w:color w:val="595959" w:themeColor="text1" w:themeTint="A6"/>
          <w:sz w:val="22"/>
          <w:szCs w:val="22"/>
        </w:rPr>
        <w:t xml:space="preserve"> using FSL, put the .</w:t>
      </w:r>
      <w:proofErr w:type="spellStart"/>
      <w:r>
        <w:rPr>
          <w:rFonts w:ascii="Myriad Pro" w:hAnsi="Myriad Pro"/>
          <w:color w:val="595959" w:themeColor="text1" w:themeTint="A6"/>
          <w:sz w:val="22"/>
          <w:szCs w:val="22"/>
        </w:rPr>
        <w:t>fsf</w:t>
      </w:r>
      <w:proofErr w:type="spellEnd"/>
      <w:r>
        <w:rPr>
          <w:rFonts w:ascii="Myriad Pro" w:hAnsi="Myriad Pro"/>
          <w:color w:val="595959" w:themeColor="text1" w:themeTint="A6"/>
          <w:sz w:val="22"/>
          <w:szCs w:val="22"/>
        </w:rPr>
        <w:t xml:space="preserve"> </w:t>
      </w:r>
      <w:r w:rsidR="00BC709A">
        <w:rPr>
          <w:rFonts w:ascii="Myriad Pro" w:hAnsi="Myriad Pro"/>
          <w:color w:val="595959" w:themeColor="text1" w:themeTint="A6"/>
          <w:sz w:val="22"/>
          <w:szCs w:val="22"/>
        </w:rPr>
        <w:t>files</w:t>
      </w:r>
      <w:r>
        <w:rPr>
          <w:rFonts w:ascii="Myriad Pro" w:hAnsi="Myriad Pro"/>
          <w:color w:val="595959" w:themeColor="text1" w:themeTint="A6"/>
          <w:sz w:val="22"/>
          <w:szCs w:val="22"/>
        </w:rPr>
        <w:t xml:space="preserve"> here. If </w:t>
      </w:r>
      <w:r w:rsidR="00632D9B">
        <w:rPr>
          <w:rFonts w:ascii="Myriad Pro" w:hAnsi="Myriad Pro"/>
          <w:color w:val="595959" w:themeColor="text1" w:themeTint="A6"/>
          <w:sz w:val="22"/>
          <w:szCs w:val="22"/>
        </w:rPr>
        <w:t>you're</w:t>
      </w:r>
      <w:r>
        <w:rPr>
          <w:rFonts w:ascii="Myriad Pro" w:hAnsi="Myriad Pro"/>
          <w:color w:val="595959" w:themeColor="text1" w:themeTint="A6"/>
          <w:sz w:val="22"/>
          <w:szCs w:val="22"/>
        </w:rPr>
        <w:t xml:space="preserve"> using SPM or something else, save the files for setting up preprocessing and GLMs </w:t>
      </w:r>
      <w:proofErr w:type="gramStart"/>
      <w:r>
        <w:rPr>
          <w:rFonts w:ascii="Myriad Pro" w:hAnsi="Myriad Pro"/>
          <w:color w:val="595959" w:themeColor="text1" w:themeTint="A6"/>
          <w:sz w:val="22"/>
          <w:szCs w:val="22"/>
        </w:rPr>
        <w:t>here</w:t>
      </w:r>
      <w:proofErr w:type="gramEnd"/>
    </w:p>
    <w:p w14:paraId="099C17AE" w14:textId="33AB0184" w:rsidR="00F54EE5" w:rsidRDefault="00F54EE5" w:rsidP="00F54EE5">
      <w:pPr>
        <w:pStyle w:val="ListParagraph"/>
        <w:numPr>
          <w:ilvl w:val="1"/>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projectName</w:t>
      </w:r>
      <w:proofErr w:type="spellEnd"/>
      <w:r>
        <w:rPr>
          <w:rFonts w:ascii="Myriad Pro" w:hAnsi="Myriad Pro"/>
          <w:color w:val="595959" w:themeColor="text1" w:themeTint="A6"/>
          <w:sz w:val="22"/>
          <w:szCs w:val="22"/>
        </w:rPr>
        <w:t>/subjects/{subj}/scripts</w:t>
      </w:r>
    </w:p>
    <w:p w14:paraId="2B388DF7" w14:textId="629BD943" w:rsidR="00F54EE5" w:rsidRDefault="00F54EE5" w:rsidP="00F54EE5">
      <w:pPr>
        <w:pStyle w:val="ListParagraph"/>
        <w:numPr>
          <w:ilvl w:val="2"/>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Matlab</w:t>
      </w:r>
      <w:proofErr w:type="spellEnd"/>
      <w:r>
        <w:rPr>
          <w:rFonts w:ascii="Myriad Pro" w:hAnsi="Myriad Pro"/>
          <w:color w:val="595959" w:themeColor="text1" w:themeTint="A6"/>
          <w:sz w:val="22"/>
          <w:szCs w:val="22"/>
        </w:rPr>
        <w:t xml:space="preserve">, Python, </w:t>
      </w:r>
      <w:r w:rsidR="00DB296C">
        <w:rPr>
          <w:rFonts w:ascii="Myriad Pro" w:hAnsi="Myriad Pro"/>
          <w:color w:val="595959" w:themeColor="text1" w:themeTint="A6"/>
          <w:sz w:val="22"/>
          <w:szCs w:val="22"/>
        </w:rPr>
        <w:t xml:space="preserve">R, </w:t>
      </w:r>
      <w:r>
        <w:rPr>
          <w:rFonts w:ascii="Myriad Pro" w:hAnsi="Myriad Pro"/>
          <w:color w:val="595959" w:themeColor="text1" w:themeTint="A6"/>
          <w:sz w:val="22"/>
          <w:szCs w:val="22"/>
        </w:rPr>
        <w:t xml:space="preserve">or bash scripts that you used for that participant. </w:t>
      </w:r>
      <w:r w:rsidR="00111585">
        <w:rPr>
          <w:rFonts w:ascii="Myriad Pro" w:hAnsi="Myriad Pro"/>
          <w:color w:val="595959" w:themeColor="text1" w:themeTint="A6"/>
          <w:sz w:val="22"/>
          <w:szCs w:val="22"/>
        </w:rPr>
        <w:t>It would be best if you kept</w:t>
      </w:r>
      <w:r>
        <w:rPr>
          <w:rFonts w:ascii="Myriad Pro" w:hAnsi="Myriad Pro"/>
          <w:color w:val="595959" w:themeColor="text1" w:themeTint="A6"/>
          <w:sz w:val="22"/>
          <w:szCs w:val="22"/>
        </w:rPr>
        <w:t xml:space="preserve"> the </w:t>
      </w:r>
      <w:r w:rsidR="00632D9B">
        <w:rPr>
          <w:rFonts w:ascii="Myriad Pro" w:hAnsi="Myriad Pro"/>
          <w:color w:val="595959" w:themeColor="text1" w:themeTint="A6"/>
          <w:sz w:val="22"/>
          <w:szCs w:val="22"/>
        </w:rPr>
        <w:t>'</w:t>
      </w:r>
      <w:r>
        <w:rPr>
          <w:rFonts w:ascii="Myriad Pro" w:hAnsi="Myriad Pro"/>
          <w:color w:val="595959" w:themeColor="text1" w:themeTint="A6"/>
          <w:sz w:val="22"/>
          <w:szCs w:val="22"/>
        </w:rPr>
        <w:t>template</w:t>
      </w:r>
      <w:r w:rsidR="00632D9B">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scripts elsewhere, but you can store scripts you modified </w:t>
      </w:r>
      <w:r w:rsidR="00BC709A">
        <w:rPr>
          <w:rFonts w:ascii="Myriad Pro" w:hAnsi="Myriad Pro"/>
          <w:color w:val="595959" w:themeColor="text1" w:themeTint="A6"/>
          <w:sz w:val="22"/>
          <w:szCs w:val="22"/>
        </w:rPr>
        <w:t>explicitly</w:t>
      </w:r>
      <w:r>
        <w:rPr>
          <w:rFonts w:ascii="Myriad Pro" w:hAnsi="Myriad Pro"/>
          <w:color w:val="595959" w:themeColor="text1" w:themeTint="A6"/>
          <w:sz w:val="22"/>
          <w:szCs w:val="22"/>
        </w:rPr>
        <w:t xml:space="preserve"> for that participant </w:t>
      </w:r>
      <w:proofErr w:type="gramStart"/>
      <w:r>
        <w:rPr>
          <w:rFonts w:ascii="Myriad Pro" w:hAnsi="Myriad Pro"/>
          <w:color w:val="595959" w:themeColor="text1" w:themeTint="A6"/>
          <w:sz w:val="22"/>
          <w:szCs w:val="22"/>
        </w:rPr>
        <w:t>here</w:t>
      </w:r>
      <w:proofErr w:type="gramEnd"/>
    </w:p>
    <w:p w14:paraId="0B22516B" w14:textId="3D42D05A" w:rsidR="00F54EE5" w:rsidRDefault="009A748A" w:rsidP="009A748A">
      <w:pPr>
        <w:pStyle w:val="ListParagraph"/>
        <w:numPr>
          <w:ilvl w:val="0"/>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projectName</w:t>
      </w:r>
      <w:proofErr w:type="spellEnd"/>
      <w:r>
        <w:rPr>
          <w:rFonts w:ascii="Myriad Pro" w:hAnsi="Myriad Pro"/>
          <w:color w:val="595959" w:themeColor="text1" w:themeTint="A6"/>
          <w:sz w:val="22"/>
          <w:szCs w:val="22"/>
        </w:rPr>
        <w:t>/scripts</w:t>
      </w:r>
    </w:p>
    <w:p w14:paraId="2522A5E4" w14:textId="5FD0703D" w:rsidR="009A748A" w:rsidRDefault="009A748A" w:rsidP="009A748A">
      <w:pPr>
        <w:pStyle w:val="ListParagraph"/>
        <w:numPr>
          <w:ilvl w:val="1"/>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template scripts that you may </w:t>
      </w:r>
      <w:r w:rsidR="00361D6D">
        <w:rPr>
          <w:rFonts w:ascii="Myriad Pro" w:hAnsi="Myriad Pro"/>
          <w:color w:val="595959" w:themeColor="text1" w:themeTint="A6"/>
          <w:sz w:val="22"/>
          <w:szCs w:val="22"/>
        </w:rPr>
        <w:t>change</w:t>
      </w:r>
      <w:r>
        <w:rPr>
          <w:rFonts w:ascii="Myriad Pro" w:hAnsi="Myriad Pro"/>
          <w:color w:val="595959" w:themeColor="text1" w:themeTint="A6"/>
          <w:sz w:val="22"/>
          <w:szCs w:val="22"/>
        </w:rPr>
        <w:t xml:space="preserve"> for each participant, as well as scripts and functions used for all participants and group </w:t>
      </w:r>
      <w:proofErr w:type="gramStart"/>
      <w:r>
        <w:rPr>
          <w:rFonts w:ascii="Myriad Pro" w:hAnsi="Myriad Pro"/>
          <w:color w:val="595959" w:themeColor="text1" w:themeTint="A6"/>
          <w:sz w:val="22"/>
          <w:szCs w:val="22"/>
        </w:rPr>
        <w:t>analyses</w:t>
      </w:r>
      <w:proofErr w:type="gramEnd"/>
    </w:p>
    <w:p w14:paraId="6DE69AF6" w14:textId="42F0F0C4" w:rsidR="009A748A" w:rsidRDefault="009A748A" w:rsidP="009A748A">
      <w:pPr>
        <w:pStyle w:val="ListParagraph"/>
        <w:numPr>
          <w:ilvl w:val="1"/>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recommend making subdirectories for each type of analysis (e.g., behavior, pattern analysis, functional connectivity, univariate)</w:t>
      </w:r>
    </w:p>
    <w:p w14:paraId="407D0E62" w14:textId="1E3815CC" w:rsidR="00571F66" w:rsidRDefault="00571F66" w:rsidP="009A748A">
      <w:pPr>
        <w:pStyle w:val="ListParagraph"/>
        <w:numPr>
          <w:ilvl w:val="1"/>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if you have scripts that are the same for each participant, you can have symbolic links for them in your participant-specific scripts </w:t>
      </w:r>
      <w:proofErr w:type="gramStart"/>
      <w:r>
        <w:rPr>
          <w:rFonts w:ascii="Myriad Pro" w:hAnsi="Myriad Pro"/>
          <w:color w:val="595959" w:themeColor="text1" w:themeTint="A6"/>
          <w:sz w:val="22"/>
          <w:szCs w:val="22"/>
        </w:rPr>
        <w:t>directories</w:t>
      </w:r>
      <w:proofErr w:type="gramEnd"/>
    </w:p>
    <w:p w14:paraId="50AA3D29" w14:textId="331EC006" w:rsidR="00F54EE5" w:rsidRDefault="009A748A" w:rsidP="009A748A">
      <w:pPr>
        <w:pStyle w:val="ListParagraph"/>
        <w:numPr>
          <w:ilvl w:val="0"/>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projectName</w:t>
      </w:r>
      <w:proofErr w:type="spellEnd"/>
      <w:r>
        <w:rPr>
          <w:rFonts w:ascii="Myriad Pro" w:hAnsi="Myriad Pro"/>
          <w:color w:val="595959" w:themeColor="text1" w:themeTint="A6"/>
          <w:sz w:val="22"/>
          <w:szCs w:val="22"/>
        </w:rPr>
        <w:t>/results</w:t>
      </w:r>
    </w:p>
    <w:p w14:paraId="6300DCAD" w14:textId="0BC97418" w:rsidR="009A748A" w:rsidRDefault="009A748A" w:rsidP="009A748A">
      <w:pPr>
        <w:pStyle w:val="ListParagraph"/>
        <w:numPr>
          <w:ilvl w:val="1"/>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figures with main results, </w:t>
      </w:r>
      <w:r w:rsidR="00361D6D">
        <w:rPr>
          <w:rFonts w:ascii="Myriad Pro" w:hAnsi="Myriad Pro"/>
          <w:color w:val="595959" w:themeColor="text1" w:themeTint="A6"/>
          <w:sz w:val="22"/>
          <w:szCs w:val="22"/>
        </w:rPr>
        <w:t>PowerPoint</w:t>
      </w:r>
      <w:r>
        <w:rPr>
          <w:rFonts w:ascii="Myriad Pro" w:hAnsi="Myriad Pro"/>
          <w:color w:val="595959" w:themeColor="text1" w:themeTint="A6"/>
          <w:sz w:val="22"/>
          <w:szCs w:val="22"/>
        </w:rPr>
        <w:t xml:space="preserve"> or keynote presentations, </w:t>
      </w:r>
      <w:r w:rsidR="00361D6D">
        <w:rPr>
          <w:rFonts w:ascii="Myriad Pro" w:hAnsi="Myriad Pro"/>
          <w:color w:val="595959" w:themeColor="text1" w:themeTint="A6"/>
          <w:sz w:val="22"/>
          <w:szCs w:val="22"/>
        </w:rPr>
        <w:t xml:space="preserve">and </w:t>
      </w:r>
      <w:r>
        <w:rPr>
          <w:rFonts w:ascii="Myriad Pro" w:hAnsi="Myriad Pro"/>
          <w:color w:val="595959" w:themeColor="text1" w:themeTint="A6"/>
          <w:sz w:val="22"/>
          <w:szCs w:val="22"/>
        </w:rPr>
        <w:t xml:space="preserve">manuscripts if you </w:t>
      </w:r>
      <w:proofErr w:type="gramStart"/>
      <w:r>
        <w:rPr>
          <w:rFonts w:ascii="Myriad Pro" w:hAnsi="Myriad Pro"/>
          <w:color w:val="595959" w:themeColor="text1" w:themeTint="A6"/>
          <w:sz w:val="22"/>
          <w:szCs w:val="22"/>
        </w:rPr>
        <w:t>wish</w:t>
      </w:r>
      <w:proofErr w:type="gramEnd"/>
    </w:p>
    <w:p w14:paraId="1120699A" w14:textId="44DF16EE" w:rsidR="009A748A" w:rsidRDefault="009A748A" w:rsidP="009A748A">
      <w:pPr>
        <w:pStyle w:val="ListParagraph"/>
        <w:numPr>
          <w:ilvl w:val="0"/>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projectName</w:t>
      </w:r>
      <w:proofErr w:type="spellEnd"/>
      <w:r>
        <w:rPr>
          <w:rFonts w:ascii="Myriad Pro" w:hAnsi="Myriad Pro"/>
          <w:color w:val="595959" w:themeColor="text1" w:themeTint="A6"/>
          <w:sz w:val="22"/>
          <w:szCs w:val="22"/>
        </w:rPr>
        <w:t>/notes</w:t>
      </w:r>
    </w:p>
    <w:p w14:paraId="36BB274A" w14:textId="5D0D544B" w:rsidR="009A748A" w:rsidRDefault="009A748A" w:rsidP="009A748A">
      <w:pPr>
        <w:pStyle w:val="ListParagraph"/>
        <w:numPr>
          <w:ilvl w:val="1"/>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detailed notes about the design, analysis pipeline, relevant papers, </w:t>
      </w:r>
      <w:proofErr w:type="spellStart"/>
      <w:r>
        <w:rPr>
          <w:rFonts w:ascii="Myriad Pro" w:hAnsi="Myriad Pro"/>
          <w:color w:val="595959" w:themeColor="text1" w:themeTint="A6"/>
          <w:sz w:val="22"/>
          <w:szCs w:val="22"/>
        </w:rPr>
        <w:t>etc</w:t>
      </w:r>
      <w:proofErr w:type="spellEnd"/>
    </w:p>
    <w:p w14:paraId="3D7F708B" w14:textId="2813481C" w:rsidR="009A748A" w:rsidRDefault="009A748A" w:rsidP="009A748A">
      <w:pPr>
        <w:pStyle w:val="ListParagraph"/>
        <w:numPr>
          <w:ilvl w:val="0"/>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projectName</w:t>
      </w:r>
      <w:proofErr w:type="spellEnd"/>
      <w:r>
        <w:rPr>
          <w:rFonts w:ascii="Myriad Pro" w:hAnsi="Myriad Pro"/>
          <w:color w:val="595959" w:themeColor="text1" w:themeTint="A6"/>
          <w:sz w:val="22"/>
          <w:szCs w:val="22"/>
        </w:rPr>
        <w:t>/group</w:t>
      </w:r>
    </w:p>
    <w:p w14:paraId="1B47AF0D" w14:textId="62F06D28" w:rsidR="009A748A" w:rsidRDefault="009A748A" w:rsidP="009A748A">
      <w:pPr>
        <w:pStyle w:val="ListParagraph"/>
        <w:numPr>
          <w:ilvl w:val="1"/>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group analyses</w:t>
      </w:r>
    </w:p>
    <w:p w14:paraId="06C23178" w14:textId="3CCD6CF7" w:rsidR="009A748A" w:rsidRDefault="009A748A" w:rsidP="009A748A">
      <w:pPr>
        <w:pStyle w:val="ListParagraph"/>
        <w:numPr>
          <w:ilvl w:val="1"/>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recommend making subdirectories for each type of analysis (e.g., behavior, pattern analysis, functional connectivity, univariate)</w:t>
      </w:r>
    </w:p>
    <w:p w14:paraId="30515F9A" w14:textId="5A566744" w:rsidR="009A748A" w:rsidRDefault="009A748A" w:rsidP="009A748A">
      <w:pPr>
        <w:pStyle w:val="ListParagraph"/>
        <w:numPr>
          <w:ilvl w:val="0"/>
          <w:numId w:val="1"/>
        </w:numPr>
        <w:jc w:val="both"/>
        <w:rPr>
          <w:rFonts w:ascii="Myriad Pro" w:hAnsi="Myriad Pro"/>
          <w:color w:val="595959" w:themeColor="text1" w:themeTint="A6"/>
          <w:sz w:val="22"/>
          <w:szCs w:val="22"/>
        </w:rPr>
      </w:pPr>
      <w:proofErr w:type="spellStart"/>
      <w:r>
        <w:rPr>
          <w:rFonts w:ascii="Myriad Pro" w:hAnsi="Myriad Pro"/>
          <w:color w:val="595959" w:themeColor="text1" w:themeTint="A6"/>
          <w:sz w:val="22"/>
          <w:szCs w:val="22"/>
        </w:rPr>
        <w:t>projectName</w:t>
      </w:r>
      <w:proofErr w:type="spellEnd"/>
      <w:r>
        <w:rPr>
          <w:rFonts w:ascii="Myriad Pro" w:hAnsi="Myriad Pro"/>
          <w:color w:val="595959" w:themeColor="text1" w:themeTint="A6"/>
          <w:sz w:val="22"/>
          <w:szCs w:val="22"/>
        </w:rPr>
        <w:t>/task</w:t>
      </w:r>
    </w:p>
    <w:p w14:paraId="2FDA074A" w14:textId="700359F9" w:rsidR="009A748A" w:rsidRDefault="009A748A" w:rsidP="009A748A">
      <w:pPr>
        <w:pStyle w:val="ListParagraph"/>
        <w:numPr>
          <w:ilvl w:val="1"/>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code for your behavioral experiment, stimuli, piloting information</w:t>
      </w:r>
    </w:p>
    <w:p w14:paraId="2308929A" w14:textId="5EAB9D63" w:rsidR="00511BD0" w:rsidRDefault="00511BD0" w:rsidP="009A748A">
      <w:pPr>
        <w:pStyle w:val="ListParagraph"/>
        <w:numPr>
          <w:ilvl w:val="1"/>
          <w:numId w:val="1"/>
        </w:num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if you are running your presentation code out of Dropbox, it will still be good to have a copy of the code here (but you can keep the stimuli only on Dropbox if </w:t>
      </w:r>
      <w:r w:rsidR="00632D9B">
        <w:rPr>
          <w:rFonts w:ascii="Myriad Pro" w:hAnsi="Myriad Pro"/>
          <w:color w:val="595959" w:themeColor="text1" w:themeTint="A6"/>
          <w:sz w:val="22"/>
          <w:szCs w:val="22"/>
        </w:rPr>
        <w:t>you'd</w:t>
      </w:r>
      <w:r>
        <w:rPr>
          <w:rFonts w:ascii="Myriad Pro" w:hAnsi="Myriad Pro"/>
          <w:color w:val="595959" w:themeColor="text1" w:themeTint="A6"/>
          <w:sz w:val="22"/>
          <w:szCs w:val="22"/>
        </w:rPr>
        <w:t xml:space="preserve"> like)</w:t>
      </w:r>
    </w:p>
    <w:p w14:paraId="1A31BA8D" w14:textId="77777777" w:rsidR="00FD1F1D" w:rsidRDefault="00FD1F1D" w:rsidP="00FD1F1D">
      <w:pPr>
        <w:jc w:val="both"/>
        <w:rPr>
          <w:rFonts w:ascii="Myriad Pro" w:hAnsi="Myriad Pro"/>
          <w:color w:val="595959" w:themeColor="text1" w:themeTint="A6"/>
          <w:sz w:val="22"/>
          <w:szCs w:val="22"/>
        </w:rPr>
      </w:pPr>
    </w:p>
    <w:p w14:paraId="00CE61FB" w14:textId="419F3825" w:rsidR="00FD1F1D" w:rsidRPr="00FD1F1D" w:rsidRDefault="00FD1F1D" w:rsidP="00FD1F1D">
      <w:pPr>
        <w:jc w:val="both"/>
        <w:rPr>
          <w:rFonts w:ascii="Myriad Pro" w:hAnsi="Myriad Pro"/>
          <w:color w:val="595959" w:themeColor="text1" w:themeTint="A6"/>
          <w:sz w:val="22"/>
          <w:szCs w:val="22"/>
        </w:rPr>
      </w:pPr>
      <w:r>
        <w:rPr>
          <w:rFonts w:ascii="Myriad Pro" w:hAnsi="Myriad Pro"/>
          <w:color w:val="595959" w:themeColor="text1" w:themeTint="A6"/>
          <w:sz w:val="22"/>
          <w:szCs w:val="22"/>
        </w:rPr>
        <w:t>When you leave the lab, your projects</w:t>
      </w:r>
      <w:r w:rsidR="000849E8">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directories should be set up like </w:t>
      </w:r>
      <w:proofErr w:type="gramStart"/>
      <w:r>
        <w:rPr>
          <w:rFonts w:ascii="Myriad Pro" w:hAnsi="Myriad Pro"/>
          <w:color w:val="595959" w:themeColor="text1" w:themeTint="A6"/>
          <w:sz w:val="22"/>
          <w:szCs w:val="22"/>
        </w:rPr>
        <w:t xml:space="preserve">this so </w:t>
      </w:r>
      <w:r w:rsidR="000849E8">
        <w:rPr>
          <w:rFonts w:ascii="Myriad Pro" w:hAnsi="Myriad Pro"/>
          <w:color w:val="595959" w:themeColor="text1" w:themeTint="A6"/>
          <w:sz w:val="22"/>
          <w:szCs w:val="22"/>
        </w:rPr>
        <w:t>others</w:t>
      </w:r>
      <w:proofErr w:type="gramEnd"/>
      <w:r>
        <w:rPr>
          <w:rFonts w:ascii="Myriad Pro" w:hAnsi="Myriad Pro"/>
          <w:color w:val="595959" w:themeColor="text1" w:themeTint="A6"/>
          <w:sz w:val="22"/>
          <w:szCs w:val="22"/>
        </w:rPr>
        <w:t xml:space="preserve"> can look at your data and code. </w:t>
      </w:r>
      <w:r w:rsidR="00D70F86">
        <w:rPr>
          <w:rFonts w:ascii="Myriad Pro" w:hAnsi="Myriad Pro"/>
          <w:color w:val="595959" w:themeColor="text1" w:themeTint="A6"/>
          <w:sz w:val="22"/>
          <w:szCs w:val="22"/>
        </w:rPr>
        <w:t xml:space="preserve">You </w:t>
      </w:r>
      <w:r w:rsidR="00D70F86">
        <w:rPr>
          <w:rFonts w:ascii="Myriad Pro" w:hAnsi="Myriad Pro"/>
          <w:i/>
          <w:color w:val="595959" w:themeColor="text1" w:themeTint="A6"/>
          <w:sz w:val="22"/>
          <w:szCs w:val="22"/>
        </w:rPr>
        <w:t>must</w:t>
      </w:r>
      <w:r w:rsidR="00D70F86">
        <w:rPr>
          <w:rFonts w:ascii="Myriad Pro" w:hAnsi="Myriad Pro"/>
          <w:color w:val="595959" w:themeColor="text1" w:themeTint="A6"/>
          <w:sz w:val="22"/>
          <w:szCs w:val="22"/>
        </w:rPr>
        <w:t xml:space="preserve"> do this</w:t>
      </w:r>
      <w:r w:rsidR="00CC314F">
        <w:rPr>
          <w:rFonts w:ascii="Myriad Pro" w:hAnsi="Myriad Pro"/>
          <w:color w:val="595959" w:themeColor="text1" w:themeTint="A6"/>
          <w:sz w:val="22"/>
          <w:szCs w:val="22"/>
        </w:rPr>
        <w:t>; otherwise</w:t>
      </w:r>
      <w:r w:rsidR="003345A2">
        <w:rPr>
          <w:rFonts w:ascii="Myriad Pro" w:hAnsi="Myriad Pro"/>
          <w:color w:val="595959" w:themeColor="text1" w:themeTint="A6"/>
          <w:sz w:val="22"/>
          <w:szCs w:val="22"/>
        </w:rPr>
        <w:t>,</w:t>
      </w:r>
      <w:r w:rsidR="00D70F86">
        <w:rPr>
          <w:rFonts w:ascii="Myriad Pro" w:hAnsi="Myriad Pro"/>
          <w:color w:val="595959" w:themeColor="text1" w:themeTint="A6"/>
          <w:sz w:val="22"/>
          <w:szCs w:val="22"/>
        </w:rPr>
        <w:t xml:space="preserve"> your analysis pipeline and data structure will be </w:t>
      </w:r>
      <w:r w:rsidR="00D70F86">
        <w:rPr>
          <w:rFonts w:ascii="Myriad Pro" w:hAnsi="Myriad Pro"/>
          <w:color w:val="595959" w:themeColor="text1" w:themeTint="A6"/>
          <w:sz w:val="22"/>
          <w:szCs w:val="22"/>
        </w:rPr>
        <w:lastRenderedPageBreak/>
        <w:t>uninterpretable to others once you leave</w:t>
      </w:r>
      <w:r w:rsidR="007D03F6">
        <w:rPr>
          <w:rFonts w:ascii="Myriad Pro" w:hAnsi="Myriad Pro"/>
          <w:color w:val="595959" w:themeColor="text1" w:themeTint="A6"/>
          <w:sz w:val="22"/>
          <w:szCs w:val="22"/>
        </w:rPr>
        <w:t>. This</w:t>
      </w:r>
      <w:r w:rsidR="00D70F86">
        <w:rPr>
          <w:rFonts w:ascii="Myriad Pro" w:hAnsi="Myriad Pro"/>
          <w:color w:val="595959" w:themeColor="text1" w:themeTint="A6"/>
          <w:sz w:val="22"/>
          <w:szCs w:val="22"/>
        </w:rPr>
        <w:t xml:space="preserve"> will slow everyone down (and cause us to bug you repeatedly to clean up your project directory or answer questions about it). </w:t>
      </w:r>
    </w:p>
    <w:p w14:paraId="309E1A1A" w14:textId="77777777" w:rsidR="007427C1" w:rsidRDefault="007427C1" w:rsidP="002A0F39">
      <w:pPr>
        <w:jc w:val="both"/>
        <w:rPr>
          <w:rFonts w:ascii="Myriad Pro" w:hAnsi="Myriad Pro"/>
          <w:color w:val="595959" w:themeColor="text1" w:themeTint="A6"/>
          <w:sz w:val="22"/>
          <w:szCs w:val="22"/>
        </w:rPr>
      </w:pPr>
    </w:p>
    <w:p w14:paraId="2842DD3A" w14:textId="55977F7F" w:rsidR="002165A1" w:rsidRDefault="002165A1" w:rsidP="002165A1">
      <w:pPr>
        <w:jc w:val="both"/>
        <w:rPr>
          <w:rFonts w:ascii="Myriad Pro" w:hAnsi="Myriad Pro"/>
          <w:i/>
          <w:color w:val="000000" w:themeColor="text1"/>
          <w:sz w:val="22"/>
          <w:szCs w:val="22"/>
        </w:rPr>
      </w:pPr>
      <w:r>
        <w:rPr>
          <w:rFonts w:ascii="Myriad Pro" w:hAnsi="Myriad Pro"/>
          <w:i/>
          <w:color w:val="000000" w:themeColor="text1"/>
          <w:sz w:val="22"/>
          <w:szCs w:val="22"/>
        </w:rPr>
        <w:t>Archiving Inactive Datasets</w:t>
      </w:r>
    </w:p>
    <w:p w14:paraId="7F21FA97" w14:textId="77777777" w:rsidR="002165A1" w:rsidRDefault="002165A1" w:rsidP="002165A1">
      <w:pPr>
        <w:jc w:val="both"/>
        <w:rPr>
          <w:rFonts w:ascii="Myriad Pro" w:hAnsi="Myriad Pro"/>
          <w:i/>
          <w:color w:val="000000" w:themeColor="text1"/>
          <w:sz w:val="22"/>
          <w:szCs w:val="22"/>
        </w:rPr>
      </w:pPr>
    </w:p>
    <w:p w14:paraId="19684A44" w14:textId="6C2C4292" w:rsidR="00B0683E" w:rsidRDefault="002165A1" w:rsidP="002165A1">
      <w:pPr>
        <w:jc w:val="both"/>
        <w:rPr>
          <w:rFonts w:ascii="Myriad Pro" w:hAnsi="Myriad Pro"/>
          <w:color w:val="595959" w:themeColor="text1" w:themeTint="A6"/>
          <w:sz w:val="22"/>
          <w:szCs w:val="22"/>
        </w:rPr>
      </w:pPr>
      <w:r w:rsidRPr="00D42B0F">
        <w:rPr>
          <w:rFonts w:ascii="Myriad Pro" w:hAnsi="Myriad Pro"/>
          <w:color w:val="595959" w:themeColor="text1" w:themeTint="A6"/>
          <w:sz w:val="22"/>
          <w:szCs w:val="22"/>
        </w:rPr>
        <w:t xml:space="preserve">Before you leave or upon completion of a project, you must archive old datasets and back them up. </w:t>
      </w:r>
      <w:r w:rsidR="00B0683E">
        <w:rPr>
          <w:rFonts w:ascii="Myriad Pro" w:hAnsi="Myriad Pro"/>
          <w:color w:val="595959" w:themeColor="text1" w:themeTint="A6"/>
          <w:sz w:val="22"/>
          <w:szCs w:val="22"/>
        </w:rPr>
        <w:t xml:space="preserve">This should be done in </w:t>
      </w:r>
      <w:r w:rsidR="002715F5">
        <w:rPr>
          <w:rFonts w:ascii="Myriad Pro" w:hAnsi="Myriad Pro"/>
          <w:color w:val="595959" w:themeColor="text1" w:themeTint="A6"/>
          <w:sz w:val="22"/>
          <w:szCs w:val="22"/>
        </w:rPr>
        <w:t>several</w:t>
      </w:r>
      <w:r w:rsidR="00B0683E">
        <w:rPr>
          <w:rFonts w:ascii="Myriad Pro" w:hAnsi="Myriad Pro"/>
          <w:color w:val="595959" w:themeColor="text1" w:themeTint="A6"/>
          <w:sz w:val="22"/>
          <w:szCs w:val="22"/>
        </w:rPr>
        <w:t xml:space="preserve"> ways. First, you are responsible for </w:t>
      </w:r>
      <w:r w:rsidR="00665CA5">
        <w:rPr>
          <w:rFonts w:ascii="Myriad Pro" w:hAnsi="Myriad Pro"/>
          <w:color w:val="595959" w:themeColor="text1" w:themeTint="A6"/>
          <w:sz w:val="22"/>
          <w:szCs w:val="22"/>
        </w:rPr>
        <w:t>continuously backing up your data</w:t>
      </w:r>
      <w:r w:rsidR="00B0683E">
        <w:rPr>
          <w:rFonts w:ascii="Myriad Pro" w:hAnsi="Myriad Pro"/>
          <w:color w:val="595959" w:themeColor="text1" w:themeTint="A6"/>
          <w:sz w:val="22"/>
          <w:szCs w:val="22"/>
        </w:rPr>
        <w:t xml:space="preserve"> on the external hard drive that was bought for you upon arrival. If you did not get an external hard drive, ask </w:t>
      </w:r>
      <w:r w:rsidR="008738AC">
        <w:rPr>
          <w:rFonts w:ascii="Myriad Pro" w:hAnsi="Myriad Pro"/>
          <w:color w:val="595959" w:themeColor="text1" w:themeTint="A6"/>
          <w:sz w:val="22"/>
          <w:szCs w:val="22"/>
        </w:rPr>
        <w:t>Mohsen</w:t>
      </w:r>
      <w:r w:rsidR="00B0683E">
        <w:rPr>
          <w:rFonts w:ascii="Myriad Pro" w:hAnsi="Myriad Pro"/>
          <w:color w:val="595959" w:themeColor="text1" w:themeTint="A6"/>
          <w:sz w:val="22"/>
          <w:szCs w:val="22"/>
        </w:rPr>
        <w:t xml:space="preserve"> for one as soon as possible (see </w:t>
      </w:r>
      <w:r w:rsidR="00B0683E">
        <w:rPr>
          <w:rFonts w:ascii="Myriad Pro" w:hAnsi="Myriad Pro"/>
          <w:i/>
          <w:color w:val="595959" w:themeColor="text1" w:themeTint="A6"/>
          <w:sz w:val="22"/>
          <w:szCs w:val="22"/>
        </w:rPr>
        <w:t xml:space="preserve">Storing Active Datasets </w:t>
      </w:r>
      <w:r w:rsidR="00B0683E">
        <w:rPr>
          <w:rFonts w:ascii="Myriad Pro" w:hAnsi="Myriad Pro"/>
          <w:color w:val="595959" w:themeColor="text1" w:themeTint="A6"/>
          <w:sz w:val="22"/>
          <w:szCs w:val="22"/>
        </w:rPr>
        <w:t>above). Second, upon submitting a paper to a journal, all datasets and code must be publicly shared</w:t>
      </w:r>
      <w:r w:rsidR="007C13B4">
        <w:rPr>
          <w:rFonts w:ascii="Myriad Pro" w:hAnsi="Myriad Pro"/>
          <w:color w:val="595959" w:themeColor="text1" w:themeTint="A6"/>
          <w:sz w:val="22"/>
          <w:szCs w:val="22"/>
        </w:rPr>
        <w:t xml:space="preserve"> (unless we </w:t>
      </w:r>
      <w:r w:rsidR="00435389">
        <w:rPr>
          <w:rFonts w:ascii="Myriad Pro" w:hAnsi="Myriad Pro"/>
          <w:color w:val="595959" w:themeColor="text1" w:themeTint="A6"/>
          <w:sz w:val="22"/>
          <w:szCs w:val="22"/>
        </w:rPr>
        <w:t>do</w:t>
      </w:r>
      <w:r w:rsidR="007C13B4">
        <w:rPr>
          <w:rFonts w:ascii="Myriad Pro" w:hAnsi="Myriad Pro"/>
          <w:color w:val="595959" w:themeColor="text1" w:themeTint="A6"/>
          <w:sz w:val="22"/>
          <w:szCs w:val="22"/>
        </w:rPr>
        <w:t xml:space="preserve"> other analyses on the data for another project</w:t>
      </w:r>
      <w:r w:rsidR="00435389">
        <w:rPr>
          <w:rFonts w:ascii="Myriad Pro" w:hAnsi="Myriad Pro"/>
          <w:color w:val="595959" w:themeColor="text1" w:themeTint="A6"/>
          <w:sz w:val="22"/>
          <w:szCs w:val="22"/>
        </w:rPr>
        <w:t>,</w:t>
      </w:r>
      <w:r w:rsidR="007C13B4">
        <w:rPr>
          <w:rFonts w:ascii="Myriad Pro" w:hAnsi="Myriad Pro"/>
          <w:color w:val="595959" w:themeColor="text1" w:themeTint="A6"/>
          <w:sz w:val="22"/>
          <w:szCs w:val="22"/>
        </w:rPr>
        <w:t xml:space="preserve"> so ask Mohsen first)</w:t>
      </w:r>
      <w:r w:rsidR="00B0683E">
        <w:rPr>
          <w:rFonts w:ascii="Myriad Pro" w:hAnsi="Myriad Pro"/>
          <w:color w:val="595959" w:themeColor="text1" w:themeTint="A6"/>
          <w:sz w:val="22"/>
          <w:szCs w:val="22"/>
        </w:rPr>
        <w:t xml:space="preserve">. This can be done on OSF, GitHub, </w:t>
      </w:r>
      <w:proofErr w:type="spellStart"/>
      <w:r w:rsidR="00B0683E">
        <w:rPr>
          <w:rFonts w:ascii="Myriad Pro" w:hAnsi="Myriad Pro"/>
          <w:color w:val="595959" w:themeColor="text1" w:themeTint="A6"/>
          <w:sz w:val="22"/>
          <w:szCs w:val="22"/>
        </w:rPr>
        <w:t>OpenNeuro</w:t>
      </w:r>
      <w:proofErr w:type="spellEnd"/>
      <w:r w:rsidR="00B0683E">
        <w:rPr>
          <w:rFonts w:ascii="Myriad Pro" w:hAnsi="Myriad Pro"/>
          <w:color w:val="595959" w:themeColor="text1" w:themeTint="A6"/>
          <w:sz w:val="22"/>
          <w:szCs w:val="22"/>
        </w:rPr>
        <w:t>, or other platforms (see the lab wiki for details)</w:t>
      </w:r>
      <w:r w:rsidR="00D30A32">
        <w:rPr>
          <w:rFonts w:ascii="Myriad Pro" w:hAnsi="Myriad Pro"/>
          <w:color w:val="595959" w:themeColor="text1" w:themeTint="A6"/>
          <w:sz w:val="22"/>
          <w:szCs w:val="22"/>
        </w:rPr>
        <w:t>.</w:t>
      </w:r>
    </w:p>
    <w:p w14:paraId="7748F0E3" w14:textId="77777777" w:rsidR="00800C27" w:rsidRDefault="00800C27" w:rsidP="002165A1">
      <w:pPr>
        <w:jc w:val="both"/>
        <w:rPr>
          <w:rFonts w:ascii="Myriad Pro" w:hAnsi="Myriad Pro"/>
          <w:color w:val="595959" w:themeColor="text1" w:themeTint="A6"/>
          <w:sz w:val="22"/>
          <w:szCs w:val="22"/>
        </w:rPr>
      </w:pPr>
    </w:p>
    <w:p w14:paraId="444E398A" w14:textId="77777777" w:rsidR="00800C27" w:rsidRDefault="00800C27" w:rsidP="002165A1">
      <w:pPr>
        <w:jc w:val="both"/>
        <w:rPr>
          <w:rFonts w:ascii="Myriad Pro" w:hAnsi="Myriad Pro"/>
          <w:color w:val="595959" w:themeColor="text1" w:themeTint="A6"/>
          <w:sz w:val="22"/>
          <w:szCs w:val="22"/>
        </w:rPr>
      </w:pPr>
    </w:p>
    <w:p w14:paraId="2CFF827B" w14:textId="0FDEFF31" w:rsidR="008C4806" w:rsidRDefault="23DABB27" w:rsidP="4C5ED3B4">
      <w:pPr>
        <w:pStyle w:val="Heading2"/>
        <w:rPr>
          <w:rFonts w:ascii="Myriad Pro" w:hAnsi="Myriad Pro"/>
          <w:color w:val="000000" w:themeColor="text1"/>
          <w:sz w:val="22"/>
          <w:szCs w:val="22"/>
          <w:u w:val="single"/>
        </w:rPr>
      </w:pPr>
      <w:bookmarkStart w:id="59" w:name="_Toc140489755"/>
      <w:bookmarkStart w:id="60" w:name="OpenScience"/>
      <w:r>
        <w:t>Open Science</w:t>
      </w:r>
      <w:bookmarkEnd w:id="59"/>
    </w:p>
    <w:bookmarkEnd w:id="60"/>
    <w:p w14:paraId="424A071C" w14:textId="77777777" w:rsidR="008C4806" w:rsidRDefault="008C4806" w:rsidP="002165A1">
      <w:pPr>
        <w:jc w:val="both"/>
        <w:rPr>
          <w:rFonts w:ascii="Myriad Pro" w:hAnsi="Myriad Pro"/>
          <w:color w:val="595959" w:themeColor="text1" w:themeTint="A6"/>
          <w:sz w:val="22"/>
          <w:szCs w:val="22"/>
        </w:rPr>
      </w:pPr>
    </w:p>
    <w:p w14:paraId="3FF11A73" w14:textId="0F593892" w:rsidR="00401B8C" w:rsidRDefault="00632D9B" w:rsidP="002165A1">
      <w:pPr>
        <w:jc w:val="both"/>
        <w:rPr>
          <w:rFonts w:ascii="Myriad Pro" w:hAnsi="Myriad Pro"/>
          <w:color w:val="595959" w:themeColor="text1" w:themeTint="A6"/>
          <w:sz w:val="22"/>
          <w:szCs w:val="22"/>
        </w:rPr>
      </w:pPr>
      <w:r>
        <w:rPr>
          <w:rFonts w:ascii="Myriad Pro" w:hAnsi="Myriad Pro"/>
          <w:color w:val="595959" w:themeColor="text1" w:themeTint="A6"/>
          <w:sz w:val="22"/>
          <w:szCs w:val="22"/>
        </w:rPr>
        <w:t>We're</w:t>
      </w:r>
      <w:r w:rsidR="00401B8C">
        <w:rPr>
          <w:rFonts w:ascii="Myriad Pro" w:hAnsi="Myriad Pro"/>
          <w:color w:val="595959" w:themeColor="text1" w:themeTint="A6"/>
          <w:sz w:val="22"/>
          <w:szCs w:val="22"/>
        </w:rPr>
        <w:t xml:space="preserve"> all for open science, so lab members are encouraged (well, required) to share their code and data with others, whether they are in the lab or outside of it. </w:t>
      </w:r>
      <w:r w:rsidR="000719AB">
        <w:rPr>
          <w:rFonts w:ascii="Myriad Pro" w:hAnsi="Myriad Pro"/>
          <w:color w:val="595959" w:themeColor="text1" w:themeTint="A6"/>
          <w:sz w:val="22"/>
          <w:szCs w:val="22"/>
        </w:rPr>
        <w:t>Of course, you</w:t>
      </w:r>
      <w:r w:rsidR="00401B8C">
        <w:rPr>
          <w:rFonts w:ascii="Myriad Pro" w:hAnsi="Myriad Pro"/>
          <w:color w:val="595959" w:themeColor="text1" w:themeTint="A6"/>
          <w:sz w:val="22"/>
          <w:szCs w:val="22"/>
        </w:rPr>
        <w:t xml:space="preserve"> can share your code and data </w:t>
      </w:r>
      <w:r w:rsidR="00265F42">
        <w:rPr>
          <w:rFonts w:ascii="Myriad Pro" w:hAnsi="Myriad Pro"/>
          <w:color w:val="595959" w:themeColor="text1" w:themeTint="A6"/>
          <w:sz w:val="22"/>
          <w:szCs w:val="22"/>
        </w:rPr>
        <w:t xml:space="preserve">in the lab </w:t>
      </w:r>
      <w:r w:rsidR="00401B8C">
        <w:rPr>
          <w:rFonts w:ascii="Myriad Pro" w:hAnsi="Myriad Pro"/>
          <w:color w:val="595959" w:themeColor="text1" w:themeTint="A6"/>
          <w:sz w:val="22"/>
          <w:szCs w:val="22"/>
        </w:rPr>
        <w:t xml:space="preserve">whenever you like. But </w:t>
      </w:r>
      <w:r w:rsidR="00BC3DE5">
        <w:rPr>
          <w:rFonts w:ascii="Myriad Pro" w:hAnsi="Myriad Pro"/>
          <w:color w:val="595959" w:themeColor="text1" w:themeTint="A6"/>
          <w:sz w:val="22"/>
          <w:szCs w:val="22"/>
        </w:rPr>
        <w:t>only share your code or data with the outside world once</w:t>
      </w:r>
      <w:r w:rsidR="00401B8C">
        <w:rPr>
          <w:rFonts w:ascii="Myriad Pro" w:hAnsi="Myriad Pro"/>
          <w:color w:val="595959" w:themeColor="text1" w:themeTint="A6"/>
          <w:sz w:val="22"/>
          <w:szCs w:val="22"/>
        </w:rPr>
        <w:t xml:space="preserve"> you think (and </w:t>
      </w:r>
      <w:r w:rsidR="00D11DE0">
        <w:rPr>
          <w:rFonts w:ascii="Myriad Pro" w:hAnsi="Myriad Pro"/>
          <w:color w:val="595959" w:themeColor="text1" w:themeTint="A6"/>
          <w:sz w:val="22"/>
          <w:szCs w:val="22"/>
        </w:rPr>
        <w:t>Mohsen</w:t>
      </w:r>
      <w:r w:rsidR="00401B8C">
        <w:rPr>
          <w:rFonts w:ascii="Myriad Pro" w:hAnsi="Myriad Pro"/>
          <w:color w:val="595959" w:themeColor="text1" w:themeTint="A6"/>
          <w:sz w:val="22"/>
          <w:szCs w:val="22"/>
        </w:rPr>
        <w:t xml:space="preserve"> agrees) that the lab has finished working with it. This </w:t>
      </w:r>
      <w:r w:rsidR="000719AB">
        <w:rPr>
          <w:rFonts w:ascii="Myriad Pro" w:hAnsi="Myriad Pro"/>
          <w:color w:val="595959" w:themeColor="text1" w:themeTint="A6"/>
          <w:sz w:val="22"/>
          <w:szCs w:val="22"/>
        </w:rPr>
        <w:t>allows us</w:t>
      </w:r>
      <w:r w:rsidR="00401B8C">
        <w:rPr>
          <w:rFonts w:ascii="Myriad Pro" w:hAnsi="Myriad Pro"/>
          <w:color w:val="595959" w:themeColor="text1" w:themeTint="A6"/>
          <w:sz w:val="22"/>
          <w:szCs w:val="22"/>
        </w:rPr>
        <w:t xml:space="preserve"> to work with the data to meet our needs (including grant needs!) before releasing it </w:t>
      </w:r>
      <w:r w:rsidR="000719AB">
        <w:rPr>
          <w:rFonts w:ascii="Myriad Pro" w:hAnsi="Myriad Pro"/>
          <w:color w:val="595959" w:themeColor="text1" w:themeTint="A6"/>
          <w:sz w:val="22"/>
          <w:szCs w:val="22"/>
        </w:rPr>
        <w:t>to</w:t>
      </w:r>
      <w:r w:rsidR="00401B8C">
        <w:rPr>
          <w:rFonts w:ascii="Myriad Pro" w:hAnsi="Myriad Pro"/>
          <w:color w:val="595959" w:themeColor="text1" w:themeTint="A6"/>
          <w:sz w:val="22"/>
          <w:szCs w:val="22"/>
        </w:rPr>
        <w:t xml:space="preserve"> </w:t>
      </w:r>
      <w:r w:rsidR="000719AB">
        <w:rPr>
          <w:rFonts w:ascii="Myriad Pro" w:hAnsi="Myriad Pro"/>
          <w:color w:val="595959" w:themeColor="text1" w:themeTint="A6"/>
          <w:sz w:val="22"/>
          <w:szCs w:val="22"/>
        </w:rPr>
        <w:t>others</w:t>
      </w:r>
      <w:r w:rsidR="00401B8C">
        <w:rPr>
          <w:rFonts w:ascii="Myriad Pro" w:hAnsi="Myriad Pro"/>
          <w:color w:val="595959" w:themeColor="text1" w:themeTint="A6"/>
          <w:sz w:val="22"/>
          <w:szCs w:val="22"/>
        </w:rPr>
        <w:t xml:space="preserve">. Generally, we will make our data and code publicly available </w:t>
      </w:r>
      <w:r w:rsidR="00BC3DE5">
        <w:rPr>
          <w:rFonts w:ascii="Myriad Pro" w:hAnsi="Myriad Pro"/>
          <w:color w:val="595959" w:themeColor="text1" w:themeTint="A6"/>
          <w:sz w:val="22"/>
          <w:szCs w:val="22"/>
        </w:rPr>
        <w:t>while</w:t>
      </w:r>
      <w:r w:rsidR="00EC6379">
        <w:rPr>
          <w:rFonts w:ascii="Myriad Pro" w:hAnsi="Myriad Pro"/>
          <w:color w:val="595959" w:themeColor="text1" w:themeTint="A6"/>
          <w:sz w:val="22"/>
          <w:szCs w:val="22"/>
        </w:rPr>
        <w:t xml:space="preserve"> </w:t>
      </w:r>
      <w:r w:rsidR="000719AB">
        <w:rPr>
          <w:rFonts w:ascii="Myriad Pro" w:hAnsi="Myriad Pro"/>
          <w:color w:val="595959" w:themeColor="text1" w:themeTint="A6"/>
          <w:sz w:val="22"/>
          <w:szCs w:val="22"/>
        </w:rPr>
        <w:t>submitting</w:t>
      </w:r>
      <w:r w:rsidR="00EC6379">
        <w:rPr>
          <w:rFonts w:ascii="Myriad Pro" w:hAnsi="Myriad Pro"/>
          <w:color w:val="595959" w:themeColor="text1" w:themeTint="A6"/>
          <w:sz w:val="22"/>
          <w:szCs w:val="22"/>
        </w:rPr>
        <w:t xml:space="preserve"> the paper to a peer-reviewed journal </w:t>
      </w:r>
      <w:r w:rsidR="00401B8C">
        <w:rPr>
          <w:rFonts w:ascii="Myriad Pro" w:hAnsi="Myriad Pro"/>
          <w:color w:val="595959" w:themeColor="text1" w:themeTint="A6"/>
          <w:sz w:val="22"/>
          <w:szCs w:val="22"/>
        </w:rPr>
        <w:t>(</w:t>
      </w:r>
      <w:r w:rsidR="00EC6379">
        <w:rPr>
          <w:rFonts w:ascii="Myriad Pro" w:hAnsi="Myriad Pro"/>
          <w:color w:val="595959" w:themeColor="text1" w:themeTint="A6"/>
          <w:sz w:val="22"/>
          <w:szCs w:val="22"/>
        </w:rPr>
        <w:t>exceptions might be made</w:t>
      </w:r>
      <w:r w:rsidR="00401B8C">
        <w:rPr>
          <w:rFonts w:ascii="Myriad Pro" w:hAnsi="Myriad Pro"/>
          <w:color w:val="595959" w:themeColor="text1" w:themeTint="A6"/>
          <w:sz w:val="22"/>
          <w:szCs w:val="22"/>
        </w:rPr>
        <w:t xml:space="preserve"> if work on the dataset is ongoing</w:t>
      </w:r>
      <w:r w:rsidR="00EC6379">
        <w:rPr>
          <w:rFonts w:ascii="Myriad Pro" w:hAnsi="Myriad Pro"/>
          <w:color w:val="595959" w:themeColor="text1" w:themeTint="A6"/>
          <w:sz w:val="22"/>
          <w:szCs w:val="22"/>
        </w:rPr>
        <w:t xml:space="preserve"> for a different paper</w:t>
      </w:r>
      <w:r w:rsidR="00401B8C">
        <w:rPr>
          <w:rFonts w:ascii="Myriad Pro" w:hAnsi="Myriad Pro"/>
          <w:color w:val="595959" w:themeColor="text1" w:themeTint="A6"/>
          <w:sz w:val="22"/>
          <w:szCs w:val="22"/>
        </w:rPr>
        <w:t xml:space="preserve">).  Currently, </w:t>
      </w:r>
      <w:r w:rsidR="00840323">
        <w:rPr>
          <w:rFonts w:ascii="Myriad Pro" w:hAnsi="Myriad Pro"/>
          <w:color w:val="595959" w:themeColor="text1" w:themeTint="A6"/>
          <w:sz w:val="22"/>
          <w:szCs w:val="22"/>
        </w:rPr>
        <w:t xml:space="preserve">the Open Science Framework might be </w:t>
      </w:r>
      <w:r w:rsidR="00401B8C">
        <w:rPr>
          <w:rFonts w:ascii="Myriad Pro" w:hAnsi="Myriad Pro"/>
          <w:color w:val="595959" w:themeColor="text1" w:themeTint="A6"/>
          <w:sz w:val="22"/>
          <w:szCs w:val="22"/>
        </w:rPr>
        <w:t xml:space="preserve">the best option for sharing smaller datasets might be the </w:t>
      </w:r>
      <w:hyperlink r:id="rId29" w:history="1">
        <w:r w:rsidR="00401B8C" w:rsidRPr="0093381F">
          <w:rPr>
            <w:rStyle w:val="Hyperlink"/>
            <w:rFonts w:ascii="Myriad Pro" w:hAnsi="Myriad Pro"/>
            <w:color w:val="00B0F0"/>
            <w:sz w:val="22"/>
            <w:szCs w:val="22"/>
          </w:rPr>
          <w:t>Open Science Framework</w:t>
        </w:r>
      </w:hyperlink>
      <w:r w:rsidR="00F70E2B">
        <w:rPr>
          <w:rFonts w:ascii="Myriad Pro" w:hAnsi="Myriad Pro"/>
          <w:color w:val="595959" w:themeColor="text1" w:themeTint="A6"/>
          <w:sz w:val="22"/>
          <w:szCs w:val="22"/>
        </w:rPr>
        <w:t>. The</w:t>
      </w:r>
      <w:r w:rsidR="00401B8C">
        <w:rPr>
          <w:rFonts w:ascii="Myriad Pro" w:hAnsi="Myriad Pro"/>
          <w:color w:val="595959" w:themeColor="text1" w:themeTint="A6"/>
          <w:sz w:val="22"/>
          <w:szCs w:val="22"/>
        </w:rPr>
        <w:t xml:space="preserve"> best option for sharing </w:t>
      </w:r>
      <w:r w:rsidR="00483C86">
        <w:rPr>
          <w:rFonts w:ascii="Myriad Pro" w:hAnsi="Myriad Pro"/>
          <w:color w:val="595959" w:themeColor="text1" w:themeTint="A6"/>
          <w:sz w:val="22"/>
          <w:szCs w:val="22"/>
        </w:rPr>
        <w:t>EEG</w:t>
      </w:r>
      <w:r w:rsidR="00401B8C">
        <w:rPr>
          <w:rFonts w:ascii="Myriad Pro" w:hAnsi="Myriad Pro"/>
          <w:color w:val="595959" w:themeColor="text1" w:themeTint="A6"/>
          <w:sz w:val="22"/>
          <w:szCs w:val="22"/>
        </w:rPr>
        <w:t xml:space="preserve"> datasets </w:t>
      </w:r>
      <w:r w:rsidR="00706D59">
        <w:rPr>
          <w:rFonts w:ascii="Myriad Pro" w:hAnsi="Myriad Pro"/>
          <w:color w:val="595959" w:themeColor="text1" w:themeTint="A6"/>
          <w:sz w:val="22"/>
          <w:szCs w:val="22"/>
        </w:rPr>
        <w:t xml:space="preserve">is </w:t>
      </w:r>
      <w:hyperlink r:id="rId30" w:history="1">
        <w:proofErr w:type="spellStart"/>
        <w:r w:rsidR="00706D59" w:rsidRPr="00706D59">
          <w:rPr>
            <w:rStyle w:val="Hyperlink"/>
            <w:rFonts w:ascii="Myriad Pro" w:hAnsi="Myriad Pro"/>
            <w:color w:val="00B0F0"/>
            <w:sz w:val="22"/>
            <w:szCs w:val="22"/>
          </w:rPr>
          <w:t>OpenNeuro</w:t>
        </w:r>
        <w:proofErr w:type="spellEnd"/>
      </w:hyperlink>
      <w:r w:rsidR="00706D59" w:rsidRPr="00706D59">
        <w:rPr>
          <w:color w:val="00B0F0"/>
        </w:rPr>
        <w:t xml:space="preserve"> </w:t>
      </w:r>
      <w:r w:rsidR="00401B8C">
        <w:rPr>
          <w:rFonts w:ascii="Myriad Pro" w:hAnsi="Myriad Pro"/>
          <w:color w:val="595959" w:themeColor="text1" w:themeTint="A6"/>
          <w:sz w:val="22"/>
          <w:szCs w:val="22"/>
        </w:rPr>
        <w:t>(let the lab know if you find others</w:t>
      </w:r>
      <w:r w:rsidR="00241E6A">
        <w:rPr>
          <w:rFonts w:ascii="Myriad Pro" w:hAnsi="Myriad Pro"/>
          <w:color w:val="595959" w:themeColor="text1" w:themeTint="A6"/>
          <w:sz w:val="22"/>
          <w:szCs w:val="22"/>
        </w:rPr>
        <w:t xml:space="preserve">; look at </w:t>
      </w:r>
      <w:hyperlink r:id="rId31" w:history="1">
        <w:r w:rsidR="00241E6A" w:rsidRPr="00241E6A">
          <w:rPr>
            <w:rStyle w:val="Hyperlink"/>
            <w:rFonts w:ascii="Myriad Pro" w:hAnsi="Myriad Pro"/>
            <w:color w:val="00B0F0"/>
            <w:sz w:val="22"/>
            <w:szCs w:val="22"/>
          </w:rPr>
          <w:t>this paper</w:t>
        </w:r>
      </w:hyperlink>
      <w:r w:rsidR="00241E6A">
        <w:rPr>
          <w:rFonts w:ascii="Myriad Pro" w:hAnsi="Myriad Pro"/>
          <w:color w:val="595959" w:themeColor="text1" w:themeTint="A6"/>
          <w:sz w:val="22"/>
          <w:szCs w:val="22"/>
        </w:rPr>
        <w:t xml:space="preserve"> </w:t>
      </w:r>
      <w:r w:rsidR="00CB0BAE">
        <w:rPr>
          <w:rFonts w:ascii="Myriad Pro" w:hAnsi="Myriad Pro"/>
          <w:color w:val="595959" w:themeColor="text1" w:themeTint="A6"/>
          <w:sz w:val="22"/>
          <w:szCs w:val="22"/>
        </w:rPr>
        <w:t>to learn</w:t>
      </w:r>
      <w:r w:rsidR="00241E6A">
        <w:rPr>
          <w:rFonts w:ascii="Myriad Pro" w:hAnsi="Myriad Pro"/>
          <w:color w:val="595959" w:themeColor="text1" w:themeTint="A6"/>
          <w:sz w:val="22"/>
          <w:szCs w:val="22"/>
        </w:rPr>
        <w:t xml:space="preserve"> the standards of EEG recording</w:t>
      </w:r>
      <w:r w:rsidR="00401B8C">
        <w:rPr>
          <w:rFonts w:ascii="Myriad Pro" w:hAnsi="Myriad Pro"/>
          <w:color w:val="595959" w:themeColor="text1" w:themeTint="A6"/>
          <w:sz w:val="22"/>
          <w:szCs w:val="22"/>
        </w:rPr>
        <w:t>).</w:t>
      </w:r>
      <w:r w:rsidR="0093381F">
        <w:rPr>
          <w:rFonts w:ascii="Myriad Pro" w:hAnsi="Myriad Pro"/>
          <w:color w:val="595959" w:themeColor="text1" w:themeTint="A6"/>
          <w:sz w:val="22"/>
          <w:szCs w:val="22"/>
        </w:rPr>
        <w:t xml:space="preserve"> </w:t>
      </w:r>
    </w:p>
    <w:p w14:paraId="6CE0CC55" w14:textId="77777777" w:rsidR="00340FE9" w:rsidRDefault="00340FE9" w:rsidP="002165A1">
      <w:pPr>
        <w:jc w:val="both"/>
        <w:rPr>
          <w:rFonts w:ascii="Myriad Pro" w:hAnsi="Myriad Pro"/>
          <w:color w:val="595959" w:themeColor="text1" w:themeTint="A6"/>
          <w:sz w:val="22"/>
          <w:szCs w:val="22"/>
        </w:rPr>
      </w:pPr>
    </w:p>
    <w:p w14:paraId="070BD03E" w14:textId="05E40797" w:rsidR="00340FE9" w:rsidRDefault="00340FE9" w:rsidP="002165A1">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We will also share our work with the world as soon as we </w:t>
      </w:r>
      <w:r w:rsidR="00840323">
        <w:rPr>
          <w:rFonts w:ascii="Myriad Pro" w:hAnsi="Myriad Pro"/>
          <w:color w:val="595959" w:themeColor="text1" w:themeTint="A6"/>
          <w:sz w:val="22"/>
          <w:szCs w:val="22"/>
        </w:rPr>
        <w:t xml:space="preserve">are </w:t>
      </w:r>
      <w:r>
        <w:rPr>
          <w:rFonts w:ascii="Myriad Pro" w:hAnsi="Myriad Pro"/>
          <w:color w:val="595959" w:themeColor="text1" w:themeTint="A6"/>
          <w:sz w:val="22"/>
          <w:szCs w:val="22"/>
        </w:rPr>
        <w:t xml:space="preserve">ready, which means preprints! The lab policy is to upload a preprint of a manuscript simultaneously with </w:t>
      </w:r>
      <w:r w:rsidR="003279E5">
        <w:rPr>
          <w:rFonts w:ascii="Myriad Pro" w:hAnsi="Myriad Pro"/>
          <w:color w:val="595959" w:themeColor="text1" w:themeTint="A6"/>
          <w:sz w:val="22"/>
          <w:szCs w:val="22"/>
        </w:rPr>
        <w:t xml:space="preserve">the </w:t>
      </w:r>
      <w:r>
        <w:rPr>
          <w:rFonts w:ascii="Myriad Pro" w:hAnsi="Myriad Pro"/>
          <w:color w:val="595959" w:themeColor="text1" w:themeTint="A6"/>
          <w:sz w:val="22"/>
          <w:szCs w:val="22"/>
        </w:rPr>
        <w:t xml:space="preserve">initial submission to a journal. </w:t>
      </w:r>
      <w:r w:rsidR="00720E59">
        <w:rPr>
          <w:rFonts w:ascii="Myriad Pro" w:hAnsi="Myriad Pro"/>
          <w:color w:val="595959" w:themeColor="text1" w:themeTint="A6"/>
          <w:sz w:val="22"/>
          <w:szCs w:val="22"/>
        </w:rPr>
        <w:t xml:space="preserve">The preferred preprint servers are </w:t>
      </w:r>
      <w:hyperlink r:id="rId32" w:history="1">
        <w:proofErr w:type="spellStart"/>
        <w:r w:rsidR="00720E59" w:rsidRPr="0093381F">
          <w:rPr>
            <w:rStyle w:val="Hyperlink"/>
            <w:rFonts w:ascii="Myriad Pro" w:hAnsi="Myriad Pro"/>
            <w:color w:val="00B0F0"/>
            <w:sz w:val="22"/>
            <w:szCs w:val="22"/>
          </w:rPr>
          <w:t>bioRxiv</w:t>
        </w:r>
        <w:proofErr w:type="spellEnd"/>
      </w:hyperlink>
      <w:r w:rsidR="00720E59">
        <w:rPr>
          <w:rFonts w:ascii="Myriad Pro" w:hAnsi="Myriad Pro"/>
          <w:color w:val="595959" w:themeColor="text1" w:themeTint="A6"/>
          <w:sz w:val="22"/>
          <w:szCs w:val="22"/>
        </w:rPr>
        <w:t xml:space="preserve"> and </w:t>
      </w:r>
      <w:hyperlink r:id="rId33" w:history="1">
        <w:proofErr w:type="spellStart"/>
        <w:r w:rsidR="00720E59" w:rsidRPr="0093381F">
          <w:rPr>
            <w:rStyle w:val="Hyperlink"/>
            <w:rFonts w:ascii="Myriad Pro" w:hAnsi="Myriad Pro"/>
            <w:color w:val="00B0F0"/>
            <w:sz w:val="22"/>
            <w:szCs w:val="22"/>
          </w:rPr>
          <w:t>ArXiv</w:t>
        </w:r>
        <w:proofErr w:type="spellEnd"/>
      </w:hyperlink>
      <w:r w:rsidR="00720E59">
        <w:rPr>
          <w:rFonts w:ascii="Myriad Pro" w:hAnsi="Myriad Pro"/>
          <w:color w:val="595959" w:themeColor="text1" w:themeTint="A6"/>
          <w:sz w:val="22"/>
          <w:szCs w:val="22"/>
        </w:rPr>
        <w:t>. We will also put PDFs of all our papers on the lab website, and you should share PDFs of your paper with whoever asks</w:t>
      </w:r>
      <w:r w:rsidR="003F3D09">
        <w:rPr>
          <w:rFonts w:ascii="Myriad Pro" w:hAnsi="Myriad Pro"/>
          <w:color w:val="595959" w:themeColor="text1" w:themeTint="A6"/>
          <w:sz w:val="22"/>
          <w:szCs w:val="22"/>
        </w:rPr>
        <w:t xml:space="preserve"> (unless </w:t>
      </w:r>
      <w:r w:rsidR="00F22A1E">
        <w:rPr>
          <w:rFonts w:ascii="Myriad Pro" w:hAnsi="Myriad Pro"/>
          <w:color w:val="595959" w:themeColor="text1" w:themeTint="A6"/>
          <w:sz w:val="22"/>
          <w:szCs w:val="22"/>
        </w:rPr>
        <w:t xml:space="preserve">the </w:t>
      </w:r>
      <w:r w:rsidR="00632D9B">
        <w:rPr>
          <w:rFonts w:ascii="Myriad Pro" w:hAnsi="Myriad Pro"/>
          <w:color w:val="595959" w:themeColor="text1" w:themeTint="A6"/>
          <w:sz w:val="22"/>
          <w:szCs w:val="22"/>
        </w:rPr>
        <w:t>publisher's</w:t>
      </w:r>
      <w:r w:rsidR="00F22A1E">
        <w:rPr>
          <w:rFonts w:ascii="Myriad Pro" w:hAnsi="Myriad Pro"/>
          <w:color w:val="595959" w:themeColor="text1" w:themeTint="A6"/>
          <w:sz w:val="22"/>
          <w:szCs w:val="22"/>
        </w:rPr>
        <w:t xml:space="preserve"> copyright policy prevents us from sharing the published version; ask Mohsen what to do in these cases)</w:t>
      </w:r>
      <w:r w:rsidR="00720E59">
        <w:rPr>
          <w:rFonts w:ascii="Myriad Pro" w:hAnsi="Myriad Pro"/>
          <w:color w:val="595959" w:themeColor="text1" w:themeTint="A6"/>
          <w:sz w:val="22"/>
          <w:szCs w:val="22"/>
        </w:rPr>
        <w:t>.</w:t>
      </w:r>
    </w:p>
    <w:p w14:paraId="6AA1F775" w14:textId="70093822" w:rsidR="008B01CA" w:rsidRDefault="008B01CA" w:rsidP="002165A1">
      <w:pPr>
        <w:jc w:val="both"/>
        <w:rPr>
          <w:rFonts w:ascii="Myriad Pro" w:hAnsi="Myriad Pro"/>
          <w:color w:val="595959" w:themeColor="text1" w:themeTint="A6"/>
          <w:sz w:val="22"/>
          <w:szCs w:val="22"/>
        </w:rPr>
      </w:pPr>
    </w:p>
    <w:p w14:paraId="2CBB7161" w14:textId="77777777" w:rsidR="00213362" w:rsidRDefault="00213362" w:rsidP="002165A1">
      <w:pPr>
        <w:jc w:val="both"/>
        <w:rPr>
          <w:rFonts w:ascii="Myriad Pro" w:hAnsi="Myriad Pro"/>
          <w:color w:val="595959" w:themeColor="text1" w:themeTint="A6"/>
          <w:sz w:val="22"/>
          <w:szCs w:val="22"/>
        </w:rPr>
      </w:pPr>
    </w:p>
    <w:p w14:paraId="0E6EDC8C" w14:textId="493BB46C" w:rsidR="008B01CA" w:rsidRDefault="18372B10" w:rsidP="4C5ED3B4">
      <w:pPr>
        <w:rPr>
          <w:rFonts w:ascii="Myriad Pro" w:hAnsi="Myriad Pro"/>
          <w:b/>
          <w:bCs/>
          <w:color w:val="000000" w:themeColor="text1"/>
          <w:sz w:val="22"/>
          <w:szCs w:val="22"/>
        </w:rPr>
      </w:pPr>
      <w:bookmarkStart w:id="61" w:name="_Toc140489756"/>
      <w:bookmarkStart w:id="62" w:name="Funding"/>
      <w:r w:rsidRPr="4C5ED3B4">
        <w:rPr>
          <w:rStyle w:val="Heading1Char"/>
        </w:rPr>
        <w:t>Funding</w:t>
      </w:r>
      <w:bookmarkEnd w:id="61"/>
    </w:p>
    <w:bookmarkEnd w:id="62"/>
    <w:p w14:paraId="7CF13524" w14:textId="77777777" w:rsidR="00AC116F" w:rsidRDefault="00AC116F" w:rsidP="0032620B">
      <w:pPr>
        <w:jc w:val="both"/>
        <w:rPr>
          <w:rFonts w:ascii="Myriad Pro" w:hAnsi="Myriad Pro"/>
          <w:b/>
          <w:color w:val="000000" w:themeColor="text1"/>
          <w:sz w:val="22"/>
          <w:szCs w:val="22"/>
        </w:rPr>
      </w:pPr>
    </w:p>
    <w:p w14:paraId="1D1131E2" w14:textId="1803E63A" w:rsidR="00AC116F" w:rsidRDefault="00AC116F" w:rsidP="0032620B">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If you need to buy something or charge a grant for </w:t>
      </w:r>
      <w:r w:rsidR="00707536">
        <w:rPr>
          <w:rFonts w:ascii="Myriad Pro" w:hAnsi="Myriad Pro"/>
          <w:color w:val="595959" w:themeColor="text1" w:themeTint="A6"/>
          <w:sz w:val="22"/>
          <w:szCs w:val="22"/>
        </w:rPr>
        <w:t>something</w:t>
      </w:r>
      <w:r w:rsidR="00DB69BB">
        <w:rPr>
          <w:rFonts w:ascii="Myriad Pro" w:hAnsi="Myriad Pro"/>
          <w:color w:val="595959" w:themeColor="text1" w:themeTint="A6"/>
          <w:sz w:val="22"/>
          <w:szCs w:val="22"/>
        </w:rPr>
        <w:t xml:space="preserve"> (e.g., reimbursements)</w:t>
      </w:r>
      <w:r>
        <w:rPr>
          <w:rFonts w:ascii="Myriad Pro" w:hAnsi="Myriad Pro"/>
          <w:color w:val="595959" w:themeColor="text1" w:themeTint="A6"/>
          <w:sz w:val="22"/>
          <w:szCs w:val="22"/>
        </w:rPr>
        <w:t xml:space="preserve">, let </w:t>
      </w:r>
      <w:r w:rsidR="00E83622">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know</w:t>
      </w:r>
      <w:r w:rsidR="00E83622">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and </w:t>
      </w:r>
      <w:r w:rsidR="00E83622">
        <w:rPr>
          <w:rFonts w:ascii="Myriad Pro" w:hAnsi="Myriad Pro"/>
          <w:color w:val="595959" w:themeColor="text1" w:themeTint="A6"/>
          <w:sz w:val="22"/>
          <w:szCs w:val="22"/>
        </w:rPr>
        <w:t>he</w:t>
      </w:r>
      <w:r>
        <w:rPr>
          <w:rFonts w:ascii="Myriad Pro" w:hAnsi="Myriad Pro"/>
          <w:color w:val="595959" w:themeColor="text1" w:themeTint="A6"/>
          <w:sz w:val="22"/>
          <w:szCs w:val="22"/>
        </w:rPr>
        <w:t xml:space="preserve"> will oversee </w:t>
      </w:r>
      <w:r w:rsidR="00707536">
        <w:rPr>
          <w:rFonts w:ascii="Myriad Pro" w:hAnsi="Myriad Pro"/>
          <w:color w:val="595959" w:themeColor="text1" w:themeTint="A6"/>
          <w:sz w:val="22"/>
          <w:szCs w:val="22"/>
        </w:rPr>
        <w:t>the process.</w:t>
      </w:r>
    </w:p>
    <w:p w14:paraId="3DA04E6E" w14:textId="77777777" w:rsidR="00AA7792" w:rsidRDefault="00AA7792" w:rsidP="0032620B">
      <w:pPr>
        <w:jc w:val="both"/>
        <w:rPr>
          <w:rFonts w:ascii="Myriad Pro" w:hAnsi="Myriad Pro"/>
          <w:color w:val="595959" w:themeColor="text1" w:themeTint="A6"/>
          <w:sz w:val="22"/>
          <w:szCs w:val="22"/>
        </w:rPr>
      </w:pPr>
    </w:p>
    <w:p w14:paraId="1DC910A1" w14:textId="69BE9649" w:rsidR="003F6DCD" w:rsidRPr="007D6B8D" w:rsidRDefault="00AA7792" w:rsidP="007D6B8D">
      <w:pPr>
        <w:jc w:val="both"/>
        <w:rPr>
          <w:rFonts w:ascii="Myriad Pro" w:hAnsi="Myriad Pro"/>
          <w:color w:val="595959" w:themeColor="text1" w:themeTint="A6"/>
          <w:sz w:val="22"/>
          <w:szCs w:val="22"/>
        </w:rPr>
      </w:pPr>
      <w:r>
        <w:rPr>
          <w:rFonts w:ascii="Myriad Pro" w:hAnsi="Myriad Pro"/>
          <w:color w:val="595959" w:themeColor="text1" w:themeTint="A6"/>
          <w:sz w:val="22"/>
          <w:szCs w:val="22"/>
        </w:rPr>
        <w:t xml:space="preserve">At some point, you will likely be asked to </w:t>
      </w:r>
      <w:r w:rsidR="00E83622">
        <w:rPr>
          <w:rFonts w:ascii="Myriad Pro" w:hAnsi="Myriad Pro"/>
          <w:color w:val="595959" w:themeColor="text1" w:themeTint="A6"/>
          <w:sz w:val="22"/>
          <w:szCs w:val="22"/>
        </w:rPr>
        <w:t xml:space="preserve">do a literature review, </w:t>
      </w:r>
      <w:r>
        <w:rPr>
          <w:rFonts w:ascii="Myriad Pro" w:hAnsi="Myriad Pro"/>
          <w:color w:val="595959" w:themeColor="text1" w:themeTint="A6"/>
          <w:sz w:val="22"/>
          <w:szCs w:val="22"/>
        </w:rPr>
        <w:t xml:space="preserve">provide a figure or two for a grant </w:t>
      </w:r>
      <w:r w:rsidR="00E83622">
        <w:rPr>
          <w:rFonts w:ascii="Myriad Pro" w:hAnsi="Myriad Pro"/>
          <w:color w:val="595959" w:themeColor="text1" w:themeTint="A6"/>
          <w:sz w:val="22"/>
          <w:szCs w:val="22"/>
        </w:rPr>
        <w:t>Mohsen</w:t>
      </w:r>
      <w:r>
        <w:rPr>
          <w:rFonts w:ascii="Myriad Pro" w:hAnsi="Myriad Pro"/>
          <w:color w:val="595959" w:themeColor="text1" w:themeTint="A6"/>
          <w:sz w:val="22"/>
          <w:szCs w:val="22"/>
        </w:rPr>
        <w:t xml:space="preserve"> is writing</w:t>
      </w:r>
      <w:r w:rsidR="003279E5">
        <w:rPr>
          <w:rFonts w:ascii="Myriad Pro" w:hAnsi="Myriad Pro"/>
          <w:color w:val="595959" w:themeColor="text1" w:themeTint="A6"/>
          <w:sz w:val="22"/>
          <w:szCs w:val="22"/>
        </w:rPr>
        <w:t>,</w:t>
      </w:r>
      <w:r>
        <w:rPr>
          <w:rFonts w:ascii="Myriad Pro" w:hAnsi="Myriad Pro"/>
          <w:color w:val="595959" w:themeColor="text1" w:themeTint="A6"/>
          <w:sz w:val="22"/>
          <w:szCs w:val="22"/>
        </w:rPr>
        <w:t xml:space="preserve"> </w:t>
      </w:r>
      <w:r w:rsidR="003279E5">
        <w:rPr>
          <w:rFonts w:ascii="Myriad Pro" w:hAnsi="Myriad Pro"/>
          <w:color w:val="595959" w:themeColor="text1" w:themeTint="A6"/>
          <w:sz w:val="22"/>
          <w:szCs w:val="22"/>
        </w:rPr>
        <w:t>or</w:t>
      </w:r>
      <w:r>
        <w:rPr>
          <w:rFonts w:ascii="Myriad Pro" w:hAnsi="Myriad Pro"/>
          <w:color w:val="595959" w:themeColor="text1" w:themeTint="A6"/>
          <w:sz w:val="22"/>
          <w:szCs w:val="22"/>
        </w:rPr>
        <w:t xml:space="preserve"> </w:t>
      </w:r>
      <w:r w:rsidR="0032620B">
        <w:rPr>
          <w:rFonts w:ascii="Myriad Pro" w:hAnsi="Myriad Pro"/>
          <w:color w:val="595959" w:themeColor="text1" w:themeTint="A6"/>
          <w:sz w:val="22"/>
          <w:szCs w:val="22"/>
        </w:rPr>
        <w:t>provide</w:t>
      </w:r>
      <w:r>
        <w:rPr>
          <w:rFonts w:ascii="Myriad Pro" w:hAnsi="Myriad Pro"/>
          <w:color w:val="595959" w:themeColor="text1" w:themeTint="A6"/>
          <w:sz w:val="22"/>
          <w:szCs w:val="22"/>
        </w:rPr>
        <w:t xml:space="preserve"> feedback. </w:t>
      </w:r>
      <w:r w:rsidR="0032620B">
        <w:rPr>
          <w:rFonts w:ascii="Myriad Pro" w:hAnsi="Myriad Pro"/>
          <w:color w:val="595959" w:themeColor="text1" w:themeTint="A6"/>
          <w:sz w:val="22"/>
          <w:szCs w:val="22"/>
        </w:rPr>
        <w:t>Relatedly, y</w:t>
      </w:r>
      <w:r>
        <w:rPr>
          <w:rFonts w:ascii="Myriad Pro" w:hAnsi="Myriad Pro"/>
          <w:color w:val="595959" w:themeColor="text1" w:themeTint="A6"/>
          <w:sz w:val="22"/>
          <w:szCs w:val="22"/>
        </w:rPr>
        <w:t xml:space="preserve">ou are entitled to </w:t>
      </w:r>
      <w:r w:rsidR="0032620B">
        <w:rPr>
          <w:rFonts w:ascii="Myriad Pro" w:hAnsi="Myriad Pro"/>
          <w:color w:val="595959" w:themeColor="text1" w:themeTint="A6"/>
          <w:sz w:val="22"/>
          <w:szCs w:val="22"/>
        </w:rPr>
        <w:t>read</w:t>
      </w:r>
      <w:r>
        <w:rPr>
          <w:rFonts w:ascii="Myriad Pro" w:hAnsi="Myriad Pro"/>
          <w:color w:val="595959" w:themeColor="text1" w:themeTint="A6"/>
          <w:sz w:val="22"/>
          <w:szCs w:val="22"/>
        </w:rPr>
        <w:t xml:space="preserve"> any grant</w:t>
      </w:r>
      <w:r w:rsidR="006B23FD">
        <w:rPr>
          <w:rFonts w:ascii="Myriad Pro" w:hAnsi="Myriad Pro"/>
          <w:color w:val="595959" w:themeColor="text1" w:themeTint="A6"/>
          <w:sz w:val="22"/>
          <w:szCs w:val="22"/>
        </w:rPr>
        <w:t xml:space="preserve"> proposal</w:t>
      </w:r>
      <w:r>
        <w:rPr>
          <w:rFonts w:ascii="Myriad Pro" w:hAnsi="Myriad Pro"/>
          <w:color w:val="595959" w:themeColor="text1" w:themeTint="A6"/>
          <w:sz w:val="22"/>
          <w:szCs w:val="22"/>
        </w:rPr>
        <w:t xml:space="preserve"> </w:t>
      </w:r>
      <w:r w:rsidR="00E83622">
        <w:rPr>
          <w:rFonts w:ascii="Myriad Pro" w:hAnsi="Myriad Pro"/>
          <w:color w:val="595959" w:themeColor="text1" w:themeTint="A6"/>
          <w:sz w:val="22"/>
          <w:szCs w:val="22"/>
        </w:rPr>
        <w:lastRenderedPageBreak/>
        <w:t>Mohsen</w:t>
      </w:r>
      <w:r>
        <w:rPr>
          <w:rFonts w:ascii="Myriad Pro" w:hAnsi="Myriad Pro"/>
          <w:color w:val="595959" w:themeColor="text1" w:themeTint="A6"/>
          <w:sz w:val="22"/>
          <w:szCs w:val="22"/>
        </w:rPr>
        <w:t xml:space="preserve"> has submitted, whether it is ultimately funded. Aside from being </w:t>
      </w:r>
      <w:r w:rsidR="00FE42B1">
        <w:rPr>
          <w:rFonts w:ascii="Myriad Pro" w:hAnsi="Myriad Pro"/>
          <w:color w:val="595959" w:themeColor="text1" w:themeTint="A6"/>
          <w:sz w:val="22"/>
          <w:szCs w:val="22"/>
        </w:rPr>
        <w:t>an excellent</w:t>
      </w:r>
      <w:r>
        <w:rPr>
          <w:rFonts w:ascii="Myriad Pro" w:hAnsi="Myriad Pro"/>
          <w:color w:val="595959" w:themeColor="text1" w:themeTint="A6"/>
          <w:sz w:val="22"/>
          <w:szCs w:val="22"/>
        </w:rPr>
        <w:t xml:space="preserve"> opportunity to learn how grant</w:t>
      </w:r>
      <w:r w:rsidR="006B23FD">
        <w:rPr>
          <w:rFonts w:ascii="Myriad Pro" w:hAnsi="Myriad Pro"/>
          <w:color w:val="595959" w:themeColor="text1" w:themeTint="A6"/>
          <w:sz w:val="22"/>
          <w:szCs w:val="22"/>
        </w:rPr>
        <w:t xml:space="preserve"> proposals</w:t>
      </w:r>
      <w:r>
        <w:rPr>
          <w:rFonts w:ascii="Myriad Pro" w:hAnsi="Myriad Pro"/>
          <w:color w:val="595959" w:themeColor="text1" w:themeTint="A6"/>
          <w:sz w:val="22"/>
          <w:szCs w:val="22"/>
        </w:rPr>
        <w:t xml:space="preserve"> are written, this will also allow you to see </w:t>
      </w:r>
      <w:r w:rsidR="00E83622">
        <w:rPr>
          <w:rFonts w:ascii="Myriad Pro" w:hAnsi="Myriad Pro"/>
          <w:color w:val="595959" w:themeColor="text1" w:themeTint="A6"/>
          <w:sz w:val="22"/>
          <w:szCs w:val="22"/>
        </w:rPr>
        <w:t>his</w:t>
      </w:r>
      <w:r>
        <w:rPr>
          <w:rFonts w:ascii="Myriad Pro" w:hAnsi="Myriad Pro"/>
          <w:color w:val="595959" w:themeColor="text1" w:themeTint="A6"/>
          <w:sz w:val="22"/>
          <w:szCs w:val="22"/>
        </w:rPr>
        <w:t xml:space="preserve"> vision for the lab in the years ahead.</w:t>
      </w:r>
      <w:r w:rsidR="0032620B">
        <w:rPr>
          <w:rFonts w:ascii="Myriad Pro" w:hAnsi="Myriad Pro"/>
          <w:color w:val="595959" w:themeColor="text1" w:themeTint="A6"/>
          <w:sz w:val="22"/>
          <w:szCs w:val="22"/>
        </w:rPr>
        <w:t xml:space="preserve"> Feel free to ask </w:t>
      </w:r>
      <w:r w:rsidR="00E83622">
        <w:rPr>
          <w:rFonts w:ascii="Myriad Pro" w:hAnsi="Myriad Pro"/>
          <w:color w:val="595959" w:themeColor="text1" w:themeTint="A6"/>
          <w:sz w:val="22"/>
          <w:szCs w:val="22"/>
        </w:rPr>
        <w:t>Mohsen</w:t>
      </w:r>
      <w:r w:rsidR="0032620B">
        <w:rPr>
          <w:rFonts w:ascii="Myriad Pro" w:hAnsi="Myriad Pro"/>
          <w:color w:val="595959" w:themeColor="text1" w:themeTint="A6"/>
          <w:sz w:val="22"/>
          <w:szCs w:val="22"/>
        </w:rPr>
        <w:t xml:space="preserve"> to see any of </w:t>
      </w:r>
      <w:r w:rsidR="00E83622">
        <w:rPr>
          <w:rFonts w:ascii="Myriad Pro" w:hAnsi="Myriad Pro"/>
          <w:color w:val="595959" w:themeColor="text1" w:themeTint="A6"/>
          <w:sz w:val="22"/>
          <w:szCs w:val="22"/>
        </w:rPr>
        <w:t>his</w:t>
      </w:r>
      <w:r w:rsidR="0032620B">
        <w:rPr>
          <w:rFonts w:ascii="Myriad Pro" w:hAnsi="Myriad Pro"/>
          <w:color w:val="595959" w:themeColor="text1" w:themeTint="A6"/>
          <w:sz w:val="22"/>
          <w:szCs w:val="22"/>
        </w:rPr>
        <w:t xml:space="preserve"> grant</w:t>
      </w:r>
      <w:r w:rsidR="00E83622">
        <w:rPr>
          <w:rFonts w:ascii="Myriad Pro" w:hAnsi="Myriad Pro"/>
          <w:color w:val="595959" w:themeColor="text1" w:themeTint="A6"/>
          <w:sz w:val="22"/>
          <w:szCs w:val="22"/>
        </w:rPr>
        <w:t xml:space="preserve"> proposals</w:t>
      </w:r>
      <w:r w:rsidR="0032620B">
        <w:rPr>
          <w:rFonts w:ascii="Myriad Pro" w:hAnsi="Myriad Pro"/>
          <w:color w:val="595959" w:themeColor="text1" w:themeTint="A6"/>
          <w:sz w:val="22"/>
          <w:szCs w:val="22"/>
        </w:rPr>
        <w:t>.</w:t>
      </w:r>
      <w:bookmarkEnd w:id="27"/>
    </w:p>
    <w:sectPr w:rsidR="003F6DCD" w:rsidRPr="007D6B8D" w:rsidSect="00AA5645">
      <w:headerReference w:type="even" r:id="rId34"/>
      <w:headerReference w:type="default" r:id="rId35"/>
      <w:footerReference w:type="even"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5578" w14:textId="77777777" w:rsidR="00AA5645" w:rsidRDefault="00AA5645" w:rsidP="008A5967">
      <w:r>
        <w:separator/>
      </w:r>
    </w:p>
  </w:endnote>
  <w:endnote w:type="continuationSeparator" w:id="0">
    <w:p w14:paraId="2708DA89" w14:textId="77777777" w:rsidR="00AA5645" w:rsidRDefault="00AA5645" w:rsidP="008A5967">
      <w:r>
        <w:continuationSeparator/>
      </w:r>
    </w:p>
  </w:endnote>
  <w:endnote w:type="continuationNotice" w:id="1">
    <w:p w14:paraId="3A42D663" w14:textId="77777777" w:rsidR="00AA5645" w:rsidRDefault="00AA5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Myriad Pro">
    <w:altName w:val="Segoe UI"/>
    <w:panose1 w:val="020B0604020202020204"/>
    <w:charset w:val="00"/>
    <w:family w:val="swiss"/>
    <w:pitch w:val="variable"/>
    <w:sig w:usb0="A00002AF" w:usb1="5000204B" w:usb2="00000000" w:usb3="00000000" w:csb0="000000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FC3D" w14:textId="77777777" w:rsidR="0040547C" w:rsidRDefault="0040547C" w:rsidP="00056E8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E0AA4" w14:textId="77777777" w:rsidR="0040547C" w:rsidRDefault="00405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0FFB" w14:textId="77777777" w:rsidR="0040547C" w:rsidRPr="0076194B" w:rsidRDefault="0040547C" w:rsidP="00056E88">
    <w:pPr>
      <w:pStyle w:val="Footer"/>
      <w:framePr w:wrap="none" w:vAnchor="text" w:hAnchor="margin" w:xAlign="center" w:y="1"/>
      <w:rPr>
        <w:rStyle w:val="PageNumber"/>
        <w:rFonts w:ascii="Myriad Pro" w:hAnsi="Myriad Pro"/>
        <w:sz w:val="22"/>
        <w:szCs w:val="22"/>
      </w:rPr>
    </w:pPr>
    <w:r w:rsidRPr="0076194B">
      <w:rPr>
        <w:rStyle w:val="PageNumber"/>
        <w:rFonts w:ascii="Myriad Pro" w:hAnsi="Myriad Pro"/>
        <w:sz w:val="22"/>
        <w:szCs w:val="22"/>
      </w:rPr>
      <w:fldChar w:fldCharType="begin"/>
    </w:r>
    <w:r w:rsidRPr="0076194B">
      <w:rPr>
        <w:rStyle w:val="PageNumber"/>
        <w:rFonts w:ascii="Myriad Pro" w:hAnsi="Myriad Pro"/>
        <w:sz w:val="22"/>
        <w:szCs w:val="22"/>
      </w:rPr>
      <w:instrText xml:space="preserve">PAGE  </w:instrText>
    </w:r>
    <w:r w:rsidRPr="0076194B">
      <w:rPr>
        <w:rStyle w:val="PageNumber"/>
        <w:rFonts w:ascii="Myriad Pro" w:hAnsi="Myriad Pro"/>
        <w:sz w:val="22"/>
        <w:szCs w:val="22"/>
      </w:rPr>
      <w:fldChar w:fldCharType="separate"/>
    </w:r>
    <w:r w:rsidR="00B45D2A">
      <w:rPr>
        <w:rStyle w:val="PageNumber"/>
        <w:rFonts w:ascii="Myriad Pro" w:hAnsi="Myriad Pro"/>
        <w:noProof/>
        <w:sz w:val="22"/>
        <w:szCs w:val="22"/>
      </w:rPr>
      <w:t>9</w:t>
    </w:r>
    <w:r w:rsidRPr="0076194B">
      <w:rPr>
        <w:rStyle w:val="PageNumber"/>
        <w:rFonts w:ascii="Myriad Pro" w:hAnsi="Myriad Pro"/>
        <w:sz w:val="22"/>
        <w:szCs w:val="22"/>
      </w:rPr>
      <w:fldChar w:fldCharType="end"/>
    </w:r>
  </w:p>
  <w:p w14:paraId="0783A4AC" w14:textId="77777777" w:rsidR="0040547C" w:rsidRDefault="00405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3057F" w14:textId="77777777" w:rsidR="00AA5645" w:rsidRDefault="00AA5645" w:rsidP="008A5967">
      <w:r>
        <w:separator/>
      </w:r>
    </w:p>
  </w:footnote>
  <w:footnote w:type="continuationSeparator" w:id="0">
    <w:p w14:paraId="2D10E614" w14:textId="77777777" w:rsidR="00AA5645" w:rsidRDefault="00AA5645" w:rsidP="008A5967">
      <w:r>
        <w:continuationSeparator/>
      </w:r>
    </w:p>
  </w:footnote>
  <w:footnote w:type="continuationNotice" w:id="1">
    <w:p w14:paraId="3E3E1DF3" w14:textId="77777777" w:rsidR="00AA5645" w:rsidRDefault="00AA5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8AC3" w14:textId="77777777" w:rsidR="0040547C" w:rsidRDefault="0040547C" w:rsidP="00CD7CD4">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02CDF2" w14:textId="77777777" w:rsidR="0040547C" w:rsidRDefault="0040547C" w:rsidP="00C57D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38E8" w14:textId="77777777" w:rsidR="0040547C" w:rsidRDefault="0040547C" w:rsidP="00C57D4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681C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14CD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D05F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F40E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9CA52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526F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5C9E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F80F8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D87B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261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9348B"/>
    <w:multiLevelType w:val="hybridMultilevel"/>
    <w:tmpl w:val="014297E8"/>
    <w:lvl w:ilvl="0" w:tplc="C044750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540C44"/>
    <w:multiLevelType w:val="hybridMultilevel"/>
    <w:tmpl w:val="8D5C6D10"/>
    <w:lvl w:ilvl="0" w:tplc="C044750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94DF9"/>
    <w:multiLevelType w:val="hybridMultilevel"/>
    <w:tmpl w:val="6318300E"/>
    <w:lvl w:ilvl="0" w:tplc="CEB81F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C50AB5"/>
    <w:multiLevelType w:val="multilevel"/>
    <w:tmpl w:val="C2CA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8B6197"/>
    <w:multiLevelType w:val="hybridMultilevel"/>
    <w:tmpl w:val="DD8A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5252CC"/>
    <w:multiLevelType w:val="hybridMultilevel"/>
    <w:tmpl w:val="665C37E6"/>
    <w:lvl w:ilvl="0" w:tplc="C044750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32181"/>
    <w:multiLevelType w:val="hybridMultilevel"/>
    <w:tmpl w:val="561AB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050A2"/>
    <w:multiLevelType w:val="multilevel"/>
    <w:tmpl w:val="351A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B6B74"/>
    <w:multiLevelType w:val="hybridMultilevel"/>
    <w:tmpl w:val="C2E0B082"/>
    <w:lvl w:ilvl="0" w:tplc="A9A25992">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51F7C"/>
    <w:multiLevelType w:val="hybridMultilevel"/>
    <w:tmpl w:val="2AE4B45E"/>
    <w:lvl w:ilvl="0" w:tplc="C044750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2545B"/>
    <w:multiLevelType w:val="hybridMultilevel"/>
    <w:tmpl w:val="DF960E1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D10CF"/>
    <w:multiLevelType w:val="hybridMultilevel"/>
    <w:tmpl w:val="6E7040F0"/>
    <w:lvl w:ilvl="0" w:tplc="C044750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03986"/>
    <w:multiLevelType w:val="hybridMultilevel"/>
    <w:tmpl w:val="275668C2"/>
    <w:lvl w:ilvl="0" w:tplc="C044750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6E5E09"/>
    <w:multiLevelType w:val="hybridMultilevel"/>
    <w:tmpl w:val="A8C0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467630">
    <w:abstractNumId w:val="18"/>
  </w:num>
  <w:num w:numId="2" w16cid:durableId="1938442525">
    <w:abstractNumId w:val="12"/>
  </w:num>
  <w:num w:numId="3" w16cid:durableId="1743746619">
    <w:abstractNumId w:val="21"/>
  </w:num>
  <w:num w:numId="4" w16cid:durableId="937371986">
    <w:abstractNumId w:val="14"/>
  </w:num>
  <w:num w:numId="5" w16cid:durableId="1158422202">
    <w:abstractNumId w:val="20"/>
  </w:num>
  <w:num w:numId="6" w16cid:durableId="1340884176">
    <w:abstractNumId w:val="0"/>
  </w:num>
  <w:num w:numId="7" w16cid:durableId="2057273123">
    <w:abstractNumId w:val="1"/>
  </w:num>
  <w:num w:numId="8" w16cid:durableId="1583099071">
    <w:abstractNumId w:val="2"/>
  </w:num>
  <w:num w:numId="9" w16cid:durableId="680746066">
    <w:abstractNumId w:val="3"/>
  </w:num>
  <w:num w:numId="10" w16cid:durableId="491140568">
    <w:abstractNumId w:val="8"/>
  </w:num>
  <w:num w:numId="11" w16cid:durableId="550263272">
    <w:abstractNumId w:val="4"/>
  </w:num>
  <w:num w:numId="12" w16cid:durableId="1706176588">
    <w:abstractNumId w:val="5"/>
  </w:num>
  <w:num w:numId="13" w16cid:durableId="245846616">
    <w:abstractNumId w:val="6"/>
  </w:num>
  <w:num w:numId="14" w16cid:durableId="1677153513">
    <w:abstractNumId w:val="7"/>
  </w:num>
  <w:num w:numId="15" w16cid:durableId="274563041">
    <w:abstractNumId w:val="9"/>
  </w:num>
  <w:num w:numId="16" w16cid:durableId="2050717728">
    <w:abstractNumId w:val="22"/>
  </w:num>
  <w:num w:numId="17" w16cid:durableId="278295456">
    <w:abstractNumId w:val="15"/>
  </w:num>
  <w:num w:numId="18" w16cid:durableId="1504317609">
    <w:abstractNumId w:val="11"/>
  </w:num>
  <w:num w:numId="19" w16cid:durableId="2025590474">
    <w:abstractNumId w:val="19"/>
  </w:num>
  <w:num w:numId="20" w16cid:durableId="1274247459">
    <w:abstractNumId w:val="10"/>
  </w:num>
  <w:num w:numId="21" w16cid:durableId="90009663">
    <w:abstractNumId w:val="23"/>
  </w:num>
  <w:num w:numId="22" w16cid:durableId="324088689">
    <w:abstractNumId w:val="16"/>
  </w:num>
  <w:num w:numId="23" w16cid:durableId="1949192270">
    <w:abstractNumId w:val="17"/>
  </w:num>
  <w:num w:numId="24" w16cid:durableId="13956186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CA"/>
    <w:rsid w:val="00001D29"/>
    <w:rsid w:val="00004426"/>
    <w:rsid w:val="000044D9"/>
    <w:rsid w:val="00007306"/>
    <w:rsid w:val="000106FA"/>
    <w:rsid w:val="000116E7"/>
    <w:rsid w:val="000143B4"/>
    <w:rsid w:val="0001558B"/>
    <w:rsid w:val="00015C00"/>
    <w:rsid w:val="00016E71"/>
    <w:rsid w:val="00023C7C"/>
    <w:rsid w:val="00023C9D"/>
    <w:rsid w:val="000246D9"/>
    <w:rsid w:val="00027F7E"/>
    <w:rsid w:val="00030F7E"/>
    <w:rsid w:val="00031E3E"/>
    <w:rsid w:val="000335AA"/>
    <w:rsid w:val="00035F17"/>
    <w:rsid w:val="00040EF6"/>
    <w:rsid w:val="00041111"/>
    <w:rsid w:val="00044029"/>
    <w:rsid w:val="00047068"/>
    <w:rsid w:val="00050791"/>
    <w:rsid w:val="00052E9C"/>
    <w:rsid w:val="000569D6"/>
    <w:rsid w:val="00056E88"/>
    <w:rsid w:val="00061816"/>
    <w:rsid w:val="00061FAE"/>
    <w:rsid w:val="00063324"/>
    <w:rsid w:val="00063B1A"/>
    <w:rsid w:val="000719AB"/>
    <w:rsid w:val="00071FC3"/>
    <w:rsid w:val="00073CB5"/>
    <w:rsid w:val="000766D8"/>
    <w:rsid w:val="00077EF3"/>
    <w:rsid w:val="00080E38"/>
    <w:rsid w:val="000822E8"/>
    <w:rsid w:val="000849E8"/>
    <w:rsid w:val="000874EF"/>
    <w:rsid w:val="000875C0"/>
    <w:rsid w:val="00087D39"/>
    <w:rsid w:val="00090CAE"/>
    <w:rsid w:val="000959AD"/>
    <w:rsid w:val="000970B1"/>
    <w:rsid w:val="000978BB"/>
    <w:rsid w:val="000A4C60"/>
    <w:rsid w:val="000A68B2"/>
    <w:rsid w:val="000A6993"/>
    <w:rsid w:val="000B04A9"/>
    <w:rsid w:val="000B072C"/>
    <w:rsid w:val="000B21EA"/>
    <w:rsid w:val="000B77F4"/>
    <w:rsid w:val="000C3D4F"/>
    <w:rsid w:val="000C41A1"/>
    <w:rsid w:val="000C757E"/>
    <w:rsid w:val="000C75AC"/>
    <w:rsid w:val="000D0B77"/>
    <w:rsid w:val="000D20C6"/>
    <w:rsid w:val="000D6D30"/>
    <w:rsid w:val="000D6FEA"/>
    <w:rsid w:val="000E3347"/>
    <w:rsid w:val="000E5FA9"/>
    <w:rsid w:val="000F1B93"/>
    <w:rsid w:val="000F477E"/>
    <w:rsid w:val="000F4DE9"/>
    <w:rsid w:val="00111585"/>
    <w:rsid w:val="00122BA7"/>
    <w:rsid w:val="00124175"/>
    <w:rsid w:val="00126C87"/>
    <w:rsid w:val="00131F73"/>
    <w:rsid w:val="001341E3"/>
    <w:rsid w:val="001400D9"/>
    <w:rsid w:val="001441AA"/>
    <w:rsid w:val="001455A6"/>
    <w:rsid w:val="001503EA"/>
    <w:rsid w:val="00154387"/>
    <w:rsid w:val="001607FB"/>
    <w:rsid w:val="00161756"/>
    <w:rsid w:val="001655AC"/>
    <w:rsid w:val="001673CF"/>
    <w:rsid w:val="0017108F"/>
    <w:rsid w:val="00173CAA"/>
    <w:rsid w:val="00176B0A"/>
    <w:rsid w:val="001822EB"/>
    <w:rsid w:val="00182653"/>
    <w:rsid w:val="00182FAF"/>
    <w:rsid w:val="00184416"/>
    <w:rsid w:val="00186710"/>
    <w:rsid w:val="00187CE3"/>
    <w:rsid w:val="0019258B"/>
    <w:rsid w:val="00192700"/>
    <w:rsid w:val="0019341E"/>
    <w:rsid w:val="001940A8"/>
    <w:rsid w:val="0019608F"/>
    <w:rsid w:val="00196E36"/>
    <w:rsid w:val="001A1973"/>
    <w:rsid w:val="001A2285"/>
    <w:rsid w:val="001A3CDB"/>
    <w:rsid w:val="001A4BD8"/>
    <w:rsid w:val="001A6D86"/>
    <w:rsid w:val="001B1B46"/>
    <w:rsid w:val="001B6DC7"/>
    <w:rsid w:val="001C62CD"/>
    <w:rsid w:val="001C7C6E"/>
    <w:rsid w:val="001D0F30"/>
    <w:rsid w:val="001D1218"/>
    <w:rsid w:val="001D1EE0"/>
    <w:rsid w:val="001D23AF"/>
    <w:rsid w:val="001E0A6F"/>
    <w:rsid w:val="001E2158"/>
    <w:rsid w:val="001E2BD0"/>
    <w:rsid w:val="001E6E21"/>
    <w:rsid w:val="001F001D"/>
    <w:rsid w:val="001F336B"/>
    <w:rsid w:val="001F3776"/>
    <w:rsid w:val="001F3C8D"/>
    <w:rsid w:val="001F76C8"/>
    <w:rsid w:val="00200BE2"/>
    <w:rsid w:val="00200D4B"/>
    <w:rsid w:val="00205EB9"/>
    <w:rsid w:val="0021198E"/>
    <w:rsid w:val="00213362"/>
    <w:rsid w:val="00213389"/>
    <w:rsid w:val="002165A1"/>
    <w:rsid w:val="00220ECF"/>
    <w:rsid w:val="0022190E"/>
    <w:rsid w:val="00221D52"/>
    <w:rsid w:val="002236E3"/>
    <w:rsid w:val="0022425D"/>
    <w:rsid w:val="00225C3E"/>
    <w:rsid w:val="0022630F"/>
    <w:rsid w:val="00227D29"/>
    <w:rsid w:val="00227EEC"/>
    <w:rsid w:val="002307CA"/>
    <w:rsid w:val="0023124B"/>
    <w:rsid w:val="00231E88"/>
    <w:rsid w:val="00232A77"/>
    <w:rsid w:val="002336A0"/>
    <w:rsid w:val="00233FBD"/>
    <w:rsid w:val="002403B9"/>
    <w:rsid w:val="00240AA8"/>
    <w:rsid w:val="0024130B"/>
    <w:rsid w:val="00241E6A"/>
    <w:rsid w:val="002425A9"/>
    <w:rsid w:val="00242EE7"/>
    <w:rsid w:val="0024300B"/>
    <w:rsid w:val="00243295"/>
    <w:rsid w:val="00244C55"/>
    <w:rsid w:val="00247BA5"/>
    <w:rsid w:val="00251954"/>
    <w:rsid w:val="00254F88"/>
    <w:rsid w:val="00256666"/>
    <w:rsid w:val="00256EF5"/>
    <w:rsid w:val="002625F3"/>
    <w:rsid w:val="002629EA"/>
    <w:rsid w:val="002632C1"/>
    <w:rsid w:val="00264A87"/>
    <w:rsid w:val="00265640"/>
    <w:rsid w:val="00265F42"/>
    <w:rsid w:val="00267E63"/>
    <w:rsid w:val="00271378"/>
    <w:rsid w:val="002715F5"/>
    <w:rsid w:val="00271B14"/>
    <w:rsid w:val="0027276D"/>
    <w:rsid w:val="00272F7B"/>
    <w:rsid w:val="00277260"/>
    <w:rsid w:val="00277376"/>
    <w:rsid w:val="002801DD"/>
    <w:rsid w:val="002808CA"/>
    <w:rsid w:val="00283CEC"/>
    <w:rsid w:val="00283D0D"/>
    <w:rsid w:val="00286200"/>
    <w:rsid w:val="0028696E"/>
    <w:rsid w:val="00286FE9"/>
    <w:rsid w:val="00287EA1"/>
    <w:rsid w:val="00290370"/>
    <w:rsid w:val="0029150A"/>
    <w:rsid w:val="0029151D"/>
    <w:rsid w:val="002927CE"/>
    <w:rsid w:val="00293706"/>
    <w:rsid w:val="00293B65"/>
    <w:rsid w:val="00294F79"/>
    <w:rsid w:val="002950C6"/>
    <w:rsid w:val="002A0F39"/>
    <w:rsid w:val="002A21E5"/>
    <w:rsid w:val="002A2802"/>
    <w:rsid w:val="002A370F"/>
    <w:rsid w:val="002B2826"/>
    <w:rsid w:val="002B515B"/>
    <w:rsid w:val="002B66FA"/>
    <w:rsid w:val="002B6F41"/>
    <w:rsid w:val="002C4B98"/>
    <w:rsid w:val="002C76C7"/>
    <w:rsid w:val="002D193C"/>
    <w:rsid w:val="002D204C"/>
    <w:rsid w:val="002D2457"/>
    <w:rsid w:val="002D3784"/>
    <w:rsid w:val="002D3E4E"/>
    <w:rsid w:val="002D5C65"/>
    <w:rsid w:val="002D61C1"/>
    <w:rsid w:val="002D7F54"/>
    <w:rsid w:val="002E028B"/>
    <w:rsid w:val="002E0330"/>
    <w:rsid w:val="002E2CCA"/>
    <w:rsid w:val="002E3827"/>
    <w:rsid w:val="002E544C"/>
    <w:rsid w:val="002E5680"/>
    <w:rsid w:val="002E65BF"/>
    <w:rsid w:val="002E6D0E"/>
    <w:rsid w:val="002F13D2"/>
    <w:rsid w:val="002F2FF2"/>
    <w:rsid w:val="002F3200"/>
    <w:rsid w:val="002F429F"/>
    <w:rsid w:val="002F5962"/>
    <w:rsid w:val="002F6772"/>
    <w:rsid w:val="00301BD2"/>
    <w:rsid w:val="0030353A"/>
    <w:rsid w:val="00304412"/>
    <w:rsid w:val="00305164"/>
    <w:rsid w:val="00305591"/>
    <w:rsid w:val="00306E7B"/>
    <w:rsid w:val="003073C0"/>
    <w:rsid w:val="00307A46"/>
    <w:rsid w:val="00310E29"/>
    <w:rsid w:val="003112C6"/>
    <w:rsid w:val="003118BA"/>
    <w:rsid w:val="00315B9F"/>
    <w:rsid w:val="00317BE0"/>
    <w:rsid w:val="00320F30"/>
    <w:rsid w:val="003214D5"/>
    <w:rsid w:val="00321662"/>
    <w:rsid w:val="00321A62"/>
    <w:rsid w:val="0032396B"/>
    <w:rsid w:val="003248AE"/>
    <w:rsid w:val="0032620B"/>
    <w:rsid w:val="00326A9B"/>
    <w:rsid w:val="003279E5"/>
    <w:rsid w:val="00327A70"/>
    <w:rsid w:val="00327B7B"/>
    <w:rsid w:val="0033059C"/>
    <w:rsid w:val="0033198E"/>
    <w:rsid w:val="00333FCA"/>
    <w:rsid w:val="003345A2"/>
    <w:rsid w:val="0033581C"/>
    <w:rsid w:val="00340083"/>
    <w:rsid w:val="003407EB"/>
    <w:rsid w:val="003409C1"/>
    <w:rsid w:val="00340CC3"/>
    <w:rsid w:val="00340FE9"/>
    <w:rsid w:val="00341364"/>
    <w:rsid w:val="00342793"/>
    <w:rsid w:val="00345E4D"/>
    <w:rsid w:val="00346580"/>
    <w:rsid w:val="00350826"/>
    <w:rsid w:val="00350BFF"/>
    <w:rsid w:val="00351F15"/>
    <w:rsid w:val="00354B36"/>
    <w:rsid w:val="00361C87"/>
    <w:rsid w:val="00361D6D"/>
    <w:rsid w:val="00362481"/>
    <w:rsid w:val="00364798"/>
    <w:rsid w:val="00364A08"/>
    <w:rsid w:val="003738FC"/>
    <w:rsid w:val="00373B0E"/>
    <w:rsid w:val="00377453"/>
    <w:rsid w:val="003832CC"/>
    <w:rsid w:val="00384343"/>
    <w:rsid w:val="00384928"/>
    <w:rsid w:val="0039035E"/>
    <w:rsid w:val="00390DC3"/>
    <w:rsid w:val="003948D5"/>
    <w:rsid w:val="003A1FCB"/>
    <w:rsid w:val="003A2D4C"/>
    <w:rsid w:val="003A2DEC"/>
    <w:rsid w:val="003A3F88"/>
    <w:rsid w:val="003A4568"/>
    <w:rsid w:val="003A4AC3"/>
    <w:rsid w:val="003A4BF8"/>
    <w:rsid w:val="003A5779"/>
    <w:rsid w:val="003A7F4A"/>
    <w:rsid w:val="003B339C"/>
    <w:rsid w:val="003C2107"/>
    <w:rsid w:val="003C28FA"/>
    <w:rsid w:val="003C477B"/>
    <w:rsid w:val="003C70BD"/>
    <w:rsid w:val="003D3C6F"/>
    <w:rsid w:val="003E00DF"/>
    <w:rsid w:val="003E011A"/>
    <w:rsid w:val="003E1158"/>
    <w:rsid w:val="003E13BA"/>
    <w:rsid w:val="003E1C97"/>
    <w:rsid w:val="003E2F6B"/>
    <w:rsid w:val="003E2FC7"/>
    <w:rsid w:val="003E5F27"/>
    <w:rsid w:val="003E7894"/>
    <w:rsid w:val="003F1D1D"/>
    <w:rsid w:val="003F2D3B"/>
    <w:rsid w:val="003F355A"/>
    <w:rsid w:val="003F3D09"/>
    <w:rsid w:val="003F694D"/>
    <w:rsid w:val="003F6DCD"/>
    <w:rsid w:val="003F6F9A"/>
    <w:rsid w:val="003F6FC0"/>
    <w:rsid w:val="003F7F2F"/>
    <w:rsid w:val="00401B8C"/>
    <w:rsid w:val="0040320A"/>
    <w:rsid w:val="00404D51"/>
    <w:rsid w:val="0040537F"/>
    <w:rsid w:val="0040547C"/>
    <w:rsid w:val="00405E32"/>
    <w:rsid w:val="00407A81"/>
    <w:rsid w:val="00410CC8"/>
    <w:rsid w:val="00411786"/>
    <w:rsid w:val="0041232F"/>
    <w:rsid w:val="0041522C"/>
    <w:rsid w:val="004167F9"/>
    <w:rsid w:val="004174DE"/>
    <w:rsid w:val="004201DA"/>
    <w:rsid w:val="00420F95"/>
    <w:rsid w:val="0042142F"/>
    <w:rsid w:val="00423347"/>
    <w:rsid w:val="004309AE"/>
    <w:rsid w:val="00431E04"/>
    <w:rsid w:val="00432A25"/>
    <w:rsid w:val="0043371F"/>
    <w:rsid w:val="00435389"/>
    <w:rsid w:val="00440AC8"/>
    <w:rsid w:val="00440CEA"/>
    <w:rsid w:val="0044747C"/>
    <w:rsid w:val="00456025"/>
    <w:rsid w:val="004563A2"/>
    <w:rsid w:val="0045654D"/>
    <w:rsid w:val="00457B8D"/>
    <w:rsid w:val="00461084"/>
    <w:rsid w:val="0046122D"/>
    <w:rsid w:val="0046160A"/>
    <w:rsid w:val="00462904"/>
    <w:rsid w:val="00464EB9"/>
    <w:rsid w:val="00474839"/>
    <w:rsid w:val="00475B80"/>
    <w:rsid w:val="004762E3"/>
    <w:rsid w:val="004766EA"/>
    <w:rsid w:val="00482646"/>
    <w:rsid w:val="00483C86"/>
    <w:rsid w:val="0048481C"/>
    <w:rsid w:val="004874B1"/>
    <w:rsid w:val="00490C34"/>
    <w:rsid w:val="00491097"/>
    <w:rsid w:val="00493859"/>
    <w:rsid w:val="004938B6"/>
    <w:rsid w:val="00493CEE"/>
    <w:rsid w:val="004A1C13"/>
    <w:rsid w:val="004A3AAE"/>
    <w:rsid w:val="004A461F"/>
    <w:rsid w:val="004A4DF6"/>
    <w:rsid w:val="004A6C9A"/>
    <w:rsid w:val="004A7DD4"/>
    <w:rsid w:val="004B27D4"/>
    <w:rsid w:val="004B3BD0"/>
    <w:rsid w:val="004C0E54"/>
    <w:rsid w:val="004C12A8"/>
    <w:rsid w:val="004C2B37"/>
    <w:rsid w:val="004C7A91"/>
    <w:rsid w:val="004D4AF4"/>
    <w:rsid w:val="004D54AC"/>
    <w:rsid w:val="004D6195"/>
    <w:rsid w:val="004D700D"/>
    <w:rsid w:val="004D7ABF"/>
    <w:rsid w:val="004E3121"/>
    <w:rsid w:val="004E3BCB"/>
    <w:rsid w:val="004E4E1A"/>
    <w:rsid w:val="004E6918"/>
    <w:rsid w:val="004E6EFB"/>
    <w:rsid w:val="004E7BD4"/>
    <w:rsid w:val="004F3039"/>
    <w:rsid w:val="004F3566"/>
    <w:rsid w:val="004F60BB"/>
    <w:rsid w:val="00501983"/>
    <w:rsid w:val="00502E77"/>
    <w:rsid w:val="0050436A"/>
    <w:rsid w:val="0050573B"/>
    <w:rsid w:val="00506965"/>
    <w:rsid w:val="005118C8"/>
    <w:rsid w:val="00511BD0"/>
    <w:rsid w:val="005148E9"/>
    <w:rsid w:val="00515CDD"/>
    <w:rsid w:val="00517F51"/>
    <w:rsid w:val="00520C6C"/>
    <w:rsid w:val="005222C5"/>
    <w:rsid w:val="005223FC"/>
    <w:rsid w:val="00524747"/>
    <w:rsid w:val="00524B9B"/>
    <w:rsid w:val="005259B8"/>
    <w:rsid w:val="00527CC4"/>
    <w:rsid w:val="005301F5"/>
    <w:rsid w:val="005356FA"/>
    <w:rsid w:val="00536998"/>
    <w:rsid w:val="00537128"/>
    <w:rsid w:val="0053739C"/>
    <w:rsid w:val="00540D8E"/>
    <w:rsid w:val="00551E8B"/>
    <w:rsid w:val="005528A3"/>
    <w:rsid w:val="00554469"/>
    <w:rsid w:val="0055501C"/>
    <w:rsid w:val="00555B1E"/>
    <w:rsid w:val="00565241"/>
    <w:rsid w:val="00571E55"/>
    <w:rsid w:val="00571F66"/>
    <w:rsid w:val="00572B76"/>
    <w:rsid w:val="0057300B"/>
    <w:rsid w:val="00575806"/>
    <w:rsid w:val="00577850"/>
    <w:rsid w:val="00580100"/>
    <w:rsid w:val="005823CB"/>
    <w:rsid w:val="00583923"/>
    <w:rsid w:val="00583B15"/>
    <w:rsid w:val="0058450B"/>
    <w:rsid w:val="00585D16"/>
    <w:rsid w:val="005869A9"/>
    <w:rsid w:val="00591396"/>
    <w:rsid w:val="00594445"/>
    <w:rsid w:val="005966E5"/>
    <w:rsid w:val="005A547C"/>
    <w:rsid w:val="005B20BA"/>
    <w:rsid w:val="005C0BF5"/>
    <w:rsid w:val="005C22BB"/>
    <w:rsid w:val="005C30FC"/>
    <w:rsid w:val="005C462D"/>
    <w:rsid w:val="005C4DEB"/>
    <w:rsid w:val="005C7AE4"/>
    <w:rsid w:val="005D423B"/>
    <w:rsid w:val="005E18C9"/>
    <w:rsid w:val="005E337F"/>
    <w:rsid w:val="005E45D9"/>
    <w:rsid w:val="005E6F82"/>
    <w:rsid w:val="005F25F4"/>
    <w:rsid w:val="005F4ECC"/>
    <w:rsid w:val="005F5D83"/>
    <w:rsid w:val="0060106D"/>
    <w:rsid w:val="00604AA6"/>
    <w:rsid w:val="00606187"/>
    <w:rsid w:val="00606D32"/>
    <w:rsid w:val="0061007B"/>
    <w:rsid w:val="00612D96"/>
    <w:rsid w:val="00614213"/>
    <w:rsid w:val="00615192"/>
    <w:rsid w:val="006152E8"/>
    <w:rsid w:val="006152FC"/>
    <w:rsid w:val="00617207"/>
    <w:rsid w:val="00622113"/>
    <w:rsid w:val="006223A6"/>
    <w:rsid w:val="006227AB"/>
    <w:rsid w:val="00622F07"/>
    <w:rsid w:val="00630C25"/>
    <w:rsid w:val="0063109F"/>
    <w:rsid w:val="00631F0D"/>
    <w:rsid w:val="00632D9B"/>
    <w:rsid w:val="0063321E"/>
    <w:rsid w:val="00633742"/>
    <w:rsid w:val="00634068"/>
    <w:rsid w:val="00634E6F"/>
    <w:rsid w:val="00641206"/>
    <w:rsid w:val="00644B45"/>
    <w:rsid w:val="00645423"/>
    <w:rsid w:val="006475DF"/>
    <w:rsid w:val="0065270B"/>
    <w:rsid w:val="0065275A"/>
    <w:rsid w:val="00660261"/>
    <w:rsid w:val="00660471"/>
    <w:rsid w:val="00661902"/>
    <w:rsid w:val="00661B4B"/>
    <w:rsid w:val="00665717"/>
    <w:rsid w:val="00665983"/>
    <w:rsid w:val="00665CA5"/>
    <w:rsid w:val="0066737B"/>
    <w:rsid w:val="006675A9"/>
    <w:rsid w:val="00667BCC"/>
    <w:rsid w:val="006707A7"/>
    <w:rsid w:val="00670A21"/>
    <w:rsid w:val="00670BE8"/>
    <w:rsid w:val="006711DC"/>
    <w:rsid w:val="00671720"/>
    <w:rsid w:val="00672A4C"/>
    <w:rsid w:val="00674530"/>
    <w:rsid w:val="006774A6"/>
    <w:rsid w:val="00681444"/>
    <w:rsid w:val="00682BD3"/>
    <w:rsid w:val="00686CC1"/>
    <w:rsid w:val="00692666"/>
    <w:rsid w:val="0069534E"/>
    <w:rsid w:val="00696FDC"/>
    <w:rsid w:val="006A05DF"/>
    <w:rsid w:val="006A087E"/>
    <w:rsid w:val="006A1FBA"/>
    <w:rsid w:val="006A2364"/>
    <w:rsid w:val="006A2756"/>
    <w:rsid w:val="006A5A8D"/>
    <w:rsid w:val="006A6A67"/>
    <w:rsid w:val="006A7EAF"/>
    <w:rsid w:val="006B1297"/>
    <w:rsid w:val="006B23FD"/>
    <w:rsid w:val="006B2653"/>
    <w:rsid w:val="006B3F5E"/>
    <w:rsid w:val="006C02A1"/>
    <w:rsid w:val="006C1BD7"/>
    <w:rsid w:val="006C24A8"/>
    <w:rsid w:val="006C3631"/>
    <w:rsid w:val="006D1CBB"/>
    <w:rsid w:val="006D510B"/>
    <w:rsid w:val="006D5B4C"/>
    <w:rsid w:val="006E337A"/>
    <w:rsid w:val="006E4F90"/>
    <w:rsid w:val="006E56A5"/>
    <w:rsid w:val="006E7B55"/>
    <w:rsid w:val="006F05B1"/>
    <w:rsid w:val="006F0CB7"/>
    <w:rsid w:val="006F114C"/>
    <w:rsid w:val="006F4452"/>
    <w:rsid w:val="006F4BA2"/>
    <w:rsid w:val="006F574B"/>
    <w:rsid w:val="006F7691"/>
    <w:rsid w:val="00700C39"/>
    <w:rsid w:val="00700E6F"/>
    <w:rsid w:val="007016BB"/>
    <w:rsid w:val="00704368"/>
    <w:rsid w:val="00706B53"/>
    <w:rsid w:val="00706D59"/>
    <w:rsid w:val="00707536"/>
    <w:rsid w:val="00710E32"/>
    <w:rsid w:val="00712B0A"/>
    <w:rsid w:val="00712BFF"/>
    <w:rsid w:val="00717633"/>
    <w:rsid w:val="00720E59"/>
    <w:rsid w:val="007218A7"/>
    <w:rsid w:val="00723BBF"/>
    <w:rsid w:val="00724C2F"/>
    <w:rsid w:val="0073266A"/>
    <w:rsid w:val="00734143"/>
    <w:rsid w:val="00734AE0"/>
    <w:rsid w:val="00735F37"/>
    <w:rsid w:val="00736F94"/>
    <w:rsid w:val="0074108A"/>
    <w:rsid w:val="007427C1"/>
    <w:rsid w:val="00743FF0"/>
    <w:rsid w:val="00744E79"/>
    <w:rsid w:val="0074648C"/>
    <w:rsid w:val="00751C48"/>
    <w:rsid w:val="00753B22"/>
    <w:rsid w:val="0076194B"/>
    <w:rsid w:val="007627F3"/>
    <w:rsid w:val="007631FB"/>
    <w:rsid w:val="0076432D"/>
    <w:rsid w:val="00770F4F"/>
    <w:rsid w:val="00771338"/>
    <w:rsid w:val="00771C7B"/>
    <w:rsid w:val="0077223C"/>
    <w:rsid w:val="00772859"/>
    <w:rsid w:val="00775287"/>
    <w:rsid w:val="007756DF"/>
    <w:rsid w:val="007757F2"/>
    <w:rsid w:val="007814FF"/>
    <w:rsid w:val="00781ED6"/>
    <w:rsid w:val="00784E0C"/>
    <w:rsid w:val="00786DCE"/>
    <w:rsid w:val="00794F1B"/>
    <w:rsid w:val="007A000B"/>
    <w:rsid w:val="007A33D6"/>
    <w:rsid w:val="007A401E"/>
    <w:rsid w:val="007A6262"/>
    <w:rsid w:val="007A797E"/>
    <w:rsid w:val="007A7B93"/>
    <w:rsid w:val="007B1399"/>
    <w:rsid w:val="007B1E7F"/>
    <w:rsid w:val="007B76A2"/>
    <w:rsid w:val="007C0AC1"/>
    <w:rsid w:val="007C13B4"/>
    <w:rsid w:val="007C4026"/>
    <w:rsid w:val="007C6E82"/>
    <w:rsid w:val="007C7464"/>
    <w:rsid w:val="007D03F1"/>
    <w:rsid w:val="007D03F6"/>
    <w:rsid w:val="007D17A3"/>
    <w:rsid w:val="007D1DE5"/>
    <w:rsid w:val="007D319D"/>
    <w:rsid w:val="007D3317"/>
    <w:rsid w:val="007D3918"/>
    <w:rsid w:val="007D3A3E"/>
    <w:rsid w:val="007D6B8D"/>
    <w:rsid w:val="007D7018"/>
    <w:rsid w:val="007D70B8"/>
    <w:rsid w:val="007D73FD"/>
    <w:rsid w:val="007E0EB9"/>
    <w:rsid w:val="007E1734"/>
    <w:rsid w:val="007E4822"/>
    <w:rsid w:val="007E4C54"/>
    <w:rsid w:val="007E4EB3"/>
    <w:rsid w:val="007E752C"/>
    <w:rsid w:val="007E7A87"/>
    <w:rsid w:val="007F21C6"/>
    <w:rsid w:val="007F6458"/>
    <w:rsid w:val="00800C27"/>
    <w:rsid w:val="008059C6"/>
    <w:rsid w:val="008116C7"/>
    <w:rsid w:val="00811D09"/>
    <w:rsid w:val="00812EDE"/>
    <w:rsid w:val="00814D4F"/>
    <w:rsid w:val="00820213"/>
    <w:rsid w:val="00822967"/>
    <w:rsid w:val="00824C38"/>
    <w:rsid w:val="008265D0"/>
    <w:rsid w:val="0083030F"/>
    <w:rsid w:val="00830B28"/>
    <w:rsid w:val="00831252"/>
    <w:rsid w:val="00832F50"/>
    <w:rsid w:val="00834238"/>
    <w:rsid w:val="00837251"/>
    <w:rsid w:val="00837BCB"/>
    <w:rsid w:val="00840323"/>
    <w:rsid w:val="0084049F"/>
    <w:rsid w:val="0084255F"/>
    <w:rsid w:val="00843278"/>
    <w:rsid w:val="00843CEF"/>
    <w:rsid w:val="00844CE5"/>
    <w:rsid w:val="00845563"/>
    <w:rsid w:val="008468D9"/>
    <w:rsid w:val="0085195F"/>
    <w:rsid w:val="00852E30"/>
    <w:rsid w:val="00855BA8"/>
    <w:rsid w:val="00855E60"/>
    <w:rsid w:val="00855F89"/>
    <w:rsid w:val="0085697D"/>
    <w:rsid w:val="00860709"/>
    <w:rsid w:val="0086297B"/>
    <w:rsid w:val="008660A4"/>
    <w:rsid w:val="008712E6"/>
    <w:rsid w:val="0087154D"/>
    <w:rsid w:val="00871DFC"/>
    <w:rsid w:val="008738AC"/>
    <w:rsid w:val="00874A48"/>
    <w:rsid w:val="00875ADF"/>
    <w:rsid w:val="00881DE8"/>
    <w:rsid w:val="00882232"/>
    <w:rsid w:val="008827EA"/>
    <w:rsid w:val="00887C69"/>
    <w:rsid w:val="00893DD5"/>
    <w:rsid w:val="008948B5"/>
    <w:rsid w:val="008A15BA"/>
    <w:rsid w:val="008A5967"/>
    <w:rsid w:val="008B01CA"/>
    <w:rsid w:val="008B1A13"/>
    <w:rsid w:val="008B401D"/>
    <w:rsid w:val="008B7C57"/>
    <w:rsid w:val="008C3271"/>
    <w:rsid w:val="008C4806"/>
    <w:rsid w:val="008D008E"/>
    <w:rsid w:val="008D1C90"/>
    <w:rsid w:val="008D6EB5"/>
    <w:rsid w:val="008D6F7C"/>
    <w:rsid w:val="008E0548"/>
    <w:rsid w:val="008E1236"/>
    <w:rsid w:val="008E3061"/>
    <w:rsid w:val="008E4073"/>
    <w:rsid w:val="008E63E7"/>
    <w:rsid w:val="008E6D8E"/>
    <w:rsid w:val="008F333B"/>
    <w:rsid w:val="009003BC"/>
    <w:rsid w:val="00901C3C"/>
    <w:rsid w:val="009021C4"/>
    <w:rsid w:val="00903CD5"/>
    <w:rsid w:val="00910BB4"/>
    <w:rsid w:val="0091252B"/>
    <w:rsid w:val="0091282F"/>
    <w:rsid w:val="0091298A"/>
    <w:rsid w:val="009142CB"/>
    <w:rsid w:val="00920EDE"/>
    <w:rsid w:val="0092224F"/>
    <w:rsid w:val="0092344F"/>
    <w:rsid w:val="00924647"/>
    <w:rsid w:val="00924F2C"/>
    <w:rsid w:val="0092610B"/>
    <w:rsid w:val="00931288"/>
    <w:rsid w:val="00931298"/>
    <w:rsid w:val="0093142D"/>
    <w:rsid w:val="00931A61"/>
    <w:rsid w:val="0093233B"/>
    <w:rsid w:val="00932626"/>
    <w:rsid w:val="0093381F"/>
    <w:rsid w:val="0094089A"/>
    <w:rsid w:val="009416E6"/>
    <w:rsid w:val="00943BE9"/>
    <w:rsid w:val="00945C17"/>
    <w:rsid w:val="00947398"/>
    <w:rsid w:val="00950AF9"/>
    <w:rsid w:val="00953DAE"/>
    <w:rsid w:val="009550B5"/>
    <w:rsid w:val="00956624"/>
    <w:rsid w:val="00956E67"/>
    <w:rsid w:val="0095787A"/>
    <w:rsid w:val="00957D42"/>
    <w:rsid w:val="00960913"/>
    <w:rsid w:val="0096264A"/>
    <w:rsid w:val="0096617C"/>
    <w:rsid w:val="00967462"/>
    <w:rsid w:val="009727B7"/>
    <w:rsid w:val="00974AE1"/>
    <w:rsid w:val="00975082"/>
    <w:rsid w:val="00976865"/>
    <w:rsid w:val="00977430"/>
    <w:rsid w:val="00977978"/>
    <w:rsid w:val="009815BF"/>
    <w:rsid w:val="0098235E"/>
    <w:rsid w:val="009850D8"/>
    <w:rsid w:val="00986A53"/>
    <w:rsid w:val="009900CD"/>
    <w:rsid w:val="00990552"/>
    <w:rsid w:val="00992057"/>
    <w:rsid w:val="009955F6"/>
    <w:rsid w:val="00995EF5"/>
    <w:rsid w:val="00996923"/>
    <w:rsid w:val="00996F26"/>
    <w:rsid w:val="009A035C"/>
    <w:rsid w:val="009A2751"/>
    <w:rsid w:val="009A2C39"/>
    <w:rsid w:val="009A34F2"/>
    <w:rsid w:val="009A5ECB"/>
    <w:rsid w:val="009A748A"/>
    <w:rsid w:val="009B070A"/>
    <w:rsid w:val="009B1CFF"/>
    <w:rsid w:val="009B2313"/>
    <w:rsid w:val="009B237F"/>
    <w:rsid w:val="009B46EF"/>
    <w:rsid w:val="009B4ACA"/>
    <w:rsid w:val="009B6808"/>
    <w:rsid w:val="009C1467"/>
    <w:rsid w:val="009C1B20"/>
    <w:rsid w:val="009C3013"/>
    <w:rsid w:val="009C5C4E"/>
    <w:rsid w:val="009C6632"/>
    <w:rsid w:val="009C6EED"/>
    <w:rsid w:val="009E0D48"/>
    <w:rsid w:val="009E1E68"/>
    <w:rsid w:val="009E255F"/>
    <w:rsid w:val="009E365C"/>
    <w:rsid w:val="009E3ACE"/>
    <w:rsid w:val="009E73FC"/>
    <w:rsid w:val="009F1965"/>
    <w:rsid w:val="009F22F3"/>
    <w:rsid w:val="009F5AED"/>
    <w:rsid w:val="00A00B8C"/>
    <w:rsid w:val="00A011C9"/>
    <w:rsid w:val="00A1015F"/>
    <w:rsid w:val="00A12581"/>
    <w:rsid w:val="00A14991"/>
    <w:rsid w:val="00A14C59"/>
    <w:rsid w:val="00A14C8A"/>
    <w:rsid w:val="00A14ECD"/>
    <w:rsid w:val="00A15634"/>
    <w:rsid w:val="00A1605D"/>
    <w:rsid w:val="00A26265"/>
    <w:rsid w:val="00A2639C"/>
    <w:rsid w:val="00A26CD0"/>
    <w:rsid w:val="00A26E30"/>
    <w:rsid w:val="00A30714"/>
    <w:rsid w:val="00A30E0C"/>
    <w:rsid w:val="00A32355"/>
    <w:rsid w:val="00A33D92"/>
    <w:rsid w:val="00A37290"/>
    <w:rsid w:val="00A4134A"/>
    <w:rsid w:val="00A41677"/>
    <w:rsid w:val="00A41E07"/>
    <w:rsid w:val="00A4504F"/>
    <w:rsid w:val="00A4590B"/>
    <w:rsid w:val="00A45BFD"/>
    <w:rsid w:val="00A507D7"/>
    <w:rsid w:val="00A50F5C"/>
    <w:rsid w:val="00A577B1"/>
    <w:rsid w:val="00A61B8A"/>
    <w:rsid w:val="00A61C8F"/>
    <w:rsid w:val="00A651EE"/>
    <w:rsid w:val="00A66627"/>
    <w:rsid w:val="00A67306"/>
    <w:rsid w:val="00A71C27"/>
    <w:rsid w:val="00A74B1B"/>
    <w:rsid w:val="00A74BF4"/>
    <w:rsid w:val="00A74C12"/>
    <w:rsid w:val="00A76AEE"/>
    <w:rsid w:val="00A80F16"/>
    <w:rsid w:val="00A816D9"/>
    <w:rsid w:val="00A83D56"/>
    <w:rsid w:val="00A84324"/>
    <w:rsid w:val="00A84FAC"/>
    <w:rsid w:val="00A90E5B"/>
    <w:rsid w:val="00A9143A"/>
    <w:rsid w:val="00A92AEA"/>
    <w:rsid w:val="00AA0A97"/>
    <w:rsid w:val="00AA38D8"/>
    <w:rsid w:val="00AA4ACE"/>
    <w:rsid w:val="00AA5645"/>
    <w:rsid w:val="00AA7792"/>
    <w:rsid w:val="00AB1EEC"/>
    <w:rsid w:val="00AC116F"/>
    <w:rsid w:val="00AC2B9A"/>
    <w:rsid w:val="00AC4FBA"/>
    <w:rsid w:val="00AC6607"/>
    <w:rsid w:val="00AC67F5"/>
    <w:rsid w:val="00AC728D"/>
    <w:rsid w:val="00AC75C3"/>
    <w:rsid w:val="00AD037F"/>
    <w:rsid w:val="00AD1BD2"/>
    <w:rsid w:val="00AD41BA"/>
    <w:rsid w:val="00AD4819"/>
    <w:rsid w:val="00AD4A7E"/>
    <w:rsid w:val="00AD6834"/>
    <w:rsid w:val="00AD721F"/>
    <w:rsid w:val="00AE09D6"/>
    <w:rsid w:val="00AE1AEF"/>
    <w:rsid w:val="00AF37AD"/>
    <w:rsid w:val="00AF3CEF"/>
    <w:rsid w:val="00AF4B34"/>
    <w:rsid w:val="00AF5ECF"/>
    <w:rsid w:val="00AF6DE2"/>
    <w:rsid w:val="00B0683E"/>
    <w:rsid w:val="00B068D2"/>
    <w:rsid w:val="00B07C72"/>
    <w:rsid w:val="00B10881"/>
    <w:rsid w:val="00B118BD"/>
    <w:rsid w:val="00B11FFE"/>
    <w:rsid w:val="00B12D9F"/>
    <w:rsid w:val="00B143DF"/>
    <w:rsid w:val="00B1459B"/>
    <w:rsid w:val="00B16FEF"/>
    <w:rsid w:val="00B170D1"/>
    <w:rsid w:val="00B250D1"/>
    <w:rsid w:val="00B25BB9"/>
    <w:rsid w:val="00B26CAF"/>
    <w:rsid w:val="00B26FE5"/>
    <w:rsid w:val="00B300AC"/>
    <w:rsid w:val="00B36841"/>
    <w:rsid w:val="00B36EB7"/>
    <w:rsid w:val="00B415B7"/>
    <w:rsid w:val="00B43159"/>
    <w:rsid w:val="00B434EE"/>
    <w:rsid w:val="00B44318"/>
    <w:rsid w:val="00B44CDF"/>
    <w:rsid w:val="00B45AE8"/>
    <w:rsid w:val="00B45B99"/>
    <w:rsid w:val="00B45D2A"/>
    <w:rsid w:val="00B5117A"/>
    <w:rsid w:val="00B51D7D"/>
    <w:rsid w:val="00B52395"/>
    <w:rsid w:val="00B52A48"/>
    <w:rsid w:val="00B538D2"/>
    <w:rsid w:val="00B53BFC"/>
    <w:rsid w:val="00B5520A"/>
    <w:rsid w:val="00B63279"/>
    <w:rsid w:val="00B65AD4"/>
    <w:rsid w:val="00B66875"/>
    <w:rsid w:val="00B66E8B"/>
    <w:rsid w:val="00B7032D"/>
    <w:rsid w:val="00B71D90"/>
    <w:rsid w:val="00B729CE"/>
    <w:rsid w:val="00B75B9F"/>
    <w:rsid w:val="00B7608C"/>
    <w:rsid w:val="00B80526"/>
    <w:rsid w:val="00B857B2"/>
    <w:rsid w:val="00B85940"/>
    <w:rsid w:val="00B8699A"/>
    <w:rsid w:val="00B8798E"/>
    <w:rsid w:val="00B92AB4"/>
    <w:rsid w:val="00B92BBA"/>
    <w:rsid w:val="00B93DF5"/>
    <w:rsid w:val="00B946DE"/>
    <w:rsid w:val="00B97838"/>
    <w:rsid w:val="00BA1450"/>
    <w:rsid w:val="00BA1811"/>
    <w:rsid w:val="00BA2257"/>
    <w:rsid w:val="00BA23A4"/>
    <w:rsid w:val="00BA3436"/>
    <w:rsid w:val="00BA56A4"/>
    <w:rsid w:val="00BA6D1E"/>
    <w:rsid w:val="00BB2F78"/>
    <w:rsid w:val="00BB363E"/>
    <w:rsid w:val="00BB44E6"/>
    <w:rsid w:val="00BB620A"/>
    <w:rsid w:val="00BB7601"/>
    <w:rsid w:val="00BB7B2E"/>
    <w:rsid w:val="00BC0E2F"/>
    <w:rsid w:val="00BC1353"/>
    <w:rsid w:val="00BC3DE5"/>
    <w:rsid w:val="00BC52AA"/>
    <w:rsid w:val="00BC709A"/>
    <w:rsid w:val="00BC7B6A"/>
    <w:rsid w:val="00BD16F4"/>
    <w:rsid w:val="00BD58E3"/>
    <w:rsid w:val="00BE0510"/>
    <w:rsid w:val="00BE15EF"/>
    <w:rsid w:val="00BE25F9"/>
    <w:rsid w:val="00BE27D7"/>
    <w:rsid w:val="00BE3CFA"/>
    <w:rsid w:val="00BE41E2"/>
    <w:rsid w:val="00BE52B8"/>
    <w:rsid w:val="00BF2074"/>
    <w:rsid w:val="00BF3577"/>
    <w:rsid w:val="00BF3630"/>
    <w:rsid w:val="00BF7E48"/>
    <w:rsid w:val="00C01BD4"/>
    <w:rsid w:val="00C025B0"/>
    <w:rsid w:val="00C03D77"/>
    <w:rsid w:val="00C06A03"/>
    <w:rsid w:val="00C07D25"/>
    <w:rsid w:val="00C13D6E"/>
    <w:rsid w:val="00C15671"/>
    <w:rsid w:val="00C17C3C"/>
    <w:rsid w:val="00C20E8E"/>
    <w:rsid w:val="00C22D87"/>
    <w:rsid w:val="00C23D0C"/>
    <w:rsid w:val="00C25666"/>
    <w:rsid w:val="00C25860"/>
    <w:rsid w:val="00C324FA"/>
    <w:rsid w:val="00C32FB3"/>
    <w:rsid w:val="00C340E6"/>
    <w:rsid w:val="00C35C94"/>
    <w:rsid w:val="00C35E54"/>
    <w:rsid w:val="00C35FE2"/>
    <w:rsid w:val="00C401DD"/>
    <w:rsid w:val="00C448D3"/>
    <w:rsid w:val="00C47668"/>
    <w:rsid w:val="00C47D64"/>
    <w:rsid w:val="00C47E63"/>
    <w:rsid w:val="00C50C9E"/>
    <w:rsid w:val="00C567E1"/>
    <w:rsid w:val="00C56ED9"/>
    <w:rsid w:val="00C57D41"/>
    <w:rsid w:val="00C603DA"/>
    <w:rsid w:val="00C61FAB"/>
    <w:rsid w:val="00C62769"/>
    <w:rsid w:val="00C652E9"/>
    <w:rsid w:val="00C729D5"/>
    <w:rsid w:val="00C73110"/>
    <w:rsid w:val="00C73A82"/>
    <w:rsid w:val="00C73E82"/>
    <w:rsid w:val="00C7594C"/>
    <w:rsid w:val="00C759CF"/>
    <w:rsid w:val="00C762AF"/>
    <w:rsid w:val="00C804B1"/>
    <w:rsid w:val="00C828E6"/>
    <w:rsid w:val="00C84DFB"/>
    <w:rsid w:val="00C84F8D"/>
    <w:rsid w:val="00C9135D"/>
    <w:rsid w:val="00C91455"/>
    <w:rsid w:val="00C92B3D"/>
    <w:rsid w:val="00C948DA"/>
    <w:rsid w:val="00C94DB4"/>
    <w:rsid w:val="00C9552B"/>
    <w:rsid w:val="00C96BE3"/>
    <w:rsid w:val="00C96E9C"/>
    <w:rsid w:val="00C9748B"/>
    <w:rsid w:val="00CA1EC6"/>
    <w:rsid w:val="00CA274C"/>
    <w:rsid w:val="00CB0020"/>
    <w:rsid w:val="00CB0BAE"/>
    <w:rsid w:val="00CB1D83"/>
    <w:rsid w:val="00CB56AC"/>
    <w:rsid w:val="00CC2917"/>
    <w:rsid w:val="00CC2AF9"/>
    <w:rsid w:val="00CC314F"/>
    <w:rsid w:val="00CC4B8C"/>
    <w:rsid w:val="00CC7066"/>
    <w:rsid w:val="00CD0374"/>
    <w:rsid w:val="00CD13BB"/>
    <w:rsid w:val="00CD69DD"/>
    <w:rsid w:val="00CD7CD4"/>
    <w:rsid w:val="00CE09C4"/>
    <w:rsid w:val="00CE50C0"/>
    <w:rsid w:val="00CE700C"/>
    <w:rsid w:val="00CF0A6C"/>
    <w:rsid w:val="00CF1936"/>
    <w:rsid w:val="00CF20C4"/>
    <w:rsid w:val="00CF38B9"/>
    <w:rsid w:val="00CF70EB"/>
    <w:rsid w:val="00D00440"/>
    <w:rsid w:val="00D007C1"/>
    <w:rsid w:val="00D009CE"/>
    <w:rsid w:val="00D0367A"/>
    <w:rsid w:val="00D03DCF"/>
    <w:rsid w:val="00D0626B"/>
    <w:rsid w:val="00D066D4"/>
    <w:rsid w:val="00D119BD"/>
    <w:rsid w:val="00D11DE0"/>
    <w:rsid w:val="00D16532"/>
    <w:rsid w:val="00D21942"/>
    <w:rsid w:val="00D247DA"/>
    <w:rsid w:val="00D248E6"/>
    <w:rsid w:val="00D27D7D"/>
    <w:rsid w:val="00D30A32"/>
    <w:rsid w:val="00D34D5F"/>
    <w:rsid w:val="00D4003B"/>
    <w:rsid w:val="00D4275B"/>
    <w:rsid w:val="00D42B0F"/>
    <w:rsid w:val="00D433CF"/>
    <w:rsid w:val="00D44596"/>
    <w:rsid w:val="00D45DCC"/>
    <w:rsid w:val="00D45FE0"/>
    <w:rsid w:val="00D46843"/>
    <w:rsid w:val="00D505DD"/>
    <w:rsid w:val="00D52238"/>
    <w:rsid w:val="00D543DC"/>
    <w:rsid w:val="00D60819"/>
    <w:rsid w:val="00D60D5A"/>
    <w:rsid w:val="00D61FA9"/>
    <w:rsid w:val="00D6233F"/>
    <w:rsid w:val="00D64DCB"/>
    <w:rsid w:val="00D64DEA"/>
    <w:rsid w:val="00D651F6"/>
    <w:rsid w:val="00D70F86"/>
    <w:rsid w:val="00D754B6"/>
    <w:rsid w:val="00D767A9"/>
    <w:rsid w:val="00D7759E"/>
    <w:rsid w:val="00D77982"/>
    <w:rsid w:val="00D80D19"/>
    <w:rsid w:val="00D81411"/>
    <w:rsid w:val="00D81B0C"/>
    <w:rsid w:val="00D8659B"/>
    <w:rsid w:val="00D87391"/>
    <w:rsid w:val="00D91415"/>
    <w:rsid w:val="00D944E3"/>
    <w:rsid w:val="00D95821"/>
    <w:rsid w:val="00D97922"/>
    <w:rsid w:val="00DA146B"/>
    <w:rsid w:val="00DA26A0"/>
    <w:rsid w:val="00DA2CFE"/>
    <w:rsid w:val="00DA3D4B"/>
    <w:rsid w:val="00DA49CD"/>
    <w:rsid w:val="00DB0E6A"/>
    <w:rsid w:val="00DB22D6"/>
    <w:rsid w:val="00DB23F0"/>
    <w:rsid w:val="00DB296C"/>
    <w:rsid w:val="00DB5200"/>
    <w:rsid w:val="00DB5D5C"/>
    <w:rsid w:val="00DB69BB"/>
    <w:rsid w:val="00DD1BC6"/>
    <w:rsid w:val="00DD275C"/>
    <w:rsid w:val="00DD301D"/>
    <w:rsid w:val="00DD3959"/>
    <w:rsid w:val="00DD3C91"/>
    <w:rsid w:val="00DE2989"/>
    <w:rsid w:val="00DE6A7D"/>
    <w:rsid w:val="00DE7466"/>
    <w:rsid w:val="00DF2627"/>
    <w:rsid w:val="00DF3993"/>
    <w:rsid w:val="00DF7B57"/>
    <w:rsid w:val="00E04C7A"/>
    <w:rsid w:val="00E071CF"/>
    <w:rsid w:val="00E10823"/>
    <w:rsid w:val="00E10A91"/>
    <w:rsid w:val="00E11915"/>
    <w:rsid w:val="00E139FE"/>
    <w:rsid w:val="00E13A9B"/>
    <w:rsid w:val="00E13CAD"/>
    <w:rsid w:val="00E145A8"/>
    <w:rsid w:val="00E15D71"/>
    <w:rsid w:val="00E16442"/>
    <w:rsid w:val="00E207D1"/>
    <w:rsid w:val="00E2117A"/>
    <w:rsid w:val="00E21813"/>
    <w:rsid w:val="00E244C5"/>
    <w:rsid w:val="00E31D9A"/>
    <w:rsid w:val="00E3324F"/>
    <w:rsid w:val="00E33344"/>
    <w:rsid w:val="00E33DD2"/>
    <w:rsid w:val="00E461A4"/>
    <w:rsid w:val="00E46F7A"/>
    <w:rsid w:val="00E51221"/>
    <w:rsid w:val="00E520EA"/>
    <w:rsid w:val="00E52EF4"/>
    <w:rsid w:val="00E55693"/>
    <w:rsid w:val="00E602E3"/>
    <w:rsid w:val="00E60838"/>
    <w:rsid w:val="00E6183E"/>
    <w:rsid w:val="00E63400"/>
    <w:rsid w:val="00E63AF4"/>
    <w:rsid w:val="00E64456"/>
    <w:rsid w:val="00E654AD"/>
    <w:rsid w:val="00E65E06"/>
    <w:rsid w:val="00E65F33"/>
    <w:rsid w:val="00E66FE3"/>
    <w:rsid w:val="00E676A1"/>
    <w:rsid w:val="00E749A5"/>
    <w:rsid w:val="00E76440"/>
    <w:rsid w:val="00E77ADE"/>
    <w:rsid w:val="00E8292A"/>
    <w:rsid w:val="00E83622"/>
    <w:rsid w:val="00E86152"/>
    <w:rsid w:val="00E86D06"/>
    <w:rsid w:val="00E876CE"/>
    <w:rsid w:val="00E90DBB"/>
    <w:rsid w:val="00EA10A8"/>
    <w:rsid w:val="00EA1CE3"/>
    <w:rsid w:val="00EA1EC6"/>
    <w:rsid w:val="00EA20A7"/>
    <w:rsid w:val="00EA34E5"/>
    <w:rsid w:val="00EA4A89"/>
    <w:rsid w:val="00EA7B74"/>
    <w:rsid w:val="00EA7BF3"/>
    <w:rsid w:val="00EB13A5"/>
    <w:rsid w:val="00EB3531"/>
    <w:rsid w:val="00EC26E8"/>
    <w:rsid w:val="00EC3427"/>
    <w:rsid w:val="00EC4C02"/>
    <w:rsid w:val="00EC6379"/>
    <w:rsid w:val="00EC6448"/>
    <w:rsid w:val="00ED0E9C"/>
    <w:rsid w:val="00ED2373"/>
    <w:rsid w:val="00ED33AB"/>
    <w:rsid w:val="00ED6570"/>
    <w:rsid w:val="00ED70DE"/>
    <w:rsid w:val="00ED7DD2"/>
    <w:rsid w:val="00EE311E"/>
    <w:rsid w:val="00EE49A1"/>
    <w:rsid w:val="00EF07B7"/>
    <w:rsid w:val="00EF097F"/>
    <w:rsid w:val="00EF4178"/>
    <w:rsid w:val="00EF438B"/>
    <w:rsid w:val="00EF5963"/>
    <w:rsid w:val="00EF5F29"/>
    <w:rsid w:val="00EF6454"/>
    <w:rsid w:val="00F00766"/>
    <w:rsid w:val="00F01B96"/>
    <w:rsid w:val="00F02A66"/>
    <w:rsid w:val="00F02C59"/>
    <w:rsid w:val="00F02C79"/>
    <w:rsid w:val="00F04ED7"/>
    <w:rsid w:val="00F06655"/>
    <w:rsid w:val="00F07369"/>
    <w:rsid w:val="00F107F8"/>
    <w:rsid w:val="00F11CA2"/>
    <w:rsid w:val="00F12253"/>
    <w:rsid w:val="00F13BDA"/>
    <w:rsid w:val="00F15B48"/>
    <w:rsid w:val="00F1721E"/>
    <w:rsid w:val="00F213F5"/>
    <w:rsid w:val="00F22A1E"/>
    <w:rsid w:val="00F32C17"/>
    <w:rsid w:val="00F366B8"/>
    <w:rsid w:val="00F3691B"/>
    <w:rsid w:val="00F37DA4"/>
    <w:rsid w:val="00F41465"/>
    <w:rsid w:val="00F431C6"/>
    <w:rsid w:val="00F47CF4"/>
    <w:rsid w:val="00F50157"/>
    <w:rsid w:val="00F549FD"/>
    <w:rsid w:val="00F54EE5"/>
    <w:rsid w:val="00F5530C"/>
    <w:rsid w:val="00F55577"/>
    <w:rsid w:val="00F5579E"/>
    <w:rsid w:val="00F55894"/>
    <w:rsid w:val="00F56EF5"/>
    <w:rsid w:val="00F60DD3"/>
    <w:rsid w:val="00F615AE"/>
    <w:rsid w:val="00F63EA3"/>
    <w:rsid w:val="00F67E89"/>
    <w:rsid w:val="00F70E2B"/>
    <w:rsid w:val="00F72AF0"/>
    <w:rsid w:val="00F74BC6"/>
    <w:rsid w:val="00F820D5"/>
    <w:rsid w:val="00F8263D"/>
    <w:rsid w:val="00F83AEF"/>
    <w:rsid w:val="00F849E7"/>
    <w:rsid w:val="00F8679F"/>
    <w:rsid w:val="00F867F2"/>
    <w:rsid w:val="00F948DD"/>
    <w:rsid w:val="00FA0F1D"/>
    <w:rsid w:val="00FA1460"/>
    <w:rsid w:val="00FA180D"/>
    <w:rsid w:val="00FA2E40"/>
    <w:rsid w:val="00FA3698"/>
    <w:rsid w:val="00FA4050"/>
    <w:rsid w:val="00FA4FDB"/>
    <w:rsid w:val="00FA551D"/>
    <w:rsid w:val="00FA66FA"/>
    <w:rsid w:val="00FA67D2"/>
    <w:rsid w:val="00FA735C"/>
    <w:rsid w:val="00FB3354"/>
    <w:rsid w:val="00FB4D9F"/>
    <w:rsid w:val="00FB68C8"/>
    <w:rsid w:val="00FB6DC3"/>
    <w:rsid w:val="00FB7771"/>
    <w:rsid w:val="00FC05FA"/>
    <w:rsid w:val="00FC0689"/>
    <w:rsid w:val="00FC2171"/>
    <w:rsid w:val="00FC6111"/>
    <w:rsid w:val="00FD08D1"/>
    <w:rsid w:val="00FD0C0E"/>
    <w:rsid w:val="00FD0F27"/>
    <w:rsid w:val="00FD1F1D"/>
    <w:rsid w:val="00FD201B"/>
    <w:rsid w:val="00FD6E46"/>
    <w:rsid w:val="00FE0A9E"/>
    <w:rsid w:val="00FE1FA5"/>
    <w:rsid w:val="00FE21C1"/>
    <w:rsid w:val="00FE42B1"/>
    <w:rsid w:val="00FE5D55"/>
    <w:rsid w:val="00FE7C61"/>
    <w:rsid w:val="00FF1A1F"/>
    <w:rsid w:val="00FF2249"/>
    <w:rsid w:val="00FF2597"/>
    <w:rsid w:val="00FF37FE"/>
    <w:rsid w:val="00FF5C1B"/>
    <w:rsid w:val="00FF5D73"/>
    <w:rsid w:val="02EE2A5F"/>
    <w:rsid w:val="0431A7F7"/>
    <w:rsid w:val="0507A598"/>
    <w:rsid w:val="06B4E183"/>
    <w:rsid w:val="07BC2BFE"/>
    <w:rsid w:val="0833D43D"/>
    <w:rsid w:val="09AB2CB0"/>
    <w:rsid w:val="09F56ED5"/>
    <w:rsid w:val="0B0733D8"/>
    <w:rsid w:val="0C417B8C"/>
    <w:rsid w:val="0CCAAC1D"/>
    <w:rsid w:val="0D4C75AA"/>
    <w:rsid w:val="0E0816DB"/>
    <w:rsid w:val="0EE223E2"/>
    <w:rsid w:val="0FD2823E"/>
    <w:rsid w:val="11364069"/>
    <w:rsid w:val="11827A46"/>
    <w:rsid w:val="11C9BD6A"/>
    <w:rsid w:val="13A09B85"/>
    <w:rsid w:val="15516566"/>
    <w:rsid w:val="15703B76"/>
    <w:rsid w:val="16292031"/>
    <w:rsid w:val="1642124B"/>
    <w:rsid w:val="177637CD"/>
    <w:rsid w:val="17DD9423"/>
    <w:rsid w:val="18372B10"/>
    <w:rsid w:val="18890628"/>
    <w:rsid w:val="189A42AD"/>
    <w:rsid w:val="1977440D"/>
    <w:rsid w:val="1A24D689"/>
    <w:rsid w:val="1A4E705C"/>
    <w:rsid w:val="1B13146E"/>
    <w:rsid w:val="1B2439F8"/>
    <w:rsid w:val="1B39E03A"/>
    <w:rsid w:val="1C891B1C"/>
    <w:rsid w:val="1C9866FE"/>
    <w:rsid w:val="1DACD9DE"/>
    <w:rsid w:val="1E0D58CA"/>
    <w:rsid w:val="1EC94058"/>
    <w:rsid w:val="2084D574"/>
    <w:rsid w:val="20F30B3F"/>
    <w:rsid w:val="22F84176"/>
    <w:rsid w:val="23752C41"/>
    <w:rsid w:val="23DABB27"/>
    <w:rsid w:val="2456FCF4"/>
    <w:rsid w:val="245ABFD4"/>
    <w:rsid w:val="2570B6FC"/>
    <w:rsid w:val="25B532FF"/>
    <w:rsid w:val="286B689C"/>
    <w:rsid w:val="28930B32"/>
    <w:rsid w:val="2968D866"/>
    <w:rsid w:val="2AC8EAFB"/>
    <w:rsid w:val="2B07F097"/>
    <w:rsid w:val="2B46C72A"/>
    <w:rsid w:val="2B49CFE0"/>
    <w:rsid w:val="2B5744C0"/>
    <w:rsid w:val="2B72FDE5"/>
    <w:rsid w:val="2CE814E0"/>
    <w:rsid w:val="2E6B4CD8"/>
    <w:rsid w:val="2ED1FF00"/>
    <w:rsid w:val="2F881EE6"/>
    <w:rsid w:val="2FEEFA59"/>
    <w:rsid w:val="325C0C6C"/>
    <w:rsid w:val="327534C9"/>
    <w:rsid w:val="32ACBA1F"/>
    <w:rsid w:val="33A28E28"/>
    <w:rsid w:val="33A3F278"/>
    <w:rsid w:val="361E5578"/>
    <w:rsid w:val="36F889FF"/>
    <w:rsid w:val="37805E13"/>
    <w:rsid w:val="391C2E74"/>
    <w:rsid w:val="3B854D4D"/>
    <w:rsid w:val="3BE0F835"/>
    <w:rsid w:val="3C478B92"/>
    <w:rsid w:val="3D87C2C0"/>
    <w:rsid w:val="3DA3260A"/>
    <w:rsid w:val="3F7F2C54"/>
    <w:rsid w:val="3FFC2A02"/>
    <w:rsid w:val="411AFCB5"/>
    <w:rsid w:val="41362C86"/>
    <w:rsid w:val="4188D975"/>
    <w:rsid w:val="42A88E55"/>
    <w:rsid w:val="43259BFD"/>
    <w:rsid w:val="43A23344"/>
    <w:rsid w:val="4483BDB1"/>
    <w:rsid w:val="44DA887F"/>
    <w:rsid w:val="45AD358F"/>
    <w:rsid w:val="4609AF4E"/>
    <w:rsid w:val="4635B53B"/>
    <w:rsid w:val="4662C066"/>
    <w:rsid w:val="476783BF"/>
    <w:rsid w:val="4839DAB6"/>
    <w:rsid w:val="48EA35CB"/>
    <w:rsid w:val="4A162F20"/>
    <w:rsid w:val="4A9C3787"/>
    <w:rsid w:val="4AC30353"/>
    <w:rsid w:val="4B53E647"/>
    <w:rsid w:val="4BF64C30"/>
    <w:rsid w:val="4C5ED3B4"/>
    <w:rsid w:val="4C6D0EC1"/>
    <w:rsid w:val="4E3C4604"/>
    <w:rsid w:val="4F58A0C4"/>
    <w:rsid w:val="4F719FBC"/>
    <w:rsid w:val="51A5D777"/>
    <w:rsid w:val="52D4DE66"/>
    <w:rsid w:val="5322B569"/>
    <w:rsid w:val="53A347B3"/>
    <w:rsid w:val="53F970E3"/>
    <w:rsid w:val="55260486"/>
    <w:rsid w:val="58111D8A"/>
    <w:rsid w:val="5A505B5E"/>
    <w:rsid w:val="5CD15153"/>
    <w:rsid w:val="5EAD8EC3"/>
    <w:rsid w:val="5EC496A9"/>
    <w:rsid w:val="5FF2DD70"/>
    <w:rsid w:val="5FF45564"/>
    <w:rsid w:val="60F9961B"/>
    <w:rsid w:val="6235DD38"/>
    <w:rsid w:val="6380FFE6"/>
    <w:rsid w:val="63D1AD99"/>
    <w:rsid w:val="63DD758F"/>
    <w:rsid w:val="642C71EB"/>
    <w:rsid w:val="651CD047"/>
    <w:rsid w:val="656D7DFA"/>
    <w:rsid w:val="669F4A3C"/>
    <w:rsid w:val="66B8A0A8"/>
    <w:rsid w:val="68619D89"/>
    <w:rsid w:val="6A769D0C"/>
    <w:rsid w:val="6F52935F"/>
    <w:rsid w:val="6FEDB097"/>
    <w:rsid w:val="70261617"/>
    <w:rsid w:val="70C2CDCB"/>
    <w:rsid w:val="71F05789"/>
    <w:rsid w:val="72CFF998"/>
    <w:rsid w:val="74FCC6AD"/>
    <w:rsid w:val="764C0CC7"/>
    <w:rsid w:val="76A58371"/>
    <w:rsid w:val="778223FD"/>
    <w:rsid w:val="784BF6BA"/>
    <w:rsid w:val="78864582"/>
    <w:rsid w:val="7A733F96"/>
    <w:rsid w:val="7BC6071D"/>
    <w:rsid w:val="7DC1AA71"/>
    <w:rsid w:val="7E560705"/>
    <w:rsid w:val="7E7ECEE5"/>
    <w:rsid w:val="7EA9D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4FB5"/>
  <w14:defaultImageDpi w14:val="32767"/>
  <w15:chartTrackingRefBased/>
  <w15:docId w15:val="{E481C3DC-A671-4E4D-AA03-F91F71EC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3D2"/>
    <w:rPr>
      <w:color w:val="404040" w:themeColor="text1" w:themeTint="BF"/>
      <w:u w:val="single"/>
    </w:rPr>
  </w:style>
  <w:style w:type="paragraph" w:styleId="ListParagraph">
    <w:name w:val="List Paragraph"/>
    <w:basedOn w:val="Normal"/>
    <w:uiPriority w:val="34"/>
    <w:qFormat/>
    <w:rsid w:val="00BC7B6A"/>
    <w:pPr>
      <w:ind w:left="720"/>
      <w:contextualSpacing/>
    </w:pPr>
  </w:style>
  <w:style w:type="paragraph" w:styleId="Footer">
    <w:name w:val="footer"/>
    <w:basedOn w:val="Normal"/>
    <w:link w:val="FooterChar"/>
    <w:uiPriority w:val="99"/>
    <w:unhideWhenUsed/>
    <w:rsid w:val="008A5967"/>
    <w:pPr>
      <w:tabs>
        <w:tab w:val="center" w:pos="4680"/>
        <w:tab w:val="right" w:pos="9360"/>
      </w:tabs>
    </w:pPr>
  </w:style>
  <w:style w:type="character" w:customStyle="1" w:styleId="FooterChar">
    <w:name w:val="Footer Char"/>
    <w:basedOn w:val="DefaultParagraphFont"/>
    <w:link w:val="Footer"/>
    <w:uiPriority w:val="99"/>
    <w:rsid w:val="008A5967"/>
  </w:style>
  <w:style w:type="character" w:styleId="PageNumber">
    <w:name w:val="page number"/>
    <w:basedOn w:val="DefaultParagraphFont"/>
    <w:uiPriority w:val="99"/>
    <w:semiHidden/>
    <w:unhideWhenUsed/>
    <w:rsid w:val="008A5967"/>
  </w:style>
  <w:style w:type="paragraph" w:styleId="Header">
    <w:name w:val="header"/>
    <w:basedOn w:val="Normal"/>
    <w:link w:val="HeaderChar"/>
    <w:uiPriority w:val="99"/>
    <w:unhideWhenUsed/>
    <w:rsid w:val="008A5967"/>
    <w:pPr>
      <w:tabs>
        <w:tab w:val="center" w:pos="4680"/>
        <w:tab w:val="right" w:pos="9360"/>
      </w:tabs>
    </w:pPr>
  </w:style>
  <w:style w:type="character" w:customStyle="1" w:styleId="HeaderChar">
    <w:name w:val="Header Char"/>
    <w:basedOn w:val="DefaultParagraphFont"/>
    <w:link w:val="Header"/>
    <w:uiPriority w:val="99"/>
    <w:rsid w:val="008A5967"/>
  </w:style>
  <w:style w:type="character" w:styleId="FollowedHyperlink">
    <w:name w:val="FollowedHyperlink"/>
    <w:basedOn w:val="DefaultParagraphFont"/>
    <w:uiPriority w:val="99"/>
    <w:semiHidden/>
    <w:unhideWhenUsed/>
    <w:rsid w:val="002F13D2"/>
    <w:rPr>
      <w:color w:val="404040" w:themeColor="text1" w:themeTint="BF"/>
      <w:u w:val="single"/>
    </w:rPr>
  </w:style>
  <w:style w:type="paragraph" w:styleId="NoSpacing">
    <w:name w:val="No Spacing"/>
    <w:uiPriority w:val="1"/>
    <w:qFormat/>
    <w:rsid w:val="009955F6"/>
    <w:rPr>
      <w:rFonts w:eastAsiaTheme="minorEastAsia"/>
      <w:sz w:val="22"/>
      <w:szCs w:val="22"/>
      <w:lang w:eastAsia="zh-CN"/>
    </w:rPr>
  </w:style>
  <w:style w:type="paragraph" w:styleId="FootnoteText">
    <w:name w:val="footnote text"/>
    <w:basedOn w:val="Normal"/>
    <w:link w:val="FootnoteTextChar"/>
    <w:uiPriority w:val="99"/>
    <w:unhideWhenUsed/>
    <w:rsid w:val="005259B8"/>
  </w:style>
  <w:style w:type="character" w:customStyle="1" w:styleId="FootnoteTextChar">
    <w:name w:val="Footnote Text Char"/>
    <w:basedOn w:val="DefaultParagraphFont"/>
    <w:link w:val="FootnoteText"/>
    <w:uiPriority w:val="99"/>
    <w:rsid w:val="005259B8"/>
  </w:style>
  <w:style w:type="character" w:styleId="FootnoteReference">
    <w:name w:val="footnote reference"/>
    <w:basedOn w:val="DefaultParagraphFont"/>
    <w:uiPriority w:val="99"/>
    <w:unhideWhenUsed/>
    <w:rsid w:val="005259B8"/>
    <w:rPr>
      <w:vertAlign w:val="superscript"/>
    </w:rPr>
  </w:style>
  <w:style w:type="character" w:styleId="UnresolvedMention">
    <w:name w:val="Unresolved Mention"/>
    <w:basedOn w:val="DefaultParagraphFont"/>
    <w:uiPriority w:val="99"/>
    <w:rsid w:val="004D54AC"/>
    <w:rPr>
      <w:color w:val="605E5C"/>
      <w:shd w:val="clear" w:color="auto" w:fill="E1DFDD"/>
    </w:rPr>
  </w:style>
  <w:style w:type="paragraph" w:styleId="BalloonText">
    <w:name w:val="Balloon Text"/>
    <w:basedOn w:val="Normal"/>
    <w:link w:val="BalloonTextChar"/>
    <w:uiPriority w:val="99"/>
    <w:semiHidden/>
    <w:unhideWhenUsed/>
    <w:rsid w:val="00706D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6D5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96FDC"/>
    <w:rPr>
      <w:sz w:val="16"/>
      <w:szCs w:val="16"/>
    </w:rPr>
  </w:style>
  <w:style w:type="paragraph" w:styleId="CommentText">
    <w:name w:val="annotation text"/>
    <w:basedOn w:val="Normal"/>
    <w:link w:val="CommentTextChar"/>
    <w:uiPriority w:val="99"/>
    <w:semiHidden/>
    <w:unhideWhenUsed/>
    <w:rsid w:val="00696FDC"/>
    <w:rPr>
      <w:sz w:val="20"/>
      <w:szCs w:val="20"/>
    </w:rPr>
  </w:style>
  <w:style w:type="character" w:customStyle="1" w:styleId="CommentTextChar">
    <w:name w:val="Comment Text Char"/>
    <w:basedOn w:val="DefaultParagraphFont"/>
    <w:link w:val="CommentText"/>
    <w:uiPriority w:val="99"/>
    <w:semiHidden/>
    <w:rsid w:val="00696FDC"/>
    <w:rPr>
      <w:sz w:val="20"/>
      <w:szCs w:val="20"/>
    </w:rPr>
  </w:style>
  <w:style w:type="paragraph" w:styleId="CommentSubject">
    <w:name w:val="annotation subject"/>
    <w:basedOn w:val="CommentText"/>
    <w:next w:val="CommentText"/>
    <w:link w:val="CommentSubjectChar"/>
    <w:uiPriority w:val="99"/>
    <w:semiHidden/>
    <w:unhideWhenUsed/>
    <w:rsid w:val="00696FDC"/>
    <w:rPr>
      <w:b/>
      <w:bCs/>
    </w:rPr>
  </w:style>
  <w:style w:type="character" w:customStyle="1" w:styleId="CommentSubjectChar">
    <w:name w:val="Comment Subject Char"/>
    <w:basedOn w:val="CommentTextChar"/>
    <w:link w:val="CommentSubject"/>
    <w:uiPriority w:val="99"/>
    <w:semiHidden/>
    <w:rsid w:val="00696FDC"/>
    <w:rPr>
      <w:b/>
      <w:bCs/>
      <w:sz w:val="20"/>
      <w:szCs w:val="20"/>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D119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443">
      <w:bodyDiv w:val="1"/>
      <w:marLeft w:val="0"/>
      <w:marRight w:val="0"/>
      <w:marTop w:val="0"/>
      <w:marBottom w:val="0"/>
      <w:divBdr>
        <w:top w:val="none" w:sz="0" w:space="0" w:color="auto"/>
        <w:left w:val="none" w:sz="0" w:space="0" w:color="auto"/>
        <w:bottom w:val="none" w:sz="0" w:space="0" w:color="auto"/>
        <w:right w:val="none" w:sz="0" w:space="0" w:color="auto"/>
      </w:divBdr>
    </w:div>
    <w:div w:id="896472065">
      <w:bodyDiv w:val="1"/>
      <w:marLeft w:val="0"/>
      <w:marRight w:val="0"/>
      <w:marTop w:val="0"/>
      <w:marBottom w:val="0"/>
      <w:divBdr>
        <w:top w:val="none" w:sz="0" w:space="0" w:color="auto"/>
        <w:left w:val="none" w:sz="0" w:space="0" w:color="auto"/>
        <w:bottom w:val="none" w:sz="0" w:space="0" w:color="auto"/>
        <w:right w:val="none" w:sz="0" w:space="0" w:color="auto"/>
      </w:divBdr>
    </w:div>
    <w:div w:id="1060441221">
      <w:bodyDiv w:val="1"/>
      <w:marLeft w:val="0"/>
      <w:marRight w:val="0"/>
      <w:marTop w:val="0"/>
      <w:marBottom w:val="0"/>
      <w:divBdr>
        <w:top w:val="none" w:sz="0" w:space="0" w:color="auto"/>
        <w:left w:val="none" w:sz="0" w:space="0" w:color="auto"/>
        <w:bottom w:val="none" w:sz="0" w:space="0" w:color="auto"/>
        <w:right w:val="none" w:sz="0" w:space="0" w:color="auto"/>
      </w:divBdr>
    </w:div>
    <w:div w:id="1661038873">
      <w:bodyDiv w:val="1"/>
      <w:marLeft w:val="0"/>
      <w:marRight w:val="0"/>
      <w:marTop w:val="0"/>
      <w:marBottom w:val="0"/>
      <w:divBdr>
        <w:top w:val="none" w:sz="0" w:space="0" w:color="auto"/>
        <w:left w:val="none" w:sz="0" w:space="0" w:color="auto"/>
        <w:bottom w:val="none" w:sz="0" w:space="0" w:color="auto"/>
        <w:right w:val="none" w:sz="0" w:space="0" w:color="auto"/>
      </w:divBdr>
    </w:div>
    <w:div w:id="2010130895">
      <w:bodyDiv w:val="1"/>
      <w:marLeft w:val="0"/>
      <w:marRight w:val="0"/>
      <w:marTop w:val="0"/>
      <w:marBottom w:val="0"/>
      <w:divBdr>
        <w:top w:val="none" w:sz="0" w:space="0" w:color="auto"/>
        <w:left w:val="none" w:sz="0" w:space="0" w:color="auto"/>
        <w:bottom w:val="none" w:sz="0" w:space="0" w:color="auto"/>
        <w:right w:val="none" w:sz="0" w:space="0" w:color="auto"/>
      </w:divBdr>
      <w:divsChild>
        <w:div w:id="620841393">
          <w:marLeft w:val="0"/>
          <w:marRight w:val="0"/>
          <w:marTop w:val="0"/>
          <w:marBottom w:val="0"/>
          <w:divBdr>
            <w:top w:val="none" w:sz="0" w:space="0" w:color="auto"/>
            <w:left w:val="none" w:sz="0" w:space="0" w:color="auto"/>
            <w:bottom w:val="none" w:sz="0" w:space="0" w:color="auto"/>
            <w:right w:val="none" w:sz="0" w:space="0" w:color="auto"/>
          </w:divBdr>
          <w:divsChild>
            <w:div w:id="1305891486">
              <w:marLeft w:val="0"/>
              <w:marRight w:val="0"/>
              <w:marTop w:val="0"/>
              <w:marBottom w:val="0"/>
              <w:divBdr>
                <w:top w:val="none" w:sz="0" w:space="0" w:color="auto"/>
                <w:left w:val="none" w:sz="0" w:space="0" w:color="auto"/>
                <w:bottom w:val="none" w:sz="0" w:space="0" w:color="auto"/>
                <w:right w:val="none" w:sz="0" w:space="0" w:color="auto"/>
              </w:divBdr>
              <w:divsChild>
                <w:div w:id="558324451">
                  <w:marLeft w:val="0"/>
                  <w:marRight w:val="0"/>
                  <w:marTop w:val="0"/>
                  <w:marBottom w:val="0"/>
                  <w:divBdr>
                    <w:top w:val="none" w:sz="0" w:space="0" w:color="auto"/>
                    <w:left w:val="none" w:sz="0" w:space="0" w:color="auto"/>
                    <w:bottom w:val="none" w:sz="0" w:space="0" w:color="auto"/>
                    <w:right w:val="none" w:sz="0" w:space="0" w:color="auto"/>
                  </w:divBdr>
                  <w:divsChild>
                    <w:div w:id="1071999174">
                      <w:marLeft w:val="0"/>
                      <w:marRight w:val="0"/>
                      <w:marTop w:val="0"/>
                      <w:marBottom w:val="0"/>
                      <w:divBdr>
                        <w:top w:val="none" w:sz="0" w:space="0" w:color="auto"/>
                        <w:left w:val="none" w:sz="0" w:space="0" w:color="auto"/>
                        <w:bottom w:val="none" w:sz="0" w:space="0" w:color="auto"/>
                        <w:right w:val="none" w:sz="0" w:space="0" w:color="auto"/>
                      </w:divBdr>
                      <w:divsChild>
                        <w:div w:id="1910462111">
                          <w:marLeft w:val="0"/>
                          <w:marRight w:val="0"/>
                          <w:marTop w:val="0"/>
                          <w:marBottom w:val="0"/>
                          <w:divBdr>
                            <w:top w:val="none" w:sz="0" w:space="0" w:color="auto"/>
                            <w:left w:val="none" w:sz="0" w:space="0" w:color="auto"/>
                            <w:bottom w:val="none" w:sz="0" w:space="0" w:color="auto"/>
                            <w:right w:val="none" w:sz="0" w:space="0" w:color="auto"/>
                          </w:divBdr>
                          <w:divsChild>
                            <w:div w:id="36900890">
                              <w:marLeft w:val="0"/>
                              <w:marRight w:val="0"/>
                              <w:marTop w:val="0"/>
                              <w:marBottom w:val="0"/>
                              <w:divBdr>
                                <w:top w:val="none" w:sz="0" w:space="0" w:color="auto"/>
                                <w:left w:val="none" w:sz="0" w:space="0" w:color="auto"/>
                                <w:bottom w:val="none" w:sz="0" w:space="0" w:color="auto"/>
                                <w:right w:val="none" w:sz="0" w:space="0" w:color="auto"/>
                              </w:divBdr>
                            </w:div>
                            <w:div w:id="464472289">
                              <w:marLeft w:val="0"/>
                              <w:marRight w:val="0"/>
                              <w:marTop w:val="0"/>
                              <w:marBottom w:val="0"/>
                              <w:divBdr>
                                <w:top w:val="none" w:sz="0" w:space="0" w:color="auto"/>
                                <w:left w:val="none" w:sz="0" w:space="0" w:color="auto"/>
                                <w:bottom w:val="none" w:sz="0" w:space="0" w:color="auto"/>
                                <w:right w:val="none" w:sz="0" w:space="0" w:color="auto"/>
                              </w:divBdr>
                            </w:div>
                            <w:div w:id="11164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261916">
          <w:marLeft w:val="0"/>
          <w:marRight w:val="0"/>
          <w:marTop w:val="0"/>
          <w:marBottom w:val="0"/>
          <w:divBdr>
            <w:top w:val="none" w:sz="0" w:space="0" w:color="auto"/>
            <w:left w:val="none" w:sz="0" w:space="0" w:color="auto"/>
            <w:bottom w:val="none" w:sz="0" w:space="0" w:color="auto"/>
            <w:right w:val="none" w:sz="0" w:space="0" w:color="auto"/>
          </w:divBdr>
          <w:divsChild>
            <w:div w:id="124202202">
              <w:marLeft w:val="0"/>
              <w:marRight w:val="0"/>
              <w:marTop w:val="0"/>
              <w:marBottom w:val="0"/>
              <w:divBdr>
                <w:top w:val="none" w:sz="0" w:space="0" w:color="auto"/>
                <w:left w:val="none" w:sz="0" w:space="0" w:color="auto"/>
                <w:bottom w:val="none" w:sz="0" w:space="0" w:color="auto"/>
                <w:right w:val="none" w:sz="0" w:space="0" w:color="auto"/>
              </w:divBdr>
              <w:divsChild>
                <w:div w:id="375206489">
                  <w:marLeft w:val="0"/>
                  <w:marRight w:val="0"/>
                  <w:marTop w:val="0"/>
                  <w:marBottom w:val="0"/>
                  <w:divBdr>
                    <w:top w:val="none" w:sz="0" w:space="0" w:color="auto"/>
                    <w:left w:val="none" w:sz="0" w:space="0" w:color="auto"/>
                    <w:bottom w:val="none" w:sz="0" w:space="0" w:color="auto"/>
                    <w:right w:val="none" w:sz="0" w:space="0" w:color="auto"/>
                  </w:divBdr>
                  <w:divsChild>
                    <w:div w:id="289284449">
                      <w:marLeft w:val="0"/>
                      <w:marRight w:val="0"/>
                      <w:marTop w:val="0"/>
                      <w:marBottom w:val="0"/>
                      <w:divBdr>
                        <w:top w:val="none" w:sz="0" w:space="0" w:color="auto"/>
                        <w:left w:val="none" w:sz="0" w:space="0" w:color="auto"/>
                        <w:bottom w:val="none" w:sz="0" w:space="0" w:color="auto"/>
                        <w:right w:val="none" w:sz="0" w:space="0" w:color="auto"/>
                      </w:divBdr>
                      <w:divsChild>
                        <w:div w:id="1600137082">
                          <w:marLeft w:val="0"/>
                          <w:marRight w:val="0"/>
                          <w:marTop w:val="0"/>
                          <w:marBottom w:val="0"/>
                          <w:divBdr>
                            <w:top w:val="none" w:sz="0" w:space="0" w:color="auto"/>
                            <w:left w:val="none" w:sz="0" w:space="0" w:color="auto"/>
                            <w:bottom w:val="none" w:sz="0" w:space="0" w:color="auto"/>
                            <w:right w:val="none" w:sz="0" w:space="0" w:color="auto"/>
                          </w:divBdr>
                          <w:divsChild>
                            <w:div w:id="1885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800241">
          <w:marLeft w:val="0"/>
          <w:marRight w:val="0"/>
          <w:marTop w:val="0"/>
          <w:marBottom w:val="0"/>
          <w:divBdr>
            <w:top w:val="none" w:sz="0" w:space="0" w:color="auto"/>
            <w:left w:val="none" w:sz="0" w:space="0" w:color="auto"/>
            <w:bottom w:val="none" w:sz="0" w:space="0" w:color="auto"/>
            <w:right w:val="none" w:sz="0" w:space="0" w:color="auto"/>
          </w:divBdr>
          <w:divsChild>
            <w:div w:id="470755921">
              <w:marLeft w:val="0"/>
              <w:marRight w:val="0"/>
              <w:marTop w:val="0"/>
              <w:marBottom w:val="0"/>
              <w:divBdr>
                <w:top w:val="none" w:sz="0" w:space="0" w:color="auto"/>
                <w:left w:val="none" w:sz="0" w:space="0" w:color="auto"/>
                <w:bottom w:val="none" w:sz="0" w:space="0" w:color="auto"/>
                <w:right w:val="none" w:sz="0" w:space="0" w:color="auto"/>
              </w:divBdr>
              <w:divsChild>
                <w:div w:id="45839729">
                  <w:marLeft w:val="0"/>
                  <w:marRight w:val="0"/>
                  <w:marTop w:val="0"/>
                  <w:marBottom w:val="0"/>
                  <w:divBdr>
                    <w:top w:val="none" w:sz="0" w:space="0" w:color="auto"/>
                    <w:left w:val="none" w:sz="0" w:space="0" w:color="auto"/>
                    <w:bottom w:val="none" w:sz="0" w:space="0" w:color="auto"/>
                    <w:right w:val="none" w:sz="0" w:space="0" w:color="auto"/>
                  </w:divBdr>
                  <w:divsChild>
                    <w:div w:id="890386883">
                      <w:marLeft w:val="0"/>
                      <w:marRight w:val="0"/>
                      <w:marTop w:val="0"/>
                      <w:marBottom w:val="0"/>
                      <w:divBdr>
                        <w:top w:val="none" w:sz="0" w:space="0" w:color="auto"/>
                        <w:left w:val="none" w:sz="0" w:space="0" w:color="auto"/>
                        <w:bottom w:val="none" w:sz="0" w:space="0" w:color="auto"/>
                        <w:right w:val="none" w:sz="0" w:space="0" w:color="auto"/>
                      </w:divBdr>
                      <w:divsChild>
                        <w:div w:id="515196731">
                          <w:marLeft w:val="0"/>
                          <w:marRight w:val="0"/>
                          <w:marTop w:val="0"/>
                          <w:marBottom w:val="0"/>
                          <w:divBdr>
                            <w:top w:val="none" w:sz="0" w:space="0" w:color="auto"/>
                            <w:left w:val="none" w:sz="0" w:space="0" w:color="auto"/>
                            <w:bottom w:val="none" w:sz="0" w:space="0" w:color="auto"/>
                            <w:right w:val="none" w:sz="0" w:space="0" w:color="auto"/>
                          </w:divBdr>
                          <w:divsChild>
                            <w:div w:id="339624229">
                              <w:marLeft w:val="0"/>
                              <w:marRight w:val="0"/>
                              <w:marTop w:val="0"/>
                              <w:marBottom w:val="0"/>
                              <w:divBdr>
                                <w:top w:val="none" w:sz="0" w:space="0" w:color="auto"/>
                                <w:left w:val="none" w:sz="0" w:space="0" w:color="auto"/>
                                <w:bottom w:val="none" w:sz="0" w:space="0" w:color="auto"/>
                                <w:right w:val="none" w:sz="0" w:space="0" w:color="auto"/>
                              </w:divBdr>
                            </w:div>
                            <w:div w:id="539055556">
                              <w:marLeft w:val="0"/>
                              <w:marRight w:val="0"/>
                              <w:marTop w:val="0"/>
                              <w:marBottom w:val="0"/>
                              <w:divBdr>
                                <w:top w:val="none" w:sz="0" w:space="0" w:color="auto"/>
                                <w:left w:val="none" w:sz="0" w:space="0" w:color="auto"/>
                                <w:bottom w:val="none" w:sz="0" w:space="0" w:color="auto"/>
                                <w:right w:val="none" w:sz="0" w:space="0" w:color="auto"/>
                              </w:divBdr>
                            </w:div>
                            <w:div w:id="797455307">
                              <w:marLeft w:val="0"/>
                              <w:marRight w:val="0"/>
                              <w:marTop w:val="0"/>
                              <w:marBottom w:val="0"/>
                              <w:divBdr>
                                <w:top w:val="none" w:sz="0" w:space="0" w:color="auto"/>
                                <w:left w:val="none" w:sz="0" w:space="0" w:color="auto"/>
                                <w:bottom w:val="none" w:sz="0" w:space="0" w:color="auto"/>
                                <w:right w:val="none" w:sz="0" w:space="0" w:color="auto"/>
                              </w:divBdr>
                            </w:div>
                            <w:div w:id="994064248">
                              <w:marLeft w:val="0"/>
                              <w:marRight w:val="0"/>
                              <w:marTop w:val="0"/>
                              <w:marBottom w:val="0"/>
                              <w:divBdr>
                                <w:top w:val="none" w:sz="0" w:space="0" w:color="auto"/>
                                <w:left w:val="none" w:sz="0" w:space="0" w:color="auto"/>
                                <w:bottom w:val="none" w:sz="0" w:space="0" w:color="auto"/>
                                <w:right w:val="none" w:sz="0" w:space="0" w:color="auto"/>
                              </w:divBdr>
                            </w:div>
                            <w:div w:id="1074744487">
                              <w:marLeft w:val="0"/>
                              <w:marRight w:val="0"/>
                              <w:marTop w:val="0"/>
                              <w:marBottom w:val="0"/>
                              <w:divBdr>
                                <w:top w:val="none" w:sz="0" w:space="0" w:color="auto"/>
                                <w:left w:val="none" w:sz="0" w:space="0" w:color="auto"/>
                                <w:bottom w:val="none" w:sz="0" w:space="0" w:color="auto"/>
                                <w:right w:val="none" w:sz="0" w:space="0" w:color="auto"/>
                              </w:divBdr>
                            </w:div>
                            <w:div w:id="1256741746">
                              <w:marLeft w:val="0"/>
                              <w:marRight w:val="0"/>
                              <w:marTop w:val="0"/>
                              <w:marBottom w:val="0"/>
                              <w:divBdr>
                                <w:top w:val="none" w:sz="0" w:space="0" w:color="auto"/>
                                <w:left w:val="none" w:sz="0" w:space="0" w:color="auto"/>
                                <w:bottom w:val="none" w:sz="0" w:space="0" w:color="auto"/>
                                <w:right w:val="none" w:sz="0" w:space="0" w:color="auto"/>
                              </w:divBdr>
                            </w:div>
                            <w:div w:id="1396508579">
                              <w:marLeft w:val="0"/>
                              <w:marRight w:val="0"/>
                              <w:marTop w:val="0"/>
                              <w:marBottom w:val="0"/>
                              <w:divBdr>
                                <w:top w:val="none" w:sz="0" w:space="0" w:color="auto"/>
                                <w:left w:val="none" w:sz="0" w:space="0" w:color="auto"/>
                                <w:bottom w:val="none" w:sz="0" w:space="0" w:color="auto"/>
                                <w:right w:val="none" w:sz="0" w:space="0" w:color="auto"/>
                              </w:divBdr>
                            </w:div>
                            <w:div w:id="18923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952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versity.ucf.edu/" TargetMode="External"/><Relationship Id="rId18" Type="http://schemas.openxmlformats.org/officeDocument/2006/relationships/hyperlink" Target="https://github.com/LIMB-UCF" TargetMode="External"/><Relationship Id="rId26" Type="http://schemas.openxmlformats.org/officeDocument/2006/relationships/hyperlink" Target="mailto:rakhshanlab@ucf.edu" TargetMode="External"/><Relationship Id="rId39" Type="http://schemas.openxmlformats.org/officeDocument/2006/relationships/theme" Target="theme/theme1.xml"/><Relationship Id="rId21" Type="http://schemas.openxmlformats.org/officeDocument/2006/relationships/hyperlink" Target="http://www.rcr.ucf.edu/index.htm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des.ucf.edu/communications/" TargetMode="External"/><Relationship Id="rId17" Type="http://schemas.openxmlformats.org/officeDocument/2006/relationships/hyperlink" Target="mailto:limb.ucf@gmail.com" TargetMode="External"/><Relationship Id="rId25" Type="http://schemas.openxmlformats.org/officeDocument/2006/relationships/hyperlink" Target="https://github.com/limb-ucf" TargetMode="External"/><Relationship Id="rId33" Type="http://schemas.openxmlformats.org/officeDocument/2006/relationships/hyperlink" Target="https://osf.io/preprints/psyarxi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Smoke_testing_(software)" TargetMode="External"/><Relationship Id="rId20" Type="http://schemas.openxmlformats.org/officeDocument/2006/relationships/hyperlink" Target="https://policies.ucf.edu/" TargetMode="External"/><Relationship Id="rId29" Type="http://schemas.openxmlformats.org/officeDocument/2006/relationships/hyperlink" Target="https://osf.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 TargetMode="External"/><Relationship Id="rId24" Type="http://schemas.openxmlformats.org/officeDocument/2006/relationships/hyperlink" Target="https://teams.microsoft.com/l/team/19%3aq-PftKs05vax1zJoN9yk5h7DPDRFzabUIYa5UjmluIQ1%40thread.tacv2/conversations?groupId=0bb02d8c-876e-48b2-b006-0b5ea9cfd663&amp;tenantId=bb932f15-ef38-42ba-91fc-f3c59d5dd1f1" TargetMode="External"/><Relationship Id="rId32" Type="http://schemas.openxmlformats.org/officeDocument/2006/relationships/hyperlink" Target="http://biorxiv.org/"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iversity.cecs.ucf.edu/" TargetMode="External"/><Relationship Id="rId23" Type="http://schemas.openxmlformats.org/officeDocument/2006/relationships/hyperlink" Target="https://www.citiprogram.org/" TargetMode="External"/><Relationship Id="rId28" Type="http://schemas.openxmlformats.org/officeDocument/2006/relationships/hyperlink" Target="mailto:limb.ucf@gmail.com" TargetMode="External"/><Relationship Id="rId36" Type="http://schemas.openxmlformats.org/officeDocument/2006/relationships/footer" Target="footer1.xml"/><Relationship Id="rId10" Type="http://schemas.openxmlformats.org/officeDocument/2006/relationships/hyperlink" Target="https://bablab.github.io/lab_manual/" TargetMode="External"/><Relationship Id="rId19" Type="http://schemas.openxmlformats.org/officeDocument/2006/relationships/hyperlink" Target="https://letsbeclear.ucf.edu/" TargetMode="External"/><Relationship Id="rId31" Type="http://schemas.openxmlformats.org/officeDocument/2006/relationships/hyperlink" Target="https://www.nature.com/articles/s41597-019-0104-8" TargetMode="External"/><Relationship Id="rId4" Type="http://schemas.openxmlformats.org/officeDocument/2006/relationships/settings" Target="settings.xml"/><Relationship Id="rId9" Type="http://schemas.openxmlformats.org/officeDocument/2006/relationships/hyperlink" Target="https://github.com/alylab/labmanual" TargetMode="External"/><Relationship Id="rId14" Type="http://schemas.openxmlformats.org/officeDocument/2006/relationships/hyperlink" Target="https://diversity.ucf.edu/workshops/" TargetMode="External"/><Relationship Id="rId22" Type="http://schemas.openxmlformats.org/officeDocument/2006/relationships/hyperlink" Target="https://www.research.ucf.edu/compliance.html" TargetMode="External"/><Relationship Id="rId27" Type="http://schemas.openxmlformats.org/officeDocument/2006/relationships/hyperlink" Target="mailto:rakhshanlab@ucf.edu" TargetMode="External"/><Relationship Id="rId30" Type="http://schemas.openxmlformats.org/officeDocument/2006/relationships/hyperlink" Target="https://openneuro.org/" TargetMode="External"/><Relationship Id="rId35" Type="http://schemas.openxmlformats.org/officeDocument/2006/relationships/header" Target="header2.xml"/><Relationship Id="rId8" Type="http://schemas.openxmlformats.org/officeDocument/2006/relationships/hyperlink" Target="https://www.ucf.edu/research/disability-aging-technolog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675223-E4BA-B243-8902-64DC606D8A35}">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F8114-FCBE-B943-9083-8F5A49F0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23</Pages>
  <Words>9035</Words>
  <Characters>51504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60419</CharactersWithSpaces>
  <SharedDoc>false</SharedDoc>
  <HLinks>
    <vt:vector size="396" baseType="variant">
      <vt:variant>
        <vt:i4>6553635</vt:i4>
      </vt:variant>
      <vt:variant>
        <vt:i4>294</vt:i4>
      </vt:variant>
      <vt:variant>
        <vt:i4>0</vt:i4>
      </vt:variant>
      <vt:variant>
        <vt:i4>5</vt:i4>
      </vt:variant>
      <vt:variant>
        <vt:lpwstr>https://osf.io/preprints/psyarxiv/</vt:lpwstr>
      </vt:variant>
      <vt:variant>
        <vt:lpwstr/>
      </vt:variant>
      <vt:variant>
        <vt:i4>2097191</vt:i4>
      </vt:variant>
      <vt:variant>
        <vt:i4>291</vt:i4>
      </vt:variant>
      <vt:variant>
        <vt:i4>0</vt:i4>
      </vt:variant>
      <vt:variant>
        <vt:i4>5</vt:i4>
      </vt:variant>
      <vt:variant>
        <vt:lpwstr>http://biorxiv.org/</vt:lpwstr>
      </vt:variant>
      <vt:variant>
        <vt:lpwstr/>
      </vt:variant>
      <vt:variant>
        <vt:i4>1638413</vt:i4>
      </vt:variant>
      <vt:variant>
        <vt:i4>288</vt:i4>
      </vt:variant>
      <vt:variant>
        <vt:i4>0</vt:i4>
      </vt:variant>
      <vt:variant>
        <vt:i4>5</vt:i4>
      </vt:variant>
      <vt:variant>
        <vt:lpwstr>https://www.nature.com/articles/s41597-019-0104-8</vt:lpwstr>
      </vt:variant>
      <vt:variant>
        <vt:lpwstr/>
      </vt:variant>
      <vt:variant>
        <vt:i4>7012406</vt:i4>
      </vt:variant>
      <vt:variant>
        <vt:i4>285</vt:i4>
      </vt:variant>
      <vt:variant>
        <vt:i4>0</vt:i4>
      </vt:variant>
      <vt:variant>
        <vt:i4>5</vt:i4>
      </vt:variant>
      <vt:variant>
        <vt:lpwstr>https://openneuro.org/</vt:lpwstr>
      </vt:variant>
      <vt:variant>
        <vt:lpwstr/>
      </vt:variant>
      <vt:variant>
        <vt:i4>2293792</vt:i4>
      </vt:variant>
      <vt:variant>
        <vt:i4>282</vt:i4>
      </vt:variant>
      <vt:variant>
        <vt:i4>0</vt:i4>
      </vt:variant>
      <vt:variant>
        <vt:i4>5</vt:i4>
      </vt:variant>
      <vt:variant>
        <vt:lpwstr>https://osf.io/</vt:lpwstr>
      </vt:variant>
      <vt:variant>
        <vt:lpwstr/>
      </vt:variant>
      <vt:variant>
        <vt:i4>851975</vt:i4>
      </vt:variant>
      <vt:variant>
        <vt:i4>279</vt:i4>
      </vt:variant>
      <vt:variant>
        <vt:i4>0</vt:i4>
      </vt:variant>
      <vt:variant>
        <vt:i4>5</vt:i4>
      </vt:variant>
      <vt:variant>
        <vt:lpwstr/>
      </vt:variant>
      <vt:variant>
        <vt:lpwstr>Deadlines</vt:lpwstr>
      </vt:variant>
      <vt:variant>
        <vt:i4>8323172</vt:i4>
      </vt:variant>
      <vt:variant>
        <vt:i4>276</vt:i4>
      </vt:variant>
      <vt:variant>
        <vt:i4>0</vt:i4>
      </vt:variant>
      <vt:variant>
        <vt:i4>5</vt:i4>
      </vt:variant>
      <vt:variant>
        <vt:lpwstr/>
      </vt:variant>
      <vt:variant>
        <vt:lpwstr>GoogleCalendar</vt:lpwstr>
      </vt:variant>
      <vt:variant>
        <vt:i4>851975</vt:i4>
      </vt:variant>
      <vt:variant>
        <vt:i4>273</vt:i4>
      </vt:variant>
      <vt:variant>
        <vt:i4>0</vt:i4>
      </vt:variant>
      <vt:variant>
        <vt:i4>5</vt:i4>
      </vt:variant>
      <vt:variant>
        <vt:lpwstr/>
      </vt:variant>
      <vt:variant>
        <vt:lpwstr>Deadlines</vt:lpwstr>
      </vt:variant>
      <vt:variant>
        <vt:i4>2818139</vt:i4>
      </vt:variant>
      <vt:variant>
        <vt:i4>270</vt:i4>
      </vt:variant>
      <vt:variant>
        <vt:i4>0</vt:i4>
      </vt:variant>
      <vt:variant>
        <vt:i4>5</vt:i4>
      </vt:variant>
      <vt:variant>
        <vt:lpwstr>mailto:limb.ucf@gmail.com</vt:lpwstr>
      </vt:variant>
      <vt:variant>
        <vt:lpwstr/>
      </vt:variant>
      <vt:variant>
        <vt:i4>6553677</vt:i4>
      </vt:variant>
      <vt:variant>
        <vt:i4>267</vt:i4>
      </vt:variant>
      <vt:variant>
        <vt:i4>0</vt:i4>
      </vt:variant>
      <vt:variant>
        <vt:i4>5</vt:i4>
      </vt:variant>
      <vt:variant>
        <vt:lpwstr>mailto:rakhshanlab@ucf.edu</vt:lpwstr>
      </vt:variant>
      <vt:variant>
        <vt:lpwstr/>
      </vt:variant>
      <vt:variant>
        <vt:i4>6553677</vt:i4>
      </vt:variant>
      <vt:variant>
        <vt:i4>264</vt:i4>
      </vt:variant>
      <vt:variant>
        <vt:i4>0</vt:i4>
      </vt:variant>
      <vt:variant>
        <vt:i4>5</vt:i4>
      </vt:variant>
      <vt:variant>
        <vt:lpwstr>mailto:rakhshanlab@ucf.edu</vt:lpwstr>
      </vt:variant>
      <vt:variant>
        <vt:lpwstr/>
      </vt:variant>
      <vt:variant>
        <vt:i4>3342390</vt:i4>
      </vt:variant>
      <vt:variant>
        <vt:i4>261</vt:i4>
      </vt:variant>
      <vt:variant>
        <vt:i4>0</vt:i4>
      </vt:variant>
      <vt:variant>
        <vt:i4>5</vt:i4>
      </vt:variant>
      <vt:variant>
        <vt:lpwstr>https://github.com/limb-ucf</vt:lpwstr>
      </vt:variant>
      <vt:variant>
        <vt:lpwstr/>
      </vt:variant>
      <vt:variant>
        <vt:i4>5242910</vt:i4>
      </vt:variant>
      <vt:variant>
        <vt:i4>258</vt:i4>
      </vt:variant>
      <vt:variant>
        <vt:i4>0</vt:i4>
      </vt:variant>
      <vt:variant>
        <vt:i4>5</vt:i4>
      </vt:variant>
      <vt:variant>
        <vt:lpwstr>https://teams.microsoft.com/l/team/19%3aq-PftKs05vax1zJoN9yk5h7DPDRFzabUIYa5UjmluIQ1%40thread.tacv2/conversations?groupId=0bb02d8c-876e-48b2-b006-0b5ea9cfd663&amp;tenantId=bb932f15-ef38-42ba-91fc-f3c59d5dd1f1</vt:lpwstr>
      </vt:variant>
      <vt:variant>
        <vt:lpwstr/>
      </vt:variant>
      <vt:variant>
        <vt:i4>5177439</vt:i4>
      </vt:variant>
      <vt:variant>
        <vt:i4>255</vt:i4>
      </vt:variant>
      <vt:variant>
        <vt:i4>0</vt:i4>
      </vt:variant>
      <vt:variant>
        <vt:i4>5</vt:i4>
      </vt:variant>
      <vt:variant>
        <vt:lpwstr>https://www.citiprogram.org/</vt:lpwstr>
      </vt:variant>
      <vt:variant>
        <vt:lpwstr/>
      </vt:variant>
      <vt:variant>
        <vt:i4>458771</vt:i4>
      </vt:variant>
      <vt:variant>
        <vt:i4>252</vt:i4>
      </vt:variant>
      <vt:variant>
        <vt:i4>0</vt:i4>
      </vt:variant>
      <vt:variant>
        <vt:i4>5</vt:i4>
      </vt:variant>
      <vt:variant>
        <vt:lpwstr>https://www.research.ucf.edu/compliance.html</vt:lpwstr>
      </vt:variant>
      <vt:variant>
        <vt:lpwstr/>
      </vt:variant>
      <vt:variant>
        <vt:i4>5767242</vt:i4>
      </vt:variant>
      <vt:variant>
        <vt:i4>249</vt:i4>
      </vt:variant>
      <vt:variant>
        <vt:i4>0</vt:i4>
      </vt:variant>
      <vt:variant>
        <vt:i4>5</vt:i4>
      </vt:variant>
      <vt:variant>
        <vt:lpwstr>http://www.rcr.ucf.edu/index.html</vt:lpwstr>
      </vt:variant>
      <vt:variant>
        <vt:lpwstr/>
      </vt:variant>
      <vt:variant>
        <vt:i4>917597</vt:i4>
      </vt:variant>
      <vt:variant>
        <vt:i4>246</vt:i4>
      </vt:variant>
      <vt:variant>
        <vt:i4>0</vt:i4>
      </vt:variant>
      <vt:variant>
        <vt:i4>5</vt:i4>
      </vt:variant>
      <vt:variant>
        <vt:lpwstr>https://policies.ucf.edu/</vt:lpwstr>
      </vt:variant>
      <vt:variant>
        <vt:lpwstr/>
      </vt:variant>
      <vt:variant>
        <vt:i4>4653133</vt:i4>
      </vt:variant>
      <vt:variant>
        <vt:i4>243</vt:i4>
      </vt:variant>
      <vt:variant>
        <vt:i4>0</vt:i4>
      </vt:variant>
      <vt:variant>
        <vt:i4>5</vt:i4>
      </vt:variant>
      <vt:variant>
        <vt:lpwstr>https://letsbeclear.ucf.edu/</vt:lpwstr>
      </vt:variant>
      <vt:variant>
        <vt:lpwstr/>
      </vt:variant>
      <vt:variant>
        <vt:i4>917527</vt:i4>
      </vt:variant>
      <vt:variant>
        <vt:i4>240</vt:i4>
      </vt:variant>
      <vt:variant>
        <vt:i4>0</vt:i4>
      </vt:variant>
      <vt:variant>
        <vt:i4>5</vt:i4>
      </vt:variant>
      <vt:variant>
        <vt:lpwstr/>
      </vt:variant>
      <vt:variant>
        <vt:lpwstr>Everyone</vt:lpwstr>
      </vt:variant>
      <vt:variant>
        <vt:i4>3342390</vt:i4>
      </vt:variant>
      <vt:variant>
        <vt:i4>237</vt:i4>
      </vt:variant>
      <vt:variant>
        <vt:i4>0</vt:i4>
      </vt:variant>
      <vt:variant>
        <vt:i4>5</vt:i4>
      </vt:variant>
      <vt:variant>
        <vt:lpwstr>https://github.com/LIMB-UCF</vt:lpwstr>
      </vt:variant>
      <vt:variant>
        <vt:lpwstr/>
      </vt:variant>
      <vt:variant>
        <vt:i4>2818139</vt:i4>
      </vt:variant>
      <vt:variant>
        <vt:i4>234</vt:i4>
      </vt:variant>
      <vt:variant>
        <vt:i4>0</vt:i4>
      </vt:variant>
      <vt:variant>
        <vt:i4>5</vt:i4>
      </vt:variant>
      <vt:variant>
        <vt:lpwstr>mailto:limb.ucf@gmail.com</vt:lpwstr>
      </vt:variant>
      <vt:variant>
        <vt:lpwstr/>
      </vt:variant>
      <vt:variant>
        <vt:i4>917527</vt:i4>
      </vt:variant>
      <vt:variant>
        <vt:i4>231</vt:i4>
      </vt:variant>
      <vt:variant>
        <vt:i4>0</vt:i4>
      </vt:variant>
      <vt:variant>
        <vt:i4>5</vt:i4>
      </vt:variant>
      <vt:variant>
        <vt:lpwstr/>
      </vt:variant>
      <vt:variant>
        <vt:lpwstr>Everyone</vt:lpwstr>
      </vt:variant>
      <vt:variant>
        <vt:i4>917527</vt:i4>
      </vt:variant>
      <vt:variant>
        <vt:i4>228</vt:i4>
      </vt:variant>
      <vt:variant>
        <vt:i4>0</vt:i4>
      </vt:variant>
      <vt:variant>
        <vt:i4>5</vt:i4>
      </vt:variant>
      <vt:variant>
        <vt:lpwstr/>
      </vt:variant>
      <vt:variant>
        <vt:lpwstr>Everyone</vt:lpwstr>
      </vt:variant>
      <vt:variant>
        <vt:i4>917527</vt:i4>
      </vt:variant>
      <vt:variant>
        <vt:i4>225</vt:i4>
      </vt:variant>
      <vt:variant>
        <vt:i4>0</vt:i4>
      </vt:variant>
      <vt:variant>
        <vt:i4>5</vt:i4>
      </vt:variant>
      <vt:variant>
        <vt:lpwstr/>
      </vt:variant>
      <vt:variant>
        <vt:lpwstr>Everyone</vt:lpwstr>
      </vt:variant>
      <vt:variant>
        <vt:i4>65552</vt:i4>
      </vt:variant>
      <vt:variant>
        <vt:i4>222</vt:i4>
      </vt:variant>
      <vt:variant>
        <vt:i4>0</vt:i4>
      </vt:variant>
      <vt:variant>
        <vt:i4>5</vt:i4>
      </vt:variant>
      <vt:variant>
        <vt:lpwstr/>
      </vt:variant>
      <vt:variant>
        <vt:lpwstr>Expectations</vt:lpwstr>
      </vt:variant>
      <vt:variant>
        <vt:i4>7143475</vt:i4>
      </vt:variant>
      <vt:variant>
        <vt:i4>219</vt:i4>
      </vt:variant>
      <vt:variant>
        <vt:i4>0</vt:i4>
      </vt:variant>
      <vt:variant>
        <vt:i4>5</vt:i4>
      </vt:variant>
      <vt:variant>
        <vt:lpwstr>https://en.wikipedia.org/wiki/Smoke_testing_(software)</vt:lpwstr>
      </vt:variant>
      <vt:variant>
        <vt:lpwstr/>
      </vt:variant>
      <vt:variant>
        <vt:i4>2162743</vt:i4>
      </vt:variant>
      <vt:variant>
        <vt:i4>216</vt:i4>
      </vt:variant>
      <vt:variant>
        <vt:i4>0</vt:i4>
      </vt:variant>
      <vt:variant>
        <vt:i4>5</vt:i4>
      </vt:variant>
      <vt:variant>
        <vt:lpwstr>https://diversity.cecs.ucf.edu/</vt:lpwstr>
      </vt:variant>
      <vt:variant>
        <vt:lpwstr/>
      </vt:variant>
      <vt:variant>
        <vt:i4>65625</vt:i4>
      </vt:variant>
      <vt:variant>
        <vt:i4>213</vt:i4>
      </vt:variant>
      <vt:variant>
        <vt:i4>0</vt:i4>
      </vt:variant>
      <vt:variant>
        <vt:i4>5</vt:i4>
      </vt:variant>
      <vt:variant>
        <vt:lpwstr>https://diversity.ucf.edu/workshops/</vt:lpwstr>
      </vt:variant>
      <vt:variant>
        <vt:lpwstr/>
      </vt:variant>
      <vt:variant>
        <vt:i4>3276851</vt:i4>
      </vt:variant>
      <vt:variant>
        <vt:i4>210</vt:i4>
      </vt:variant>
      <vt:variant>
        <vt:i4>0</vt:i4>
      </vt:variant>
      <vt:variant>
        <vt:i4>5</vt:i4>
      </vt:variant>
      <vt:variant>
        <vt:lpwstr>https://diversity.ucf.edu/</vt:lpwstr>
      </vt:variant>
      <vt:variant>
        <vt:lpwstr/>
      </vt:variant>
      <vt:variant>
        <vt:i4>458777</vt:i4>
      </vt:variant>
      <vt:variant>
        <vt:i4>207</vt:i4>
      </vt:variant>
      <vt:variant>
        <vt:i4>0</vt:i4>
      </vt:variant>
      <vt:variant>
        <vt:i4>5</vt:i4>
      </vt:variant>
      <vt:variant>
        <vt:lpwstr>https://www.sdes.ucf.edu/communications/</vt:lpwstr>
      </vt:variant>
      <vt:variant>
        <vt:lpwstr/>
      </vt:variant>
      <vt:variant>
        <vt:i4>3473507</vt:i4>
      </vt:variant>
      <vt:variant>
        <vt:i4>204</vt:i4>
      </vt:variant>
      <vt:variant>
        <vt:i4>0</vt:i4>
      </vt:variant>
      <vt:variant>
        <vt:i4>5</vt:i4>
      </vt:variant>
      <vt:variant>
        <vt:lpwstr>https://creativecommons.org/licenses/by-nc/4.0/</vt:lpwstr>
      </vt:variant>
      <vt:variant>
        <vt:lpwstr/>
      </vt:variant>
      <vt:variant>
        <vt:i4>1704044</vt:i4>
      </vt:variant>
      <vt:variant>
        <vt:i4>201</vt:i4>
      </vt:variant>
      <vt:variant>
        <vt:i4>0</vt:i4>
      </vt:variant>
      <vt:variant>
        <vt:i4>5</vt:i4>
      </vt:variant>
      <vt:variant>
        <vt:lpwstr>https://bablab.github.io/lab_manual/</vt:lpwstr>
      </vt:variant>
      <vt:variant>
        <vt:lpwstr/>
      </vt:variant>
      <vt:variant>
        <vt:i4>2687024</vt:i4>
      </vt:variant>
      <vt:variant>
        <vt:i4>198</vt:i4>
      </vt:variant>
      <vt:variant>
        <vt:i4>0</vt:i4>
      </vt:variant>
      <vt:variant>
        <vt:i4>5</vt:i4>
      </vt:variant>
      <vt:variant>
        <vt:lpwstr>https://github.com/alylab/labmanual</vt:lpwstr>
      </vt:variant>
      <vt:variant>
        <vt:lpwstr/>
      </vt:variant>
      <vt:variant>
        <vt:i4>4456451</vt:i4>
      </vt:variant>
      <vt:variant>
        <vt:i4>195</vt:i4>
      </vt:variant>
      <vt:variant>
        <vt:i4>0</vt:i4>
      </vt:variant>
      <vt:variant>
        <vt:i4>5</vt:i4>
      </vt:variant>
      <vt:variant>
        <vt:lpwstr>https://www.ucf.edu/research/disability-aging-technology/</vt:lpwstr>
      </vt:variant>
      <vt:variant>
        <vt:lpwstr/>
      </vt:variant>
      <vt:variant>
        <vt:i4>1769534</vt:i4>
      </vt:variant>
      <vt:variant>
        <vt:i4>188</vt:i4>
      </vt:variant>
      <vt:variant>
        <vt:i4>0</vt:i4>
      </vt:variant>
      <vt:variant>
        <vt:i4>5</vt:i4>
      </vt:variant>
      <vt:variant>
        <vt:lpwstr/>
      </vt:variant>
      <vt:variant>
        <vt:lpwstr>_Toc140489756</vt:lpwstr>
      </vt:variant>
      <vt:variant>
        <vt:i4>1769534</vt:i4>
      </vt:variant>
      <vt:variant>
        <vt:i4>182</vt:i4>
      </vt:variant>
      <vt:variant>
        <vt:i4>0</vt:i4>
      </vt:variant>
      <vt:variant>
        <vt:i4>5</vt:i4>
      </vt:variant>
      <vt:variant>
        <vt:lpwstr/>
      </vt:variant>
      <vt:variant>
        <vt:lpwstr>_Toc140489755</vt:lpwstr>
      </vt:variant>
      <vt:variant>
        <vt:i4>1769534</vt:i4>
      </vt:variant>
      <vt:variant>
        <vt:i4>176</vt:i4>
      </vt:variant>
      <vt:variant>
        <vt:i4>0</vt:i4>
      </vt:variant>
      <vt:variant>
        <vt:i4>5</vt:i4>
      </vt:variant>
      <vt:variant>
        <vt:lpwstr/>
      </vt:variant>
      <vt:variant>
        <vt:lpwstr>_Toc140489754</vt:lpwstr>
      </vt:variant>
      <vt:variant>
        <vt:i4>1769534</vt:i4>
      </vt:variant>
      <vt:variant>
        <vt:i4>170</vt:i4>
      </vt:variant>
      <vt:variant>
        <vt:i4>0</vt:i4>
      </vt:variant>
      <vt:variant>
        <vt:i4>5</vt:i4>
      </vt:variant>
      <vt:variant>
        <vt:lpwstr/>
      </vt:variant>
      <vt:variant>
        <vt:lpwstr>_Toc140489753</vt:lpwstr>
      </vt:variant>
      <vt:variant>
        <vt:i4>1769534</vt:i4>
      </vt:variant>
      <vt:variant>
        <vt:i4>164</vt:i4>
      </vt:variant>
      <vt:variant>
        <vt:i4>0</vt:i4>
      </vt:variant>
      <vt:variant>
        <vt:i4>5</vt:i4>
      </vt:variant>
      <vt:variant>
        <vt:lpwstr/>
      </vt:variant>
      <vt:variant>
        <vt:lpwstr>_Toc140489752</vt:lpwstr>
      </vt:variant>
      <vt:variant>
        <vt:i4>1769534</vt:i4>
      </vt:variant>
      <vt:variant>
        <vt:i4>158</vt:i4>
      </vt:variant>
      <vt:variant>
        <vt:i4>0</vt:i4>
      </vt:variant>
      <vt:variant>
        <vt:i4>5</vt:i4>
      </vt:variant>
      <vt:variant>
        <vt:lpwstr/>
      </vt:variant>
      <vt:variant>
        <vt:lpwstr>_Toc140489751</vt:lpwstr>
      </vt:variant>
      <vt:variant>
        <vt:i4>1769534</vt:i4>
      </vt:variant>
      <vt:variant>
        <vt:i4>152</vt:i4>
      </vt:variant>
      <vt:variant>
        <vt:i4>0</vt:i4>
      </vt:variant>
      <vt:variant>
        <vt:i4>5</vt:i4>
      </vt:variant>
      <vt:variant>
        <vt:lpwstr/>
      </vt:variant>
      <vt:variant>
        <vt:lpwstr>_Toc140489750</vt:lpwstr>
      </vt:variant>
      <vt:variant>
        <vt:i4>1703998</vt:i4>
      </vt:variant>
      <vt:variant>
        <vt:i4>146</vt:i4>
      </vt:variant>
      <vt:variant>
        <vt:i4>0</vt:i4>
      </vt:variant>
      <vt:variant>
        <vt:i4>5</vt:i4>
      </vt:variant>
      <vt:variant>
        <vt:lpwstr/>
      </vt:variant>
      <vt:variant>
        <vt:lpwstr>_Toc140489749</vt:lpwstr>
      </vt:variant>
      <vt:variant>
        <vt:i4>1703998</vt:i4>
      </vt:variant>
      <vt:variant>
        <vt:i4>140</vt:i4>
      </vt:variant>
      <vt:variant>
        <vt:i4>0</vt:i4>
      </vt:variant>
      <vt:variant>
        <vt:i4>5</vt:i4>
      </vt:variant>
      <vt:variant>
        <vt:lpwstr/>
      </vt:variant>
      <vt:variant>
        <vt:lpwstr>_Toc140489748</vt:lpwstr>
      </vt:variant>
      <vt:variant>
        <vt:i4>1703998</vt:i4>
      </vt:variant>
      <vt:variant>
        <vt:i4>134</vt:i4>
      </vt:variant>
      <vt:variant>
        <vt:i4>0</vt:i4>
      </vt:variant>
      <vt:variant>
        <vt:i4>5</vt:i4>
      </vt:variant>
      <vt:variant>
        <vt:lpwstr/>
      </vt:variant>
      <vt:variant>
        <vt:lpwstr>_Toc140489747</vt:lpwstr>
      </vt:variant>
      <vt:variant>
        <vt:i4>1703998</vt:i4>
      </vt:variant>
      <vt:variant>
        <vt:i4>128</vt:i4>
      </vt:variant>
      <vt:variant>
        <vt:i4>0</vt:i4>
      </vt:variant>
      <vt:variant>
        <vt:i4>5</vt:i4>
      </vt:variant>
      <vt:variant>
        <vt:lpwstr/>
      </vt:variant>
      <vt:variant>
        <vt:lpwstr>_Toc140489746</vt:lpwstr>
      </vt:variant>
      <vt:variant>
        <vt:i4>1703998</vt:i4>
      </vt:variant>
      <vt:variant>
        <vt:i4>122</vt:i4>
      </vt:variant>
      <vt:variant>
        <vt:i4>0</vt:i4>
      </vt:variant>
      <vt:variant>
        <vt:i4>5</vt:i4>
      </vt:variant>
      <vt:variant>
        <vt:lpwstr/>
      </vt:variant>
      <vt:variant>
        <vt:lpwstr>_Toc140489745</vt:lpwstr>
      </vt:variant>
      <vt:variant>
        <vt:i4>1703998</vt:i4>
      </vt:variant>
      <vt:variant>
        <vt:i4>116</vt:i4>
      </vt:variant>
      <vt:variant>
        <vt:i4>0</vt:i4>
      </vt:variant>
      <vt:variant>
        <vt:i4>5</vt:i4>
      </vt:variant>
      <vt:variant>
        <vt:lpwstr/>
      </vt:variant>
      <vt:variant>
        <vt:lpwstr>_Toc140489744</vt:lpwstr>
      </vt:variant>
      <vt:variant>
        <vt:i4>1703998</vt:i4>
      </vt:variant>
      <vt:variant>
        <vt:i4>110</vt:i4>
      </vt:variant>
      <vt:variant>
        <vt:i4>0</vt:i4>
      </vt:variant>
      <vt:variant>
        <vt:i4>5</vt:i4>
      </vt:variant>
      <vt:variant>
        <vt:lpwstr/>
      </vt:variant>
      <vt:variant>
        <vt:lpwstr>_Toc140489743</vt:lpwstr>
      </vt:variant>
      <vt:variant>
        <vt:i4>1703998</vt:i4>
      </vt:variant>
      <vt:variant>
        <vt:i4>104</vt:i4>
      </vt:variant>
      <vt:variant>
        <vt:i4>0</vt:i4>
      </vt:variant>
      <vt:variant>
        <vt:i4>5</vt:i4>
      </vt:variant>
      <vt:variant>
        <vt:lpwstr/>
      </vt:variant>
      <vt:variant>
        <vt:lpwstr>_Toc140489742</vt:lpwstr>
      </vt:variant>
      <vt:variant>
        <vt:i4>1703998</vt:i4>
      </vt:variant>
      <vt:variant>
        <vt:i4>98</vt:i4>
      </vt:variant>
      <vt:variant>
        <vt:i4>0</vt:i4>
      </vt:variant>
      <vt:variant>
        <vt:i4>5</vt:i4>
      </vt:variant>
      <vt:variant>
        <vt:lpwstr/>
      </vt:variant>
      <vt:variant>
        <vt:lpwstr>_Toc140489741</vt:lpwstr>
      </vt:variant>
      <vt:variant>
        <vt:i4>1703998</vt:i4>
      </vt:variant>
      <vt:variant>
        <vt:i4>92</vt:i4>
      </vt:variant>
      <vt:variant>
        <vt:i4>0</vt:i4>
      </vt:variant>
      <vt:variant>
        <vt:i4>5</vt:i4>
      </vt:variant>
      <vt:variant>
        <vt:lpwstr/>
      </vt:variant>
      <vt:variant>
        <vt:lpwstr>_Toc140489740</vt:lpwstr>
      </vt:variant>
      <vt:variant>
        <vt:i4>1900606</vt:i4>
      </vt:variant>
      <vt:variant>
        <vt:i4>86</vt:i4>
      </vt:variant>
      <vt:variant>
        <vt:i4>0</vt:i4>
      </vt:variant>
      <vt:variant>
        <vt:i4>5</vt:i4>
      </vt:variant>
      <vt:variant>
        <vt:lpwstr/>
      </vt:variant>
      <vt:variant>
        <vt:lpwstr>_Toc140489739</vt:lpwstr>
      </vt:variant>
      <vt:variant>
        <vt:i4>1900606</vt:i4>
      </vt:variant>
      <vt:variant>
        <vt:i4>80</vt:i4>
      </vt:variant>
      <vt:variant>
        <vt:i4>0</vt:i4>
      </vt:variant>
      <vt:variant>
        <vt:i4>5</vt:i4>
      </vt:variant>
      <vt:variant>
        <vt:lpwstr/>
      </vt:variant>
      <vt:variant>
        <vt:lpwstr>_Toc140489738</vt:lpwstr>
      </vt:variant>
      <vt:variant>
        <vt:i4>1900606</vt:i4>
      </vt:variant>
      <vt:variant>
        <vt:i4>74</vt:i4>
      </vt:variant>
      <vt:variant>
        <vt:i4>0</vt:i4>
      </vt:variant>
      <vt:variant>
        <vt:i4>5</vt:i4>
      </vt:variant>
      <vt:variant>
        <vt:lpwstr/>
      </vt:variant>
      <vt:variant>
        <vt:lpwstr>_Toc140489737</vt:lpwstr>
      </vt:variant>
      <vt:variant>
        <vt:i4>1900606</vt:i4>
      </vt:variant>
      <vt:variant>
        <vt:i4>68</vt:i4>
      </vt:variant>
      <vt:variant>
        <vt:i4>0</vt:i4>
      </vt:variant>
      <vt:variant>
        <vt:i4>5</vt:i4>
      </vt:variant>
      <vt:variant>
        <vt:lpwstr/>
      </vt:variant>
      <vt:variant>
        <vt:lpwstr>_Toc140489736</vt:lpwstr>
      </vt:variant>
      <vt:variant>
        <vt:i4>1900606</vt:i4>
      </vt:variant>
      <vt:variant>
        <vt:i4>62</vt:i4>
      </vt:variant>
      <vt:variant>
        <vt:i4>0</vt:i4>
      </vt:variant>
      <vt:variant>
        <vt:i4>5</vt:i4>
      </vt:variant>
      <vt:variant>
        <vt:lpwstr/>
      </vt:variant>
      <vt:variant>
        <vt:lpwstr>_Toc140489735</vt:lpwstr>
      </vt:variant>
      <vt:variant>
        <vt:i4>1900606</vt:i4>
      </vt:variant>
      <vt:variant>
        <vt:i4>56</vt:i4>
      </vt:variant>
      <vt:variant>
        <vt:i4>0</vt:i4>
      </vt:variant>
      <vt:variant>
        <vt:i4>5</vt:i4>
      </vt:variant>
      <vt:variant>
        <vt:lpwstr/>
      </vt:variant>
      <vt:variant>
        <vt:lpwstr>_Toc140489734</vt:lpwstr>
      </vt:variant>
      <vt:variant>
        <vt:i4>1900606</vt:i4>
      </vt:variant>
      <vt:variant>
        <vt:i4>50</vt:i4>
      </vt:variant>
      <vt:variant>
        <vt:i4>0</vt:i4>
      </vt:variant>
      <vt:variant>
        <vt:i4>5</vt:i4>
      </vt:variant>
      <vt:variant>
        <vt:lpwstr/>
      </vt:variant>
      <vt:variant>
        <vt:lpwstr>_Toc140489733</vt:lpwstr>
      </vt:variant>
      <vt:variant>
        <vt:i4>1900606</vt:i4>
      </vt:variant>
      <vt:variant>
        <vt:i4>44</vt:i4>
      </vt:variant>
      <vt:variant>
        <vt:i4>0</vt:i4>
      </vt:variant>
      <vt:variant>
        <vt:i4>5</vt:i4>
      </vt:variant>
      <vt:variant>
        <vt:lpwstr/>
      </vt:variant>
      <vt:variant>
        <vt:lpwstr>_Toc140489732</vt:lpwstr>
      </vt:variant>
      <vt:variant>
        <vt:i4>1900606</vt:i4>
      </vt:variant>
      <vt:variant>
        <vt:i4>38</vt:i4>
      </vt:variant>
      <vt:variant>
        <vt:i4>0</vt:i4>
      </vt:variant>
      <vt:variant>
        <vt:i4>5</vt:i4>
      </vt:variant>
      <vt:variant>
        <vt:lpwstr/>
      </vt:variant>
      <vt:variant>
        <vt:lpwstr>_Toc140489731</vt:lpwstr>
      </vt:variant>
      <vt:variant>
        <vt:i4>1900606</vt:i4>
      </vt:variant>
      <vt:variant>
        <vt:i4>32</vt:i4>
      </vt:variant>
      <vt:variant>
        <vt:i4>0</vt:i4>
      </vt:variant>
      <vt:variant>
        <vt:i4>5</vt:i4>
      </vt:variant>
      <vt:variant>
        <vt:lpwstr/>
      </vt:variant>
      <vt:variant>
        <vt:lpwstr>_Toc140489730</vt:lpwstr>
      </vt:variant>
      <vt:variant>
        <vt:i4>1835070</vt:i4>
      </vt:variant>
      <vt:variant>
        <vt:i4>26</vt:i4>
      </vt:variant>
      <vt:variant>
        <vt:i4>0</vt:i4>
      </vt:variant>
      <vt:variant>
        <vt:i4>5</vt:i4>
      </vt:variant>
      <vt:variant>
        <vt:lpwstr/>
      </vt:variant>
      <vt:variant>
        <vt:lpwstr>_Toc140489729</vt:lpwstr>
      </vt:variant>
      <vt:variant>
        <vt:i4>1835070</vt:i4>
      </vt:variant>
      <vt:variant>
        <vt:i4>20</vt:i4>
      </vt:variant>
      <vt:variant>
        <vt:i4>0</vt:i4>
      </vt:variant>
      <vt:variant>
        <vt:i4>5</vt:i4>
      </vt:variant>
      <vt:variant>
        <vt:lpwstr/>
      </vt:variant>
      <vt:variant>
        <vt:lpwstr>_Toc140489728</vt:lpwstr>
      </vt:variant>
      <vt:variant>
        <vt:i4>1835070</vt:i4>
      </vt:variant>
      <vt:variant>
        <vt:i4>14</vt:i4>
      </vt:variant>
      <vt:variant>
        <vt:i4>0</vt:i4>
      </vt:variant>
      <vt:variant>
        <vt:i4>5</vt:i4>
      </vt:variant>
      <vt:variant>
        <vt:lpwstr/>
      </vt:variant>
      <vt:variant>
        <vt:lpwstr>_Toc140489727</vt:lpwstr>
      </vt:variant>
      <vt:variant>
        <vt:i4>1835070</vt:i4>
      </vt:variant>
      <vt:variant>
        <vt:i4>8</vt:i4>
      </vt:variant>
      <vt:variant>
        <vt:i4>0</vt:i4>
      </vt:variant>
      <vt:variant>
        <vt:i4>5</vt:i4>
      </vt:variant>
      <vt:variant>
        <vt:lpwstr/>
      </vt:variant>
      <vt:variant>
        <vt:lpwstr>_Toc140489726</vt:lpwstr>
      </vt:variant>
      <vt:variant>
        <vt:i4>1835070</vt:i4>
      </vt:variant>
      <vt:variant>
        <vt:i4>2</vt:i4>
      </vt:variant>
      <vt:variant>
        <vt:i4>0</vt:i4>
      </vt:variant>
      <vt:variant>
        <vt:i4>5</vt:i4>
      </vt:variant>
      <vt:variant>
        <vt:lpwstr/>
      </vt:variant>
      <vt:variant>
        <vt:lpwstr>_Toc140489725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Aly</dc:creator>
  <cp:keywords/>
  <dc:description/>
  <cp:lastModifiedBy>Mohsen Rakhshan</cp:lastModifiedBy>
  <cp:revision>772</cp:revision>
  <cp:lastPrinted>2023-04-28T18:41:00Z</cp:lastPrinted>
  <dcterms:created xsi:type="dcterms:W3CDTF">2020-09-11T01:58:00Z</dcterms:created>
  <dcterms:modified xsi:type="dcterms:W3CDTF">2024-02-13T17:47:00Z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documentId_8225</vt:lpwstr>
  </property>
  <property fmtid="{D5CDD505-2E9C-101B-9397-08002B2CF9AE}" pid="3" name="grammarly_documentContext">
    <vt:lpwstr>{"goals":["inform"],"domain":"general","style":"neutral","emotions":["respectful"],"dialect":"american"}</vt:lpwstr>
  </property>
</Properties>
</file>